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F090F" w14:textId="3A214805" w:rsidR="008244EE" w:rsidRPr="009D1734" w:rsidRDefault="003F2536" w:rsidP="00154EA8">
      <w:pPr>
        <w:spacing w:line="360" w:lineRule="auto"/>
        <w:jc w:val="center"/>
        <w:rPr>
          <w:rFonts w:asciiTheme="majorBidi" w:eastAsiaTheme="majorEastAsia" w:hAnsiTheme="majorBidi" w:cstheme="majorBidi"/>
          <w:b/>
          <w:bCs/>
          <w:sz w:val="32"/>
          <w:szCs w:val="32"/>
        </w:rPr>
      </w:pPr>
      <w:r w:rsidRPr="009D1734">
        <w:rPr>
          <w:rFonts w:asciiTheme="majorBidi" w:hAnsiTheme="majorBidi" w:cstheme="majorBidi"/>
          <w:b/>
          <w:bCs/>
          <w:sz w:val="32"/>
          <w:szCs w:val="32"/>
        </w:rPr>
        <w:t>Häufig gestellte Fragen zu Amazfit Stratos 3 – FAQ</w:t>
      </w:r>
    </w:p>
    <w:sdt>
      <w:sdtPr>
        <w:rPr>
          <w:rFonts w:asciiTheme="majorBidi" w:eastAsia="Microsoft JhengHei UI" w:hAnsiTheme="majorBidi"/>
          <w:smallCaps/>
          <w:color w:val="auto"/>
          <w:sz w:val="26"/>
          <w:szCs w:val="26"/>
        </w:rPr>
        <w:id w:val="1496296722"/>
        <w:docPartObj>
          <w:docPartGallery w:val="Table of Contents"/>
          <w:docPartUnique/>
        </w:docPartObj>
      </w:sdtPr>
      <w:sdtEndPr>
        <w:rPr>
          <w:smallCaps w:val="0"/>
        </w:rPr>
      </w:sdtEndPr>
      <w:sdtContent>
        <w:sdt>
          <w:sdtPr>
            <w:rPr>
              <w:rFonts w:asciiTheme="majorBidi" w:eastAsia="Microsoft JhengHei UI" w:hAnsiTheme="majorBidi"/>
              <w:smallCaps/>
              <w:color w:val="0000FF"/>
              <w:sz w:val="26"/>
              <w:szCs w:val="26"/>
            </w:rPr>
            <w:id w:val="-91937294"/>
            <w:docPartObj>
              <w:docPartGallery w:val="Table of Contents"/>
              <w:docPartUnique/>
            </w:docPartObj>
          </w:sdtPr>
          <w:sdtEndPr>
            <w:rPr>
              <w:smallCaps w:val="0"/>
            </w:rPr>
          </w:sdtEndPr>
          <w:sdtContent>
            <w:p w14:paraId="41DB43C4" w14:textId="5327E634" w:rsidR="008244EE" w:rsidRPr="009D1734" w:rsidRDefault="00D62F85" w:rsidP="00D62F85">
              <w:pPr>
                <w:pStyle w:val="TOC10"/>
                <w:spacing w:line="360" w:lineRule="auto"/>
                <w:rPr>
                  <w:rFonts w:asciiTheme="majorBidi" w:eastAsiaTheme="minorEastAsia" w:hAnsiTheme="majorBidi"/>
                  <w:color w:val="0000FF"/>
                  <w:sz w:val="26"/>
                  <w:szCs w:val="26"/>
                  <w:u w:val="thick"/>
                </w:rPr>
              </w:pPr>
              <w:r w:rsidRPr="009D1734">
                <w:rPr>
                  <w:rFonts w:asciiTheme="majorBidi" w:hAnsiTheme="majorBidi"/>
                  <w:color w:val="0000FF"/>
                  <w:sz w:val="26"/>
                  <w:szCs w:val="26"/>
                  <w:u w:val="thick"/>
                </w:rPr>
                <w:t>Inhalt</w:t>
              </w:r>
              <w:r w:rsidR="008D1BDD" w:rsidRPr="009D1734">
                <w:rPr>
                  <w:rFonts w:asciiTheme="majorBidi" w:hAnsiTheme="majorBidi"/>
                  <w:color w:val="0000FF"/>
                  <w:sz w:val="26"/>
                  <w:szCs w:val="26"/>
                  <w:u w:val="thick"/>
                </w:rPr>
                <w:t>_</w:t>
              </w:r>
            </w:p>
            <w:p w14:paraId="5B6A4541" w14:textId="77777777" w:rsidR="001556AD" w:rsidRPr="009D1734" w:rsidRDefault="008D1BDD" w:rsidP="001556AD">
              <w:pPr>
                <w:pStyle w:val="TOC2"/>
                <w:tabs>
                  <w:tab w:val="left" w:pos="880"/>
                  <w:tab w:val="right" w:leader="dot" w:pos="8290"/>
                </w:tabs>
                <w:ind w:left="520"/>
                <w:rPr>
                  <w:rFonts w:asciiTheme="majorBidi" w:eastAsiaTheme="minorEastAsia" w:hAnsiTheme="majorBidi" w:cstheme="majorBidi"/>
                  <w:noProof/>
                  <w:color w:val="0000FF"/>
                  <w:szCs w:val="26"/>
                  <w:lang w:val="en-US"/>
                </w:rPr>
              </w:pPr>
              <w:r w:rsidRPr="009D1734">
                <w:rPr>
                  <w:rFonts w:asciiTheme="majorBidi" w:eastAsia="Microsoft JhengHei UI" w:hAnsiTheme="majorBidi" w:cstheme="majorBidi"/>
                  <w:color w:val="0000FF"/>
                  <w:szCs w:val="26"/>
                </w:rPr>
                <w:fldChar w:fldCharType="begin"/>
              </w:r>
              <w:r w:rsidRPr="009D1734">
                <w:rPr>
                  <w:rFonts w:asciiTheme="majorBidi" w:eastAsia="Microsoft JhengHei UI" w:hAnsiTheme="majorBidi" w:cstheme="majorBidi"/>
                  <w:color w:val="0000FF"/>
                  <w:szCs w:val="26"/>
                </w:rPr>
                <w:instrText xml:space="preserve"> TOC \o "1-3" \h \z \u </w:instrText>
              </w:r>
              <w:r w:rsidRPr="009D1734">
                <w:rPr>
                  <w:rFonts w:asciiTheme="majorBidi" w:eastAsia="Microsoft JhengHei UI" w:hAnsiTheme="majorBidi" w:cstheme="majorBidi"/>
                  <w:color w:val="0000FF"/>
                  <w:szCs w:val="26"/>
                </w:rPr>
                <w:fldChar w:fldCharType="separate"/>
              </w:r>
              <w:hyperlink w:anchor="_Toc40368383" w:history="1">
                <w:r w:rsidR="001556AD" w:rsidRPr="009D1734">
                  <w:rPr>
                    <w:rStyle w:val="Hyperlink"/>
                    <w:rFonts w:asciiTheme="majorBidi" w:eastAsia="Microsoft JhengHei UI" w:hAnsiTheme="majorBidi" w:cstheme="majorBidi"/>
                    <w:noProof/>
                    <w:color w:val="0000FF"/>
                    <w:szCs w:val="26"/>
                  </w:rPr>
                  <w:t>1.</w:t>
                </w:r>
                <w:r w:rsidR="001556AD" w:rsidRPr="009D1734">
                  <w:rPr>
                    <w:rFonts w:asciiTheme="majorBidi" w:eastAsiaTheme="minorEastAsia" w:hAnsiTheme="majorBidi" w:cstheme="majorBidi"/>
                    <w:noProof/>
                    <w:color w:val="0000FF"/>
                    <w:szCs w:val="26"/>
                    <w:lang w:val="en-US"/>
                  </w:rPr>
                  <w:tab/>
                </w:r>
                <w:r w:rsidR="001556AD" w:rsidRPr="009D1734">
                  <w:rPr>
                    <w:rStyle w:val="Hyperlink"/>
                    <w:rFonts w:asciiTheme="majorBidi" w:hAnsiTheme="majorBidi" w:cstheme="majorBidi"/>
                    <w:noProof/>
                    <w:color w:val="0000FF"/>
                    <w:szCs w:val="26"/>
                  </w:rPr>
                  <w:t>Amazfit Stratos 3 – Spezifikationen und Funktionen</w:t>
                </w:r>
                <w:r w:rsidR="001556AD" w:rsidRPr="009D1734">
                  <w:rPr>
                    <w:rFonts w:asciiTheme="majorBidi" w:hAnsiTheme="majorBidi" w:cstheme="majorBidi"/>
                    <w:noProof/>
                    <w:webHidden/>
                    <w:color w:val="0000FF"/>
                    <w:szCs w:val="26"/>
                  </w:rPr>
                  <w:tab/>
                </w:r>
                <w:r w:rsidR="001556AD" w:rsidRPr="009D1734">
                  <w:rPr>
                    <w:rFonts w:asciiTheme="majorBidi" w:hAnsiTheme="majorBidi" w:cstheme="majorBidi"/>
                    <w:noProof/>
                    <w:webHidden/>
                    <w:color w:val="0000FF"/>
                    <w:szCs w:val="26"/>
                  </w:rPr>
                  <w:fldChar w:fldCharType="begin"/>
                </w:r>
                <w:r w:rsidR="001556AD" w:rsidRPr="009D1734">
                  <w:rPr>
                    <w:rFonts w:asciiTheme="majorBidi" w:hAnsiTheme="majorBidi" w:cstheme="majorBidi"/>
                    <w:noProof/>
                    <w:webHidden/>
                    <w:color w:val="0000FF"/>
                    <w:szCs w:val="26"/>
                  </w:rPr>
                  <w:instrText xml:space="preserve"> PAGEREF _Toc40368383 \h </w:instrText>
                </w:r>
                <w:r w:rsidR="001556AD" w:rsidRPr="009D1734">
                  <w:rPr>
                    <w:rFonts w:asciiTheme="majorBidi" w:hAnsiTheme="majorBidi" w:cstheme="majorBidi"/>
                    <w:noProof/>
                    <w:webHidden/>
                    <w:color w:val="0000FF"/>
                    <w:szCs w:val="26"/>
                  </w:rPr>
                </w:r>
                <w:r w:rsidR="001556AD" w:rsidRPr="009D1734">
                  <w:rPr>
                    <w:rFonts w:asciiTheme="majorBidi" w:hAnsiTheme="majorBidi" w:cstheme="majorBidi"/>
                    <w:noProof/>
                    <w:webHidden/>
                    <w:color w:val="0000FF"/>
                    <w:szCs w:val="26"/>
                  </w:rPr>
                  <w:fldChar w:fldCharType="separate"/>
                </w:r>
                <w:r w:rsidR="001556AD" w:rsidRPr="009D1734">
                  <w:rPr>
                    <w:rFonts w:asciiTheme="majorBidi" w:hAnsiTheme="majorBidi" w:cstheme="majorBidi"/>
                    <w:noProof/>
                    <w:webHidden/>
                    <w:color w:val="0000FF"/>
                    <w:szCs w:val="26"/>
                  </w:rPr>
                  <w:t>4</w:t>
                </w:r>
                <w:r w:rsidR="001556AD" w:rsidRPr="009D1734">
                  <w:rPr>
                    <w:rFonts w:asciiTheme="majorBidi" w:hAnsiTheme="majorBidi" w:cstheme="majorBidi"/>
                    <w:noProof/>
                    <w:webHidden/>
                    <w:color w:val="0000FF"/>
                    <w:szCs w:val="26"/>
                  </w:rPr>
                  <w:fldChar w:fldCharType="end"/>
                </w:r>
              </w:hyperlink>
            </w:p>
            <w:p w14:paraId="16EFBCB0" w14:textId="77777777" w:rsidR="001556AD" w:rsidRPr="009D1734" w:rsidRDefault="007A5621" w:rsidP="001556AD">
              <w:pPr>
                <w:pStyle w:val="TOC2"/>
                <w:tabs>
                  <w:tab w:val="left" w:pos="880"/>
                  <w:tab w:val="right" w:leader="dot" w:pos="8290"/>
                </w:tabs>
                <w:ind w:left="520"/>
                <w:rPr>
                  <w:rFonts w:asciiTheme="majorBidi" w:eastAsiaTheme="minorEastAsia" w:hAnsiTheme="majorBidi" w:cstheme="majorBidi"/>
                  <w:noProof/>
                  <w:color w:val="0000FF"/>
                  <w:szCs w:val="26"/>
                  <w:lang w:val="en-US"/>
                </w:rPr>
              </w:pPr>
              <w:hyperlink w:anchor="_Toc40368384" w:history="1">
                <w:r w:rsidR="001556AD" w:rsidRPr="009D1734">
                  <w:rPr>
                    <w:rStyle w:val="Hyperlink"/>
                    <w:rFonts w:asciiTheme="majorBidi" w:eastAsia="Microsoft JhengHei UI" w:hAnsiTheme="majorBidi" w:cstheme="majorBidi"/>
                    <w:noProof/>
                    <w:color w:val="0000FF"/>
                    <w:szCs w:val="26"/>
                  </w:rPr>
                  <w:t>2.</w:t>
                </w:r>
                <w:r w:rsidR="001556AD" w:rsidRPr="009D1734">
                  <w:rPr>
                    <w:rFonts w:asciiTheme="majorBidi" w:eastAsiaTheme="minorEastAsia" w:hAnsiTheme="majorBidi" w:cstheme="majorBidi"/>
                    <w:noProof/>
                    <w:color w:val="0000FF"/>
                    <w:szCs w:val="26"/>
                    <w:lang w:val="en-US"/>
                  </w:rPr>
                  <w:tab/>
                </w:r>
                <w:r w:rsidR="001556AD" w:rsidRPr="009D1734">
                  <w:rPr>
                    <w:rStyle w:val="Hyperlink"/>
                    <w:rFonts w:asciiTheme="majorBidi" w:hAnsiTheme="majorBidi" w:cstheme="majorBidi"/>
                    <w:noProof/>
                    <w:color w:val="0000FF"/>
                    <w:szCs w:val="26"/>
                  </w:rPr>
                  <w:t>Standardpaket der Amazfit Stratos 3</w:t>
                </w:r>
                <w:r w:rsidR="001556AD" w:rsidRPr="009D1734">
                  <w:rPr>
                    <w:rFonts w:asciiTheme="majorBidi" w:hAnsiTheme="majorBidi" w:cstheme="majorBidi"/>
                    <w:noProof/>
                    <w:webHidden/>
                    <w:color w:val="0000FF"/>
                    <w:szCs w:val="26"/>
                  </w:rPr>
                  <w:tab/>
                </w:r>
                <w:r w:rsidR="001556AD" w:rsidRPr="009D1734">
                  <w:rPr>
                    <w:rFonts w:asciiTheme="majorBidi" w:hAnsiTheme="majorBidi" w:cstheme="majorBidi"/>
                    <w:noProof/>
                    <w:webHidden/>
                    <w:color w:val="0000FF"/>
                    <w:szCs w:val="26"/>
                  </w:rPr>
                  <w:fldChar w:fldCharType="begin"/>
                </w:r>
                <w:r w:rsidR="001556AD" w:rsidRPr="009D1734">
                  <w:rPr>
                    <w:rFonts w:asciiTheme="majorBidi" w:hAnsiTheme="majorBidi" w:cstheme="majorBidi"/>
                    <w:noProof/>
                    <w:webHidden/>
                    <w:color w:val="0000FF"/>
                    <w:szCs w:val="26"/>
                  </w:rPr>
                  <w:instrText xml:space="preserve"> PAGEREF _Toc40368384 \h </w:instrText>
                </w:r>
                <w:r w:rsidR="001556AD" w:rsidRPr="009D1734">
                  <w:rPr>
                    <w:rFonts w:asciiTheme="majorBidi" w:hAnsiTheme="majorBidi" w:cstheme="majorBidi"/>
                    <w:noProof/>
                    <w:webHidden/>
                    <w:color w:val="0000FF"/>
                    <w:szCs w:val="26"/>
                  </w:rPr>
                </w:r>
                <w:r w:rsidR="001556AD" w:rsidRPr="009D1734">
                  <w:rPr>
                    <w:rFonts w:asciiTheme="majorBidi" w:hAnsiTheme="majorBidi" w:cstheme="majorBidi"/>
                    <w:noProof/>
                    <w:webHidden/>
                    <w:color w:val="0000FF"/>
                    <w:szCs w:val="26"/>
                  </w:rPr>
                  <w:fldChar w:fldCharType="separate"/>
                </w:r>
                <w:r w:rsidR="001556AD" w:rsidRPr="009D1734">
                  <w:rPr>
                    <w:rFonts w:asciiTheme="majorBidi" w:hAnsiTheme="majorBidi" w:cstheme="majorBidi"/>
                    <w:noProof/>
                    <w:webHidden/>
                    <w:color w:val="0000FF"/>
                    <w:szCs w:val="26"/>
                  </w:rPr>
                  <w:t>7</w:t>
                </w:r>
                <w:r w:rsidR="001556AD" w:rsidRPr="009D1734">
                  <w:rPr>
                    <w:rFonts w:asciiTheme="majorBidi" w:hAnsiTheme="majorBidi" w:cstheme="majorBidi"/>
                    <w:noProof/>
                    <w:webHidden/>
                    <w:color w:val="0000FF"/>
                    <w:szCs w:val="26"/>
                  </w:rPr>
                  <w:fldChar w:fldCharType="end"/>
                </w:r>
              </w:hyperlink>
            </w:p>
            <w:p w14:paraId="062658E6" w14:textId="77777777" w:rsidR="001556AD" w:rsidRPr="009D1734" w:rsidRDefault="007A5621" w:rsidP="001556AD">
              <w:pPr>
                <w:pStyle w:val="TOC2"/>
                <w:tabs>
                  <w:tab w:val="left" w:pos="880"/>
                  <w:tab w:val="right" w:leader="dot" w:pos="8290"/>
                </w:tabs>
                <w:ind w:left="520"/>
                <w:rPr>
                  <w:rFonts w:asciiTheme="majorBidi" w:eastAsiaTheme="minorEastAsia" w:hAnsiTheme="majorBidi" w:cstheme="majorBidi"/>
                  <w:noProof/>
                  <w:color w:val="0000FF"/>
                  <w:szCs w:val="26"/>
                  <w:lang w:val="en-US"/>
                </w:rPr>
              </w:pPr>
              <w:hyperlink w:anchor="_Toc40368385" w:history="1">
                <w:r w:rsidR="001556AD" w:rsidRPr="009D1734">
                  <w:rPr>
                    <w:rStyle w:val="Hyperlink"/>
                    <w:rFonts w:asciiTheme="majorBidi" w:eastAsia="Microsoft JhengHei UI" w:hAnsiTheme="majorBidi" w:cstheme="majorBidi"/>
                    <w:noProof/>
                    <w:color w:val="0000FF"/>
                    <w:szCs w:val="26"/>
                  </w:rPr>
                  <w:t>3.</w:t>
                </w:r>
                <w:r w:rsidR="001556AD" w:rsidRPr="009D1734">
                  <w:rPr>
                    <w:rFonts w:asciiTheme="majorBidi" w:eastAsiaTheme="minorEastAsia" w:hAnsiTheme="majorBidi" w:cstheme="majorBidi"/>
                    <w:noProof/>
                    <w:color w:val="0000FF"/>
                    <w:szCs w:val="26"/>
                    <w:lang w:val="en-US"/>
                  </w:rPr>
                  <w:tab/>
                </w:r>
                <w:r w:rsidR="001556AD" w:rsidRPr="009D1734">
                  <w:rPr>
                    <w:rStyle w:val="Hyperlink"/>
                    <w:rFonts w:asciiTheme="majorBidi" w:hAnsiTheme="majorBidi" w:cstheme="majorBidi"/>
                    <w:noProof/>
                    <w:color w:val="0000FF"/>
                    <w:szCs w:val="26"/>
                  </w:rPr>
                  <w:t>Wie wird die Uhr gekoppelt?</w:t>
                </w:r>
                <w:r w:rsidR="001556AD" w:rsidRPr="009D1734">
                  <w:rPr>
                    <w:rFonts w:asciiTheme="majorBidi" w:hAnsiTheme="majorBidi" w:cstheme="majorBidi"/>
                    <w:noProof/>
                    <w:webHidden/>
                    <w:color w:val="0000FF"/>
                    <w:szCs w:val="26"/>
                  </w:rPr>
                  <w:tab/>
                </w:r>
                <w:r w:rsidR="001556AD" w:rsidRPr="009D1734">
                  <w:rPr>
                    <w:rFonts w:asciiTheme="majorBidi" w:hAnsiTheme="majorBidi" w:cstheme="majorBidi"/>
                    <w:noProof/>
                    <w:webHidden/>
                    <w:color w:val="0000FF"/>
                    <w:szCs w:val="26"/>
                  </w:rPr>
                  <w:fldChar w:fldCharType="begin"/>
                </w:r>
                <w:r w:rsidR="001556AD" w:rsidRPr="009D1734">
                  <w:rPr>
                    <w:rFonts w:asciiTheme="majorBidi" w:hAnsiTheme="majorBidi" w:cstheme="majorBidi"/>
                    <w:noProof/>
                    <w:webHidden/>
                    <w:color w:val="0000FF"/>
                    <w:szCs w:val="26"/>
                  </w:rPr>
                  <w:instrText xml:space="preserve"> PAGEREF _Toc40368385 \h </w:instrText>
                </w:r>
                <w:r w:rsidR="001556AD" w:rsidRPr="009D1734">
                  <w:rPr>
                    <w:rFonts w:asciiTheme="majorBidi" w:hAnsiTheme="majorBidi" w:cstheme="majorBidi"/>
                    <w:noProof/>
                    <w:webHidden/>
                    <w:color w:val="0000FF"/>
                    <w:szCs w:val="26"/>
                  </w:rPr>
                </w:r>
                <w:r w:rsidR="001556AD" w:rsidRPr="009D1734">
                  <w:rPr>
                    <w:rFonts w:asciiTheme="majorBidi" w:hAnsiTheme="majorBidi" w:cstheme="majorBidi"/>
                    <w:noProof/>
                    <w:webHidden/>
                    <w:color w:val="0000FF"/>
                    <w:szCs w:val="26"/>
                  </w:rPr>
                  <w:fldChar w:fldCharType="separate"/>
                </w:r>
                <w:r w:rsidR="001556AD" w:rsidRPr="009D1734">
                  <w:rPr>
                    <w:rFonts w:asciiTheme="majorBidi" w:hAnsiTheme="majorBidi" w:cstheme="majorBidi"/>
                    <w:noProof/>
                    <w:webHidden/>
                    <w:color w:val="0000FF"/>
                    <w:szCs w:val="26"/>
                  </w:rPr>
                  <w:t>7</w:t>
                </w:r>
                <w:r w:rsidR="001556AD" w:rsidRPr="009D1734">
                  <w:rPr>
                    <w:rFonts w:asciiTheme="majorBidi" w:hAnsiTheme="majorBidi" w:cstheme="majorBidi"/>
                    <w:noProof/>
                    <w:webHidden/>
                    <w:color w:val="0000FF"/>
                    <w:szCs w:val="26"/>
                  </w:rPr>
                  <w:fldChar w:fldCharType="end"/>
                </w:r>
              </w:hyperlink>
            </w:p>
            <w:p w14:paraId="082D226F" w14:textId="77777777" w:rsidR="001556AD" w:rsidRPr="009D1734" w:rsidRDefault="007A5621" w:rsidP="001556AD">
              <w:pPr>
                <w:pStyle w:val="TOC2"/>
                <w:tabs>
                  <w:tab w:val="left" w:pos="880"/>
                  <w:tab w:val="right" w:leader="dot" w:pos="8290"/>
                </w:tabs>
                <w:ind w:left="520"/>
                <w:rPr>
                  <w:rFonts w:asciiTheme="majorBidi" w:eastAsiaTheme="minorEastAsia" w:hAnsiTheme="majorBidi" w:cstheme="majorBidi"/>
                  <w:noProof/>
                  <w:color w:val="0000FF"/>
                  <w:szCs w:val="26"/>
                  <w:lang w:val="en-US"/>
                </w:rPr>
              </w:pPr>
              <w:hyperlink w:anchor="_Toc40368386" w:history="1">
                <w:r w:rsidR="001556AD" w:rsidRPr="009D1734">
                  <w:rPr>
                    <w:rStyle w:val="Hyperlink"/>
                    <w:rFonts w:asciiTheme="majorBidi" w:eastAsia="Microsoft JhengHei UI" w:hAnsiTheme="majorBidi" w:cstheme="majorBidi"/>
                    <w:noProof/>
                    <w:color w:val="0000FF"/>
                    <w:szCs w:val="26"/>
                  </w:rPr>
                  <w:t>4.</w:t>
                </w:r>
                <w:r w:rsidR="001556AD" w:rsidRPr="009D1734">
                  <w:rPr>
                    <w:rFonts w:asciiTheme="majorBidi" w:eastAsiaTheme="minorEastAsia" w:hAnsiTheme="majorBidi" w:cstheme="majorBidi"/>
                    <w:noProof/>
                    <w:color w:val="0000FF"/>
                    <w:szCs w:val="26"/>
                    <w:lang w:val="en-US"/>
                  </w:rPr>
                  <w:tab/>
                </w:r>
                <w:r w:rsidR="001556AD" w:rsidRPr="009D1734">
                  <w:rPr>
                    <w:rStyle w:val="Hyperlink"/>
                    <w:rFonts w:asciiTheme="majorBidi" w:hAnsiTheme="majorBidi" w:cstheme="majorBidi"/>
                    <w:noProof/>
                    <w:color w:val="0000FF"/>
                    <w:szCs w:val="26"/>
                  </w:rPr>
                  <w:t>Wie lade ich die App herunter und melde mich an?</w:t>
                </w:r>
                <w:r w:rsidR="001556AD" w:rsidRPr="009D1734">
                  <w:rPr>
                    <w:rFonts w:asciiTheme="majorBidi" w:hAnsiTheme="majorBidi" w:cstheme="majorBidi"/>
                    <w:noProof/>
                    <w:webHidden/>
                    <w:color w:val="0000FF"/>
                    <w:szCs w:val="26"/>
                  </w:rPr>
                  <w:tab/>
                </w:r>
                <w:r w:rsidR="001556AD" w:rsidRPr="009D1734">
                  <w:rPr>
                    <w:rFonts w:asciiTheme="majorBidi" w:hAnsiTheme="majorBidi" w:cstheme="majorBidi"/>
                    <w:noProof/>
                    <w:webHidden/>
                    <w:color w:val="0000FF"/>
                    <w:szCs w:val="26"/>
                  </w:rPr>
                  <w:fldChar w:fldCharType="begin"/>
                </w:r>
                <w:r w:rsidR="001556AD" w:rsidRPr="009D1734">
                  <w:rPr>
                    <w:rFonts w:asciiTheme="majorBidi" w:hAnsiTheme="majorBidi" w:cstheme="majorBidi"/>
                    <w:noProof/>
                    <w:webHidden/>
                    <w:color w:val="0000FF"/>
                    <w:szCs w:val="26"/>
                  </w:rPr>
                  <w:instrText xml:space="preserve"> PAGEREF _Toc40368386 \h </w:instrText>
                </w:r>
                <w:r w:rsidR="001556AD" w:rsidRPr="009D1734">
                  <w:rPr>
                    <w:rFonts w:asciiTheme="majorBidi" w:hAnsiTheme="majorBidi" w:cstheme="majorBidi"/>
                    <w:noProof/>
                    <w:webHidden/>
                    <w:color w:val="0000FF"/>
                    <w:szCs w:val="26"/>
                  </w:rPr>
                </w:r>
                <w:r w:rsidR="001556AD" w:rsidRPr="009D1734">
                  <w:rPr>
                    <w:rFonts w:asciiTheme="majorBidi" w:hAnsiTheme="majorBidi" w:cstheme="majorBidi"/>
                    <w:noProof/>
                    <w:webHidden/>
                    <w:color w:val="0000FF"/>
                    <w:szCs w:val="26"/>
                  </w:rPr>
                  <w:fldChar w:fldCharType="separate"/>
                </w:r>
                <w:r w:rsidR="001556AD" w:rsidRPr="009D1734">
                  <w:rPr>
                    <w:rFonts w:asciiTheme="majorBidi" w:hAnsiTheme="majorBidi" w:cstheme="majorBidi"/>
                    <w:noProof/>
                    <w:webHidden/>
                    <w:color w:val="0000FF"/>
                    <w:szCs w:val="26"/>
                  </w:rPr>
                  <w:t>7</w:t>
                </w:r>
                <w:r w:rsidR="001556AD" w:rsidRPr="009D1734">
                  <w:rPr>
                    <w:rFonts w:asciiTheme="majorBidi" w:hAnsiTheme="majorBidi" w:cstheme="majorBidi"/>
                    <w:noProof/>
                    <w:webHidden/>
                    <w:color w:val="0000FF"/>
                    <w:szCs w:val="26"/>
                  </w:rPr>
                  <w:fldChar w:fldCharType="end"/>
                </w:r>
              </w:hyperlink>
            </w:p>
            <w:p w14:paraId="468EBC9D" w14:textId="77777777" w:rsidR="001556AD" w:rsidRPr="009D1734" w:rsidRDefault="007A5621" w:rsidP="001556AD">
              <w:pPr>
                <w:pStyle w:val="TOC2"/>
                <w:tabs>
                  <w:tab w:val="left" w:pos="880"/>
                  <w:tab w:val="right" w:leader="dot" w:pos="8290"/>
                </w:tabs>
                <w:ind w:left="520"/>
                <w:rPr>
                  <w:rFonts w:asciiTheme="majorBidi" w:eastAsiaTheme="minorEastAsia" w:hAnsiTheme="majorBidi" w:cstheme="majorBidi"/>
                  <w:noProof/>
                  <w:color w:val="0000FF"/>
                  <w:szCs w:val="26"/>
                  <w:lang w:val="en-US"/>
                </w:rPr>
              </w:pPr>
              <w:hyperlink w:anchor="_Toc40368387" w:history="1">
                <w:r w:rsidR="001556AD" w:rsidRPr="009D1734">
                  <w:rPr>
                    <w:rStyle w:val="Hyperlink"/>
                    <w:rFonts w:asciiTheme="majorBidi" w:eastAsia="Microsoft JhengHei UI" w:hAnsiTheme="majorBidi" w:cstheme="majorBidi"/>
                    <w:noProof/>
                    <w:color w:val="0000FF"/>
                    <w:szCs w:val="26"/>
                  </w:rPr>
                  <w:t>5.</w:t>
                </w:r>
                <w:r w:rsidR="001556AD" w:rsidRPr="009D1734">
                  <w:rPr>
                    <w:rFonts w:asciiTheme="majorBidi" w:eastAsiaTheme="minorEastAsia" w:hAnsiTheme="majorBidi" w:cstheme="majorBidi"/>
                    <w:noProof/>
                    <w:color w:val="0000FF"/>
                    <w:szCs w:val="26"/>
                    <w:lang w:val="en-US"/>
                  </w:rPr>
                  <w:tab/>
                </w:r>
                <w:r w:rsidR="001556AD" w:rsidRPr="009D1734">
                  <w:rPr>
                    <w:rStyle w:val="Hyperlink"/>
                    <w:rFonts w:asciiTheme="majorBidi" w:hAnsiTheme="majorBidi" w:cstheme="majorBidi"/>
                    <w:noProof/>
                    <w:color w:val="0000FF"/>
                    <w:szCs w:val="26"/>
                  </w:rPr>
                  <w:t>Wie kann man eine WLAN-Verbindung herstellen?</w:t>
                </w:r>
                <w:r w:rsidR="001556AD" w:rsidRPr="009D1734">
                  <w:rPr>
                    <w:rFonts w:asciiTheme="majorBidi" w:hAnsiTheme="majorBidi" w:cstheme="majorBidi"/>
                    <w:noProof/>
                    <w:webHidden/>
                    <w:color w:val="0000FF"/>
                    <w:szCs w:val="26"/>
                  </w:rPr>
                  <w:tab/>
                </w:r>
                <w:r w:rsidR="001556AD" w:rsidRPr="009D1734">
                  <w:rPr>
                    <w:rFonts w:asciiTheme="majorBidi" w:hAnsiTheme="majorBidi" w:cstheme="majorBidi"/>
                    <w:noProof/>
                    <w:webHidden/>
                    <w:color w:val="0000FF"/>
                    <w:szCs w:val="26"/>
                  </w:rPr>
                  <w:fldChar w:fldCharType="begin"/>
                </w:r>
                <w:r w:rsidR="001556AD" w:rsidRPr="009D1734">
                  <w:rPr>
                    <w:rFonts w:asciiTheme="majorBidi" w:hAnsiTheme="majorBidi" w:cstheme="majorBidi"/>
                    <w:noProof/>
                    <w:webHidden/>
                    <w:color w:val="0000FF"/>
                    <w:szCs w:val="26"/>
                  </w:rPr>
                  <w:instrText xml:space="preserve"> PAGEREF _Toc40368387 \h </w:instrText>
                </w:r>
                <w:r w:rsidR="001556AD" w:rsidRPr="009D1734">
                  <w:rPr>
                    <w:rFonts w:asciiTheme="majorBidi" w:hAnsiTheme="majorBidi" w:cstheme="majorBidi"/>
                    <w:noProof/>
                    <w:webHidden/>
                    <w:color w:val="0000FF"/>
                    <w:szCs w:val="26"/>
                  </w:rPr>
                </w:r>
                <w:r w:rsidR="001556AD" w:rsidRPr="009D1734">
                  <w:rPr>
                    <w:rFonts w:asciiTheme="majorBidi" w:hAnsiTheme="majorBidi" w:cstheme="majorBidi"/>
                    <w:noProof/>
                    <w:webHidden/>
                    <w:color w:val="0000FF"/>
                    <w:szCs w:val="26"/>
                  </w:rPr>
                  <w:fldChar w:fldCharType="separate"/>
                </w:r>
                <w:r w:rsidR="001556AD" w:rsidRPr="009D1734">
                  <w:rPr>
                    <w:rFonts w:asciiTheme="majorBidi" w:hAnsiTheme="majorBidi" w:cstheme="majorBidi"/>
                    <w:noProof/>
                    <w:webHidden/>
                    <w:color w:val="0000FF"/>
                    <w:szCs w:val="26"/>
                  </w:rPr>
                  <w:t>8</w:t>
                </w:r>
                <w:r w:rsidR="001556AD" w:rsidRPr="009D1734">
                  <w:rPr>
                    <w:rFonts w:asciiTheme="majorBidi" w:hAnsiTheme="majorBidi" w:cstheme="majorBidi"/>
                    <w:noProof/>
                    <w:webHidden/>
                    <w:color w:val="0000FF"/>
                    <w:szCs w:val="26"/>
                  </w:rPr>
                  <w:fldChar w:fldCharType="end"/>
                </w:r>
              </w:hyperlink>
            </w:p>
            <w:p w14:paraId="6CE6A707" w14:textId="77777777" w:rsidR="001556AD" w:rsidRPr="009D1734" w:rsidRDefault="007A5621" w:rsidP="001556AD">
              <w:pPr>
                <w:pStyle w:val="TOC2"/>
                <w:tabs>
                  <w:tab w:val="left" w:pos="880"/>
                  <w:tab w:val="right" w:leader="dot" w:pos="8290"/>
                </w:tabs>
                <w:ind w:left="520"/>
                <w:rPr>
                  <w:rFonts w:asciiTheme="majorBidi" w:eastAsiaTheme="minorEastAsia" w:hAnsiTheme="majorBidi" w:cstheme="majorBidi"/>
                  <w:noProof/>
                  <w:color w:val="0000FF"/>
                  <w:szCs w:val="26"/>
                  <w:lang w:val="en-US"/>
                </w:rPr>
              </w:pPr>
              <w:hyperlink w:anchor="_Toc40368388" w:history="1">
                <w:r w:rsidR="001556AD" w:rsidRPr="009D1734">
                  <w:rPr>
                    <w:rStyle w:val="Hyperlink"/>
                    <w:rFonts w:asciiTheme="majorBidi" w:hAnsiTheme="majorBidi" w:cstheme="majorBidi"/>
                    <w:noProof/>
                    <w:color w:val="0000FF"/>
                    <w:szCs w:val="26"/>
                  </w:rPr>
                  <w:t>6.</w:t>
                </w:r>
                <w:r w:rsidR="001556AD" w:rsidRPr="009D1734">
                  <w:rPr>
                    <w:rFonts w:asciiTheme="majorBidi" w:eastAsiaTheme="minorEastAsia" w:hAnsiTheme="majorBidi" w:cstheme="majorBidi"/>
                    <w:noProof/>
                    <w:color w:val="0000FF"/>
                    <w:szCs w:val="26"/>
                    <w:lang w:val="en-US"/>
                  </w:rPr>
                  <w:tab/>
                </w:r>
                <w:r w:rsidR="001556AD" w:rsidRPr="009D1734">
                  <w:rPr>
                    <w:rStyle w:val="Hyperlink"/>
                    <w:rFonts w:asciiTheme="majorBidi" w:hAnsiTheme="majorBidi" w:cstheme="majorBidi"/>
                    <w:noProof/>
                    <w:color w:val="0000FF"/>
                    <w:szCs w:val="26"/>
                  </w:rPr>
                  <w:t>Wie kann man den Flugmodus und den zeitgesteuerten Flugmodus festlegen?</w:t>
                </w:r>
                <w:r w:rsidR="001556AD" w:rsidRPr="009D1734">
                  <w:rPr>
                    <w:rFonts w:asciiTheme="majorBidi" w:hAnsiTheme="majorBidi" w:cstheme="majorBidi"/>
                    <w:noProof/>
                    <w:webHidden/>
                    <w:color w:val="0000FF"/>
                    <w:szCs w:val="26"/>
                  </w:rPr>
                  <w:tab/>
                </w:r>
                <w:r w:rsidR="001556AD" w:rsidRPr="009D1734">
                  <w:rPr>
                    <w:rFonts w:asciiTheme="majorBidi" w:hAnsiTheme="majorBidi" w:cstheme="majorBidi"/>
                    <w:noProof/>
                    <w:webHidden/>
                    <w:color w:val="0000FF"/>
                    <w:szCs w:val="26"/>
                  </w:rPr>
                  <w:fldChar w:fldCharType="begin"/>
                </w:r>
                <w:r w:rsidR="001556AD" w:rsidRPr="009D1734">
                  <w:rPr>
                    <w:rFonts w:asciiTheme="majorBidi" w:hAnsiTheme="majorBidi" w:cstheme="majorBidi"/>
                    <w:noProof/>
                    <w:webHidden/>
                    <w:color w:val="0000FF"/>
                    <w:szCs w:val="26"/>
                  </w:rPr>
                  <w:instrText xml:space="preserve"> PAGEREF _Toc40368388 \h </w:instrText>
                </w:r>
                <w:r w:rsidR="001556AD" w:rsidRPr="009D1734">
                  <w:rPr>
                    <w:rFonts w:asciiTheme="majorBidi" w:hAnsiTheme="majorBidi" w:cstheme="majorBidi"/>
                    <w:noProof/>
                    <w:webHidden/>
                    <w:color w:val="0000FF"/>
                    <w:szCs w:val="26"/>
                  </w:rPr>
                </w:r>
                <w:r w:rsidR="001556AD" w:rsidRPr="009D1734">
                  <w:rPr>
                    <w:rFonts w:asciiTheme="majorBidi" w:hAnsiTheme="majorBidi" w:cstheme="majorBidi"/>
                    <w:noProof/>
                    <w:webHidden/>
                    <w:color w:val="0000FF"/>
                    <w:szCs w:val="26"/>
                  </w:rPr>
                  <w:fldChar w:fldCharType="separate"/>
                </w:r>
                <w:r w:rsidR="001556AD" w:rsidRPr="009D1734">
                  <w:rPr>
                    <w:rFonts w:asciiTheme="majorBidi" w:hAnsiTheme="majorBidi" w:cstheme="majorBidi"/>
                    <w:noProof/>
                    <w:webHidden/>
                    <w:color w:val="0000FF"/>
                    <w:szCs w:val="26"/>
                  </w:rPr>
                  <w:t>8</w:t>
                </w:r>
                <w:r w:rsidR="001556AD" w:rsidRPr="009D1734">
                  <w:rPr>
                    <w:rFonts w:asciiTheme="majorBidi" w:hAnsiTheme="majorBidi" w:cstheme="majorBidi"/>
                    <w:noProof/>
                    <w:webHidden/>
                    <w:color w:val="0000FF"/>
                    <w:szCs w:val="26"/>
                  </w:rPr>
                  <w:fldChar w:fldCharType="end"/>
                </w:r>
              </w:hyperlink>
            </w:p>
            <w:p w14:paraId="67A2A922" w14:textId="77777777" w:rsidR="001556AD" w:rsidRPr="009D1734" w:rsidRDefault="007A5621" w:rsidP="001556AD">
              <w:pPr>
                <w:pStyle w:val="TOC2"/>
                <w:tabs>
                  <w:tab w:val="left" w:pos="880"/>
                  <w:tab w:val="right" w:leader="dot" w:pos="8290"/>
                </w:tabs>
                <w:ind w:left="520"/>
                <w:rPr>
                  <w:rFonts w:asciiTheme="majorBidi" w:eastAsiaTheme="minorEastAsia" w:hAnsiTheme="majorBidi" w:cstheme="majorBidi"/>
                  <w:noProof/>
                  <w:color w:val="0000FF"/>
                  <w:szCs w:val="26"/>
                  <w:lang w:val="en-US"/>
                </w:rPr>
              </w:pPr>
              <w:hyperlink w:anchor="_Toc40368389" w:history="1">
                <w:r w:rsidR="001556AD" w:rsidRPr="009D1734">
                  <w:rPr>
                    <w:rStyle w:val="Hyperlink"/>
                    <w:rFonts w:asciiTheme="majorBidi" w:eastAsia="Microsoft JhengHei UI" w:hAnsiTheme="majorBidi" w:cstheme="majorBidi"/>
                    <w:noProof/>
                    <w:color w:val="0000FF"/>
                    <w:szCs w:val="26"/>
                  </w:rPr>
                  <w:t>7.</w:t>
                </w:r>
                <w:r w:rsidR="001556AD" w:rsidRPr="009D1734">
                  <w:rPr>
                    <w:rFonts w:asciiTheme="majorBidi" w:eastAsiaTheme="minorEastAsia" w:hAnsiTheme="majorBidi" w:cstheme="majorBidi"/>
                    <w:noProof/>
                    <w:color w:val="0000FF"/>
                    <w:szCs w:val="26"/>
                    <w:lang w:val="en-US"/>
                  </w:rPr>
                  <w:tab/>
                </w:r>
                <w:r w:rsidR="001556AD" w:rsidRPr="009D1734">
                  <w:rPr>
                    <w:rStyle w:val="Hyperlink"/>
                    <w:rFonts w:asciiTheme="majorBidi" w:hAnsiTheme="majorBidi" w:cstheme="majorBidi"/>
                    <w:noProof/>
                    <w:color w:val="0000FF"/>
                    <w:szCs w:val="26"/>
                  </w:rPr>
                  <w:t>Warum kann die Amazfit-App den QR-Code der Uhr nicht scannen?</w:t>
                </w:r>
                <w:r w:rsidR="001556AD" w:rsidRPr="009D1734">
                  <w:rPr>
                    <w:rFonts w:asciiTheme="majorBidi" w:hAnsiTheme="majorBidi" w:cstheme="majorBidi"/>
                    <w:noProof/>
                    <w:webHidden/>
                    <w:color w:val="0000FF"/>
                    <w:szCs w:val="26"/>
                  </w:rPr>
                  <w:tab/>
                </w:r>
                <w:r w:rsidR="001556AD" w:rsidRPr="009D1734">
                  <w:rPr>
                    <w:rFonts w:asciiTheme="majorBidi" w:hAnsiTheme="majorBidi" w:cstheme="majorBidi"/>
                    <w:noProof/>
                    <w:webHidden/>
                    <w:color w:val="0000FF"/>
                    <w:szCs w:val="26"/>
                  </w:rPr>
                  <w:fldChar w:fldCharType="begin"/>
                </w:r>
                <w:r w:rsidR="001556AD" w:rsidRPr="009D1734">
                  <w:rPr>
                    <w:rFonts w:asciiTheme="majorBidi" w:hAnsiTheme="majorBidi" w:cstheme="majorBidi"/>
                    <w:noProof/>
                    <w:webHidden/>
                    <w:color w:val="0000FF"/>
                    <w:szCs w:val="26"/>
                  </w:rPr>
                  <w:instrText xml:space="preserve"> PAGEREF _Toc40368389 \h </w:instrText>
                </w:r>
                <w:r w:rsidR="001556AD" w:rsidRPr="009D1734">
                  <w:rPr>
                    <w:rFonts w:asciiTheme="majorBidi" w:hAnsiTheme="majorBidi" w:cstheme="majorBidi"/>
                    <w:noProof/>
                    <w:webHidden/>
                    <w:color w:val="0000FF"/>
                    <w:szCs w:val="26"/>
                  </w:rPr>
                </w:r>
                <w:r w:rsidR="001556AD" w:rsidRPr="009D1734">
                  <w:rPr>
                    <w:rFonts w:asciiTheme="majorBidi" w:hAnsiTheme="majorBidi" w:cstheme="majorBidi"/>
                    <w:noProof/>
                    <w:webHidden/>
                    <w:color w:val="0000FF"/>
                    <w:szCs w:val="26"/>
                  </w:rPr>
                  <w:fldChar w:fldCharType="separate"/>
                </w:r>
                <w:r w:rsidR="001556AD" w:rsidRPr="009D1734">
                  <w:rPr>
                    <w:rFonts w:asciiTheme="majorBidi" w:hAnsiTheme="majorBidi" w:cstheme="majorBidi"/>
                    <w:noProof/>
                    <w:webHidden/>
                    <w:color w:val="0000FF"/>
                    <w:szCs w:val="26"/>
                  </w:rPr>
                  <w:t>8</w:t>
                </w:r>
                <w:r w:rsidR="001556AD" w:rsidRPr="009D1734">
                  <w:rPr>
                    <w:rFonts w:asciiTheme="majorBidi" w:hAnsiTheme="majorBidi" w:cstheme="majorBidi"/>
                    <w:noProof/>
                    <w:webHidden/>
                    <w:color w:val="0000FF"/>
                    <w:szCs w:val="26"/>
                  </w:rPr>
                  <w:fldChar w:fldCharType="end"/>
                </w:r>
              </w:hyperlink>
            </w:p>
            <w:p w14:paraId="663F6546" w14:textId="77777777" w:rsidR="001556AD" w:rsidRPr="009D1734" w:rsidRDefault="007A5621" w:rsidP="001556AD">
              <w:pPr>
                <w:pStyle w:val="TOC2"/>
                <w:tabs>
                  <w:tab w:val="left" w:pos="880"/>
                  <w:tab w:val="right" w:leader="dot" w:pos="8290"/>
                </w:tabs>
                <w:ind w:left="520"/>
                <w:rPr>
                  <w:rFonts w:asciiTheme="majorBidi" w:eastAsiaTheme="minorEastAsia" w:hAnsiTheme="majorBidi" w:cstheme="majorBidi"/>
                  <w:noProof/>
                  <w:color w:val="0000FF"/>
                  <w:szCs w:val="26"/>
                  <w:lang w:val="en-US"/>
                </w:rPr>
              </w:pPr>
              <w:hyperlink w:anchor="_Toc40368390" w:history="1">
                <w:r w:rsidR="001556AD" w:rsidRPr="009D1734">
                  <w:rPr>
                    <w:rStyle w:val="Hyperlink"/>
                    <w:rFonts w:asciiTheme="majorBidi" w:eastAsia="Microsoft JhengHei UI" w:hAnsiTheme="majorBidi" w:cstheme="majorBidi"/>
                    <w:noProof/>
                    <w:color w:val="0000FF"/>
                    <w:szCs w:val="26"/>
                  </w:rPr>
                  <w:t>8.</w:t>
                </w:r>
                <w:r w:rsidR="001556AD" w:rsidRPr="009D1734">
                  <w:rPr>
                    <w:rFonts w:asciiTheme="majorBidi" w:eastAsiaTheme="minorEastAsia" w:hAnsiTheme="majorBidi" w:cstheme="majorBidi"/>
                    <w:noProof/>
                    <w:color w:val="0000FF"/>
                    <w:szCs w:val="26"/>
                    <w:lang w:val="en-US"/>
                  </w:rPr>
                  <w:tab/>
                </w:r>
                <w:r w:rsidR="001556AD" w:rsidRPr="009D1734">
                  <w:rPr>
                    <w:rStyle w:val="Hyperlink"/>
                    <w:rFonts w:asciiTheme="majorBidi" w:hAnsiTheme="majorBidi" w:cstheme="majorBidi"/>
                    <w:noProof/>
                    <w:color w:val="0000FF"/>
                    <w:szCs w:val="26"/>
                  </w:rPr>
                  <w:t>Warum kann die Amazfit Stratos 3 nicht verbunden/gekoppelt werden?</w:t>
                </w:r>
                <w:r w:rsidR="001556AD" w:rsidRPr="009D1734">
                  <w:rPr>
                    <w:rFonts w:asciiTheme="majorBidi" w:hAnsiTheme="majorBidi" w:cstheme="majorBidi"/>
                    <w:noProof/>
                    <w:webHidden/>
                    <w:color w:val="0000FF"/>
                    <w:szCs w:val="26"/>
                  </w:rPr>
                  <w:tab/>
                </w:r>
                <w:r w:rsidR="001556AD" w:rsidRPr="009D1734">
                  <w:rPr>
                    <w:rFonts w:asciiTheme="majorBidi" w:hAnsiTheme="majorBidi" w:cstheme="majorBidi"/>
                    <w:noProof/>
                    <w:webHidden/>
                    <w:color w:val="0000FF"/>
                    <w:szCs w:val="26"/>
                  </w:rPr>
                  <w:fldChar w:fldCharType="begin"/>
                </w:r>
                <w:r w:rsidR="001556AD" w:rsidRPr="009D1734">
                  <w:rPr>
                    <w:rFonts w:asciiTheme="majorBidi" w:hAnsiTheme="majorBidi" w:cstheme="majorBidi"/>
                    <w:noProof/>
                    <w:webHidden/>
                    <w:color w:val="0000FF"/>
                    <w:szCs w:val="26"/>
                  </w:rPr>
                  <w:instrText xml:space="preserve"> PAGEREF _Toc40368390 \h </w:instrText>
                </w:r>
                <w:r w:rsidR="001556AD" w:rsidRPr="009D1734">
                  <w:rPr>
                    <w:rFonts w:asciiTheme="majorBidi" w:hAnsiTheme="majorBidi" w:cstheme="majorBidi"/>
                    <w:noProof/>
                    <w:webHidden/>
                    <w:color w:val="0000FF"/>
                    <w:szCs w:val="26"/>
                  </w:rPr>
                </w:r>
                <w:r w:rsidR="001556AD" w:rsidRPr="009D1734">
                  <w:rPr>
                    <w:rFonts w:asciiTheme="majorBidi" w:hAnsiTheme="majorBidi" w:cstheme="majorBidi"/>
                    <w:noProof/>
                    <w:webHidden/>
                    <w:color w:val="0000FF"/>
                    <w:szCs w:val="26"/>
                  </w:rPr>
                  <w:fldChar w:fldCharType="separate"/>
                </w:r>
                <w:r w:rsidR="001556AD" w:rsidRPr="009D1734">
                  <w:rPr>
                    <w:rFonts w:asciiTheme="majorBidi" w:hAnsiTheme="majorBidi" w:cstheme="majorBidi"/>
                    <w:noProof/>
                    <w:webHidden/>
                    <w:color w:val="0000FF"/>
                    <w:szCs w:val="26"/>
                  </w:rPr>
                  <w:t>8</w:t>
                </w:r>
                <w:r w:rsidR="001556AD" w:rsidRPr="009D1734">
                  <w:rPr>
                    <w:rFonts w:asciiTheme="majorBidi" w:hAnsiTheme="majorBidi" w:cstheme="majorBidi"/>
                    <w:noProof/>
                    <w:webHidden/>
                    <w:color w:val="0000FF"/>
                    <w:szCs w:val="26"/>
                  </w:rPr>
                  <w:fldChar w:fldCharType="end"/>
                </w:r>
              </w:hyperlink>
            </w:p>
            <w:p w14:paraId="291D2C29" w14:textId="77777777" w:rsidR="001556AD" w:rsidRPr="009D1734" w:rsidRDefault="007A5621" w:rsidP="001556AD">
              <w:pPr>
                <w:pStyle w:val="TOC2"/>
                <w:tabs>
                  <w:tab w:val="left" w:pos="880"/>
                  <w:tab w:val="right" w:leader="dot" w:pos="8290"/>
                </w:tabs>
                <w:ind w:left="520"/>
                <w:rPr>
                  <w:rFonts w:asciiTheme="majorBidi" w:eastAsiaTheme="minorEastAsia" w:hAnsiTheme="majorBidi" w:cstheme="majorBidi"/>
                  <w:noProof/>
                  <w:color w:val="0000FF"/>
                  <w:szCs w:val="26"/>
                  <w:lang w:val="en-US"/>
                </w:rPr>
              </w:pPr>
              <w:hyperlink w:anchor="_Toc40368391" w:history="1">
                <w:r w:rsidR="001556AD" w:rsidRPr="009D1734">
                  <w:rPr>
                    <w:rStyle w:val="Hyperlink"/>
                    <w:rFonts w:asciiTheme="majorBidi" w:eastAsia="Microsoft JhengHei UI" w:hAnsiTheme="majorBidi" w:cstheme="majorBidi"/>
                    <w:noProof/>
                    <w:color w:val="0000FF"/>
                    <w:szCs w:val="26"/>
                  </w:rPr>
                  <w:t>9.</w:t>
                </w:r>
                <w:r w:rsidR="001556AD" w:rsidRPr="009D1734">
                  <w:rPr>
                    <w:rFonts w:asciiTheme="majorBidi" w:eastAsiaTheme="minorEastAsia" w:hAnsiTheme="majorBidi" w:cstheme="majorBidi"/>
                    <w:noProof/>
                    <w:color w:val="0000FF"/>
                    <w:szCs w:val="26"/>
                    <w:lang w:val="en-US"/>
                  </w:rPr>
                  <w:tab/>
                </w:r>
                <w:r w:rsidR="001556AD" w:rsidRPr="009D1734">
                  <w:rPr>
                    <w:rStyle w:val="Hyperlink"/>
                    <w:rFonts w:asciiTheme="majorBidi" w:hAnsiTheme="majorBidi" w:cstheme="majorBidi"/>
                    <w:noProof/>
                    <w:color w:val="0000FF"/>
                    <w:szCs w:val="26"/>
                  </w:rPr>
                  <w:t>Wie viele Sprachen werden unterstützt?</w:t>
                </w:r>
                <w:r w:rsidR="001556AD" w:rsidRPr="009D1734">
                  <w:rPr>
                    <w:rFonts w:asciiTheme="majorBidi" w:hAnsiTheme="majorBidi" w:cstheme="majorBidi"/>
                    <w:noProof/>
                    <w:webHidden/>
                    <w:color w:val="0000FF"/>
                    <w:szCs w:val="26"/>
                  </w:rPr>
                  <w:tab/>
                </w:r>
                <w:r w:rsidR="001556AD" w:rsidRPr="009D1734">
                  <w:rPr>
                    <w:rFonts w:asciiTheme="majorBidi" w:hAnsiTheme="majorBidi" w:cstheme="majorBidi"/>
                    <w:noProof/>
                    <w:webHidden/>
                    <w:color w:val="0000FF"/>
                    <w:szCs w:val="26"/>
                  </w:rPr>
                  <w:fldChar w:fldCharType="begin"/>
                </w:r>
                <w:r w:rsidR="001556AD" w:rsidRPr="009D1734">
                  <w:rPr>
                    <w:rFonts w:asciiTheme="majorBidi" w:hAnsiTheme="majorBidi" w:cstheme="majorBidi"/>
                    <w:noProof/>
                    <w:webHidden/>
                    <w:color w:val="0000FF"/>
                    <w:szCs w:val="26"/>
                  </w:rPr>
                  <w:instrText xml:space="preserve"> PAGEREF _Toc40368391 \h </w:instrText>
                </w:r>
                <w:r w:rsidR="001556AD" w:rsidRPr="009D1734">
                  <w:rPr>
                    <w:rFonts w:asciiTheme="majorBidi" w:hAnsiTheme="majorBidi" w:cstheme="majorBidi"/>
                    <w:noProof/>
                    <w:webHidden/>
                    <w:color w:val="0000FF"/>
                    <w:szCs w:val="26"/>
                  </w:rPr>
                </w:r>
                <w:r w:rsidR="001556AD" w:rsidRPr="009D1734">
                  <w:rPr>
                    <w:rFonts w:asciiTheme="majorBidi" w:hAnsiTheme="majorBidi" w:cstheme="majorBidi"/>
                    <w:noProof/>
                    <w:webHidden/>
                    <w:color w:val="0000FF"/>
                    <w:szCs w:val="26"/>
                  </w:rPr>
                  <w:fldChar w:fldCharType="separate"/>
                </w:r>
                <w:r w:rsidR="001556AD" w:rsidRPr="009D1734">
                  <w:rPr>
                    <w:rFonts w:asciiTheme="majorBidi" w:hAnsiTheme="majorBidi" w:cstheme="majorBidi"/>
                    <w:noProof/>
                    <w:webHidden/>
                    <w:color w:val="0000FF"/>
                    <w:szCs w:val="26"/>
                  </w:rPr>
                  <w:t>9</w:t>
                </w:r>
                <w:r w:rsidR="001556AD" w:rsidRPr="009D1734">
                  <w:rPr>
                    <w:rFonts w:asciiTheme="majorBidi" w:hAnsiTheme="majorBidi" w:cstheme="majorBidi"/>
                    <w:noProof/>
                    <w:webHidden/>
                    <w:color w:val="0000FF"/>
                    <w:szCs w:val="26"/>
                  </w:rPr>
                  <w:fldChar w:fldCharType="end"/>
                </w:r>
              </w:hyperlink>
            </w:p>
            <w:p w14:paraId="5F33F2CA" w14:textId="77777777" w:rsidR="001556AD" w:rsidRPr="009D1734" w:rsidRDefault="007A5621" w:rsidP="001556AD">
              <w:pPr>
                <w:pStyle w:val="TOC2"/>
                <w:tabs>
                  <w:tab w:val="left" w:pos="1100"/>
                  <w:tab w:val="right" w:leader="dot" w:pos="8290"/>
                </w:tabs>
                <w:ind w:left="520"/>
                <w:rPr>
                  <w:rFonts w:asciiTheme="majorBidi" w:eastAsiaTheme="minorEastAsia" w:hAnsiTheme="majorBidi" w:cstheme="majorBidi"/>
                  <w:noProof/>
                  <w:color w:val="0000FF"/>
                  <w:szCs w:val="26"/>
                  <w:lang w:val="en-US"/>
                </w:rPr>
              </w:pPr>
              <w:hyperlink w:anchor="_Toc40368392" w:history="1">
                <w:r w:rsidR="001556AD" w:rsidRPr="009D1734">
                  <w:rPr>
                    <w:rStyle w:val="Hyperlink"/>
                    <w:rFonts w:asciiTheme="majorBidi" w:eastAsia="Microsoft JhengHei UI" w:hAnsiTheme="majorBidi" w:cstheme="majorBidi"/>
                    <w:noProof/>
                    <w:color w:val="0000FF"/>
                    <w:szCs w:val="26"/>
                  </w:rPr>
                  <w:t>10.</w:t>
                </w:r>
                <w:r w:rsidR="001556AD" w:rsidRPr="009D1734">
                  <w:rPr>
                    <w:rFonts w:asciiTheme="majorBidi" w:eastAsiaTheme="minorEastAsia" w:hAnsiTheme="majorBidi" w:cstheme="majorBidi"/>
                    <w:noProof/>
                    <w:color w:val="0000FF"/>
                    <w:szCs w:val="26"/>
                    <w:lang w:val="en-US"/>
                  </w:rPr>
                  <w:tab/>
                </w:r>
                <w:r w:rsidR="001556AD" w:rsidRPr="009D1734">
                  <w:rPr>
                    <w:rStyle w:val="Hyperlink"/>
                    <w:rFonts w:asciiTheme="majorBidi" w:hAnsiTheme="majorBidi" w:cstheme="majorBidi"/>
                    <w:noProof/>
                    <w:color w:val="0000FF"/>
                    <w:szCs w:val="26"/>
                  </w:rPr>
                  <w:t>Wie stellt man die Sprache der Uhr ein?</w:t>
                </w:r>
                <w:r w:rsidR="001556AD" w:rsidRPr="009D1734">
                  <w:rPr>
                    <w:rFonts w:asciiTheme="majorBidi" w:hAnsiTheme="majorBidi" w:cstheme="majorBidi"/>
                    <w:noProof/>
                    <w:webHidden/>
                    <w:color w:val="0000FF"/>
                    <w:szCs w:val="26"/>
                  </w:rPr>
                  <w:tab/>
                </w:r>
                <w:r w:rsidR="001556AD" w:rsidRPr="009D1734">
                  <w:rPr>
                    <w:rFonts w:asciiTheme="majorBidi" w:hAnsiTheme="majorBidi" w:cstheme="majorBidi"/>
                    <w:noProof/>
                    <w:webHidden/>
                    <w:color w:val="0000FF"/>
                    <w:szCs w:val="26"/>
                  </w:rPr>
                  <w:fldChar w:fldCharType="begin"/>
                </w:r>
                <w:r w:rsidR="001556AD" w:rsidRPr="009D1734">
                  <w:rPr>
                    <w:rFonts w:asciiTheme="majorBidi" w:hAnsiTheme="majorBidi" w:cstheme="majorBidi"/>
                    <w:noProof/>
                    <w:webHidden/>
                    <w:color w:val="0000FF"/>
                    <w:szCs w:val="26"/>
                  </w:rPr>
                  <w:instrText xml:space="preserve"> PAGEREF _Toc40368392 \h </w:instrText>
                </w:r>
                <w:r w:rsidR="001556AD" w:rsidRPr="009D1734">
                  <w:rPr>
                    <w:rFonts w:asciiTheme="majorBidi" w:hAnsiTheme="majorBidi" w:cstheme="majorBidi"/>
                    <w:noProof/>
                    <w:webHidden/>
                    <w:color w:val="0000FF"/>
                    <w:szCs w:val="26"/>
                  </w:rPr>
                </w:r>
                <w:r w:rsidR="001556AD" w:rsidRPr="009D1734">
                  <w:rPr>
                    <w:rFonts w:asciiTheme="majorBidi" w:hAnsiTheme="majorBidi" w:cstheme="majorBidi"/>
                    <w:noProof/>
                    <w:webHidden/>
                    <w:color w:val="0000FF"/>
                    <w:szCs w:val="26"/>
                  </w:rPr>
                  <w:fldChar w:fldCharType="separate"/>
                </w:r>
                <w:r w:rsidR="001556AD" w:rsidRPr="009D1734">
                  <w:rPr>
                    <w:rFonts w:asciiTheme="majorBidi" w:hAnsiTheme="majorBidi" w:cstheme="majorBidi"/>
                    <w:noProof/>
                    <w:webHidden/>
                    <w:color w:val="0000FF"/>
                    <w:szCs w:val="26"/>
                  </w:rPr>
                  <w:t>9</w:t>
                </w:r>
                <w:r w:rsidR="001556AD" w:rsidRPr="009D1734">
                  <w:rPr>
                    <w:rFonts w:asciiTheme="majorBidi" w:hAnsiTheme="majorBidi" w:cstheme="majorBidi"/>
                    <w:noProof/>
                    <w:webHidden/>
                    <w:color w:val="0000FF"/>
                    <w:szCs w:val="26"/>
                  </w:rPr>
                  <w:fldChar w:fldCharType="end"/>
                </w:r>
              </w:hyperlink>
            </w:p>
            <w:p w14:paraId="66F61DAD" w14:textId="77777777" w:rsidR="001556AD" w:rsidRPr="009D1734" w:rsidRDefault="007A5621" w:rsidP="001556AD">
              <w:pPr>
                <w:pStyle w:val="TOC2"/>
                <w:tabs>
                  <w:tab w:val="left" w:pos="1100"/>
                  <w:tab w:val="right" w:leader="dot" w:pos="8290"/>
                </w:tabs>
                <w:ind w:left="520"/>
                <w:rPr>
                  <w:rFonts w:asciiTheme="majorBidi" w:eastAsiaTheme="minorEastAsia" w:hAnsiTheme="majorBidi" w:cstheme="majorBidi"/>
                  <w:noProof/>
                  <w:color w:val="0000FF"/>
                  <w:szCs w:val="26"/>
                  <w:lang w:val="en-US"/>
                </w:rPr>
              </w:pPr>
              <w:hyperlink w:anchor="_Toc40368393" w:history="1">
                <w:r w:rsidR="001556AD" w:rsidRPr="009D1734">
                  <w:rPr>
                    <w:rStyle w:val="Hyperlink"/>
                    <w:rFonts w:asciiTheme="majorBidi" w:eastAsia="Microsoft JhengHei UI" w:hAnsiTheme="majorBidi" w:cstheme="majorBidi"/>
                    <w:noProof/>
                    <w:color w:val="0000FF"/>
                    <w:szCs w:val="26"/>
                  </w:rPr>
                  <w:t>11.</w:t>
                </w:r>
                <w:r w:rsidR="001556AD" w:rsidRPr="009D1734">
                  <w:rPr>
                    <w:rFonts w:asciiTheme="majorBidi" w:eastAsiaTheme="minorEastAsia" w:hAnsiTheme="majorBidi" w:cstheme="majorBidi"/>
                    <w:noProof/>
                    <w:color w:val="0000FF"/>
                    <w:szCs w:val="26"/>
                    <w:lang w:val="en-US"/>
                  </w:rPr>
                  <w:tab/>
                </w:r>
                <w:r w:rsidR="001556AD" w:rsidRPr="009D1734">
                  <w:rPr>
                    <w:rStyle w:val="Hyperlink"/>
                    <w:rFonts w:asciiTheme="majorBidi" w:hAnsiTheme="majorBidi" w:cstheme="majorBidi"/>
                    <w:noProof/>
                    <w:color w:val="0000FF"/>
                    <w:szCs w:val="26"/>
                  </w:rPr>
                  <w:t>Warum wird meine Amazfit Stratos 3 nicht aufgeladen?</w:t>
                </w:r>
                <w:r w:rsidR="001556AD" w:rsidRPr="009D1734">
                  <w:rPr>
                    <w:rFonts w:asciiTheme="majorBidi" w:hAnsiTheme="majorBidi" w:cstheme="majorBidi"/>
                    <w:noProof/>
                    <w:webHidden/>
                    <w:color w:val="0000FF"/>
                    <w:szCs w:val="26"/>
                  </w:rPr>
                  <w:tab/>
                </w:r>
                <w:r w:rsidR="001556AD" w:rsidRPr="009D1734">
                  <w:rPr>
                    <w:rFonts w:asciiTheme="majorBidi" w:hAnsiTheme="majorBidi" w:cstheme="majorBidi"/>
                    <w:noProof/>
                    <w:webHidden/>
                    <w:color w:val="0000FF"/>
                    <w:szCs w:val="26"/>
                  </w:rPr>
                  <w:fldChar w:fldCharType="begin"/>
                </w:r>
                <w:r w:rsidR="001556AD" w:rsidRPr="009D1734">
                  <w:rPr>
                    <w:rFonts w:asciiTheme="majorBidi" w:hAnsiTheme="majorBidi" w:cstheme="majorBidi"/>
                    <w:noProof/>
                    <w:webHidden/>
                    <w:color w:val="0000FF"/>
                    <w:szCs w:val="26"/>
                  </w:rPr>
                  <w:instrText xml:space="preserve"> PAGEREF _Toc40368393 \h </w:instrText>
                </w:r>
                <w:r w:rsidR="001556AD" w:rsidRPr="009D1734">
                  <w:rPr>
                    <w:rFonts w:asciiTheme="majorBidi" w:hAnsiTheme="majorBidi" w:cstheme="majorBidi"/>
                    <w:noProof/>
                    <w:webHidden/>
                    <w:color w:val="0000FF"/>
                    <w:szCs w:val="26"/>
                  </w:rPr>
                </w:r>
                <w:r w:rsidR="001556AD" w:rsidRPr="009D1734">
                  <w:rPr>
                    <w:rFonts w:asciiTheme="majorBidi" w:hAnsiTheme="majorBidi" w:cstheme="majorBidi"/>
                    <w:noProof/>
                    <w:webHidden/>
                    <w:color w:val="0000FF"/>
                    <w:szCs w:val="26"/>
                  </w:rPr>
                  <w:fldChar w:fldCharType="separate"/>
                </w:r>
                <w:r w:rsidR="001556AD" w:rsidRPr="009D1734">
                  <w:rPr>
                    <w:rFonts w:asciiTheme="majorBidi" w:hAnsiTheme="majorBidi" w:cstheme="majorBidi"/>
                    <w:noProof/>
                    <w:webHidden/>
                    <w:color w:val="0000FF"/>
                    <w:szCs w:val="26"/>
                  </w:rPr>
                  <w:t>9</w:t>
                </w:r>
                <w:r w:rsidR="001556AD" w:rsidRPr="009D1734">
                  <w:rPr>
                    <w:rFonts w:asciiTheme="majorBidi" w:hAnsiTheme="majorBidi" w:cstheme="majorBidi"/>
                    <w:noProof/>
                    <w:webHidden/>
                    <w:color w:val="0000FF"/>
                    <w:szCs w:val="26"/>
                  </w:rPr>
                  <w:fldChar w:fldCharType="end"/>
                </w:r>
              </w:hyperlink>
            </w:p>
            <w:p w14:paraId="0ADD5E14" w14:textId="77777777" w:rsidR="001556AD" w:rsidRPr="009D1734" w:rsidRDefault="007A5621" w:rsidP="001556AD">
              <w:pPr>
                <w:pStyle w:val="TOC2"/>
                <w:tabs>
                  <w:tab w:val="left" w:pos="1100"/>
                  <w:tab w:val="right" w:leader="dot" w:pos="8290"/>
                </w:tabs>
                <w:ind w:left="520"/>
                <w:rPr>
                  <w:rFonts w:asciiTheme="majorBidi" w:eastAsiaTheme="minorEastAsia" w:hAnsiTheme="majorBidi" w:cstheme="majorBidi"/>
                  <w:noProof/>
                  <w:color w:val="0000FF"/>
                  <w:szCs w:val="26"/>
                  <w:lang w:val="en-US"/>
                </w:rPr>
              </w:pPr>
              <w:hyperlink w:anchor="_Toc40368394" w:history="1">
                <w:r w:rsidR="001556AD" w:rsidRPr="009D1734">
                  <w:rPr>
                    <w:rStyle w:val="Hyperlink"/>
                    <w:rFonts w:asciiTheme="majorBidi" w:eastAsia="Microsoft JhengHei UI" w:hAnsiTheme="majorBidi" w:cstheme="majorBidi"/>
                    <w:noProof/>
                    <w:color w:val="0000FF"/>
                    <w:szCs w:val="26"/>
                  </w:rPr>
                  <w:t>12.</w:t>
                </w:r>
                <w:r w:rsidR="001556AD" w:rsidRPr="009D1734">
                  <w:rPr>
                    <w:rFonts w:asciiTheme="majorBidi" w:eastAsiaTheme="minorEastAsia" w:hAnsiTheme="majorBidi" w:cstheme="majorBidi"/>
                    <w:noProof/>
                    <w:color w:val="0000FF"/>
                    <w:szCs w:val="26"/>
                    <w:lang w:val="en-US"/>
                  </w:rPr>
                  <w:tab/>
                </w:r>
                <w:r w:rsidR="001556AD" w:rsidRPr="009D1734">
                  <w:rPr>
                    <w:rStyle w:val="Hyperlink"/>
                    <w:rFonts w:asciiTheme="majorBidi" w:hAnsiTheme="majorBidi" w:cstheme="majorBidi"/>
                    <w:noProof/>
                    <w:color w:val="0000FF"/>
                    <w:szCs w:val="26"/>
                  </w:rPr>
                  <w:t>Wie richtet man den Empfang von App-Benachrichtigungen ein?</w:t>
                </w:r>
                <w:r w:rsidR="001556AD" w:rsidRPr="009D1734">
                  <w:rPr>
                    <w:rFonts w:asciiTheme="majorBidi" w:hAnsiTheme="majorBidi" w:cstheme="majorBidi"/>
                    <w:noProof/>
                    <w:webHidden/>
                    <w:color w:val="0000FF"/>
                    <w:szCs w:val="26"/>
                  </w:rPr>
                  <w:tab/>
                </w:r>
                <w:r w:rsidR="001556AD" w:rsidRPr="009D1734">
                  <w:rPr>
                    <w:rFonts w:asciiTheme="majorBidi" w:hAnsiTheme="majorBidi" w:cstheme="majorBidi"/>
                    <w:noProof/>
                    <w:webHidden/>
                    <w:color w:val="0000FF"/>
                    <w:szCs w:val="26"/>
                  </w:rPr>
                  <w:fldChar w:fldCharType="begin"/>
                </w:r>
                <w:r w:rsidR="001556AD" w:rsidRPr="009D1734">
                  <w:rPr>
                    <w:rFonts w:asciiTheme="majorBidi" w:hAnsiTheme="majorBidi" w:cstheme="majorBidi"/>
                    <w:noProof/>
                    <w:webHidden/>
                    <w:color w:val="0000FF"/>
                    <w:szCs w:val="26"/>
                  </w:rPr>
                  <w:instrText xml:space="preserve"> PAGEREF _Toc40368394 \h </w:instrText>
                </w:r>
                <w:r w:rsidR="001556AD" w:rsidRPr="009D1734">
                  <w:rPr>
                    <w:rFonts w:asciiTheme="majorBidi" w:hAnsiTheme="majorBidi" w:cstheme="majorBidi"/>
                    <w:noProof/>
                    <w:webHidden/>
                    <w:color w:val="0000FF"/>
                    <w:szCs w:val="26"/>
                  </w:rPr>
                </w:r>
                <w:r w:rsidR="001556AD" w:rsidRPr="009D1734">
                  <w:rPr>
                    <w:rFonts w:asciiTheme="majorBidi" w:hAnsiTheme="majorBidi" w:cstheme="majorBidi"/>
                    <w:noProof/>
                    <w:webHidden/>
                    <w:color w:val="0000FF"/>
                    <w:szCs w:val="26"/>
                  </w:rPr>
                  <w:fldChar w:fldCharType="separate"/>
                </w:r>
                <w:r w:rsidR="001556AD" w:rsidRPr="009D1734">
                  <w:rPr>
                    <w:rFonts w:asciiTheme="majorBidi" w:hAnsiTheme="majorBidi" w:cstheme="majorBidi"/>
                    <w:noProof/>
                    <w:webHidden/>
                    <w:color w:val="0000FF"/>
                    <w:szCs w:val="26"/>
                  </w:rPr>
                  <w:t>10</w:t>
                </w:r>
                <w:r w:rsidR="001556AD" w:rsidRPr="009D1734">
                  <w:rPr>
                    <w:rFonts w:asciiTheme="majorBidi" w:hAnsiTheme="majorBidi" w:cstheme="majorBidi"/>
                    <w:noProof/>
                    <w:webHidden/>
                    <w:color w:val="0000FF"/>
                    <w:szCs w:val="26"/>
                  </w:rPr>
                  <w:fldChar w:fldCharType="end"/>
                </w:r>
              </w:hyperlink>
            </w:p>
            <w:p w14:paraId="696ECBC7" w14:textId="77777777" w:rsidR="001556AD" w:rsidRPr="009D1734" w:rsidRDefault="007A5621" w:rsidP="001556AD">
              <w:pPr>
                <w:pStyle w:val="TOC2"/>
                <w:tabs>
                  <w:tab w:val="left" w:pos="1100"/>
                  <w:tab w:val="right" w:leader="dot" w:pos="8290"/>
                </w:tabs>
                <w:ind w:left="520"/>
                <w:rPr>
                  <w:rFonts w:asciiTheme="majorBidi" w:eastAsiaTheme="minorEastAsia" w:hAnsiTheme="majorBidi" w:cstheme="majorBidi"/>
                  <w:noProof/>
                  <w:color w:val="0000FF"/>
                  <w:szCs w:val="26"/>
                  <w:lang w:val="en-US"/>
                </w:rPr>
              </w:pPr>
              <w:hyperlink w:anchor="_Toc40368395" w:history="1">
                <w:r w:rsidR="001556AD" w:rsidRPr="009D1734">
                  <w:rPr>
                    <w:rStyle w:val="Hyperlink"/>
                    <w:rFonts w:asciiTheme="majorBidi" w:eastAsia="Microsoft JhengHei UI" w:hAnsiTheme="majorBidi" w:cstheme="majorBidi"/>
                    <w:noProof/>
                    <w:color w:val="0000FF"/>
                    <w:szCs w:val="26"/>
                  </w:rPr>
                  <w:t>13.</w:t>
                </w:r>
                <w:r w:rsidR="001556AD" w:rsidRPr="009D1734">
                  <w:rPr>
                    <w:rFonts w:asciiTheme="majorBidi" w:eastAsiaTheme="minorEastAsia" w:hAnsiTheme="majorBidi" w:cstheme="majorBidi"/>
                    <w:noProof/>
                    <w:color w:val="0000FF"/>
                    <w:szCs w:val="26"/>
                    <w:lang w:val="en-US"/>
                  </w:rPr>
                  <w:tab/>
                </w:r>
                <w:r w:rsidR="001556AD" w:rsidRPr="009D1734">
                  <w:rPr>
                    <w:rStyle w:val="Hyperlink"/>
                    <w:rFonts w:asciiTheme="majorBidi" w:hAnsiTheme="majorBidi" w:cstheme="majorBidi"/>
                    <w:noProof/>
                    <w:color w:val="0000FF"/>
                    <w:szCs w:val="26"/>
                  </w:rPr>
                  <w:t>Warum gibt die Uhr keine Alarme aus, nachdem ich Nachrichtenalarme für WhatsApp, Facebook usw. festgelegt habe?</w:t>
                </w:r>
                <w:r w:rsidR="001556AD" w:rsidRPr="009D1734">
                  <w:rPr>
                    <w:rFonts w:asciiTheme="majorBidi" w:hAnsiTheme="majorBidi" w:cstheme="majorBidi"/>
                    <w:noProof/>
                    <w:webHidden/>
                    <w:color w:val="0000FF"/>
                    <w:szCs w:val="26"/>
                  </w:rPr>
                  <w:tab/>
                </w:r>
                <w:r w:rsidR="001556AD" w:rsidRPr="009D1734">
                  <w:rPr>
                    <w:rFonts w:asciiTheme="majorBidi" w:hAnsiTheme="majorBidi" w:cstheme="majorBidi"/>
                    <w:noProof/>
                    <w:webHidden/>
                    <w:color w:val="0000FF"/>
                    <w:szCs w:val="26"/>
                  </w:rPr>
                  <w:fldChar w:fldCharType="begin"/>
                </w:r>
                <w:r w:rsidR="001556AD" w:rsidRPr="009D1734">
                  <w:rPr>
                    <w:rFonts w:asciiTheme="majorBidi" w:hAnsiTheme="majorBidi" w:cstheme="majorBidi"/>
                    <w:noProof/>
                    <w:webHidden/>
                    <w:color w:val="0000FF"/>
                    <w:szCs w:val="26"/>
                  </w:rPr>
                  <w:instrText xml:space="preserve"> PAGEREF _Toc40368395 \h </w:instrText>
                </w:r>
                <w:r w:rsidR="001556AD" w:rsidRPr="009D1734">
                  <w:rPr>
                    <w:rFonts w:asciiTheme="majorBidi" w:hAnsiTheme="majorBidi" w:cstheme="majorBidi"/>
                    <w:noProof/>
                    <w:webHidden/>
                    <w:color w:val="0000FF"/>
                    <w:szCs w:val="26"/>
                  </w:rPr>
                </w:r>
                <w:r w:rsidR="001556AD" w:rsidRPr="009D1734">
                  <w:rPr>
                    <w:rFonts w:asciiTheme="majorBidi" w:hAnsiTheme="majorBidi" w:cstheme="majorBidi"/>
                    <w:noProof/>
                    <w:webHidden/>
                    <w:color w:val="0000FF"/>
                    <w:szCs w:val="26"/>
                  </w:rPr>
                  <w:fldChar w:fldCharType="separate"/>
                </w:r>
                <w:r w:rsidR="001556AD" w:rsidRPr="009D1734">
                  <w:rPr>
                    <w:rFonts w:asciiTheme="majorBidi" w:hAnsiTheme="majorBidi" w:cstheme="majorBidi"/>
                    <w:noProof/>
                    <w:webHidden/>
                    <w:color w:val="0000FF"/>
                    <w:szCs w:val="26"/>
                  </w:rPr>
                  <w:t>10</w:t>
                </w:r>
                <w:r w:rsidR="001556AD" w:rsidRPr="009D1734">
                  <w:rPr>
                    <w:rFonts w:asciiTheme="majorBidi" w:hAnsiTheme="majorBidi" w:cstheme="majorBidi"/>
                    <w:noProof/>
                    <w:webHidden/>
                    <w:color w:val="0000FF"/>
                    <w:szCs w:val="26"/>
                  </w:rPr>
                  <w:fldChar w:fldCharType="end"/>
                </w:r>
              </w:hyperlink>
            </w:p>
            <w:p w14:paraId="5A8C7911" w14:textId="77777777" w:rsidR="001556AD" w:rsidRPr="009D1734" w:rsidRDefault="007A5621" w:rsidP="001556AD">
              <w:pPr>
                <w:pStyle w:val="TOC2"/>
                <w:tabs>
                  <w:tab w:val="left" w:pos="1100"/>
                  <w:tab w:val="right" w:leader="dot" w:pos="8290"/>
                </w:tabs>
                <w:ind w:left="520"/>
                <w:rPr>
                  <w:rFonts w:asciiTheme="majorBidi" w:eastAsiaTheme="minorEastAsia" w:hAnsiTheme="majorBidi" w:cstheme="majorBidi"/>
                  <w:noProof/>
                  <w:color w:val="0000FF"/>
                  <w:szCs w:val="26"/>
                  <w:lang w:val="en-US"/>
                </w:rPr>
              </w:pPr>
              <w:hyperlink w:anchor="_Toc40368396" w:history="1">
                <w:r w:rsidR="001556AD" w:rsidRPr="009D1734">
                  <w:rPr>
                    <w:rStyle w:val="Hyperlink"/>
                    <w:rFonts w:asciiTheme="majorBidi" w:eastAsia="Microsoft JhengHei UI" w:hAnsiTheme="majorBidi" w:cstheme="majorBidi"/>
                    <w:noProof/>
                    <w:color w:val="0000FF"/>
                    <w:szCs w:val="26"/>
                  </w:rPr>
                  <w:t>14.</w:t>
                </w:r>
                <w:r w:rsidR="001556AD" w:rsidRPr="009D1734">
                  <w:rPr>
                    <w:rFonts w:asciiTheme="majorBidi" w:eastAsiaTheme="minorEastAsia" w:hAnsiTheme="majorBidi" w:cstheme="majorBidi"/>
                    <w:noProof/>
                    <w:color w:val="0000FF"/>
                    <w:szCs w:val="26"/>
                    <w:lang w:val="en-US"/>
                  </w:rPr>
                  <w:tab/>
                </w:r>
                <w:r w:rsidR="001556AD" w:rsidRPr="009D1734">
                  <w:rPr>
                    <w:rStyle w:val="Hyperlink"/>
                    <w:rFonts w:asciiTheme="majorBidi" w:hAnsiTheme="majorBidi" w:cstheme="majorBidi"/>
                    <w:noProof/>
                    <w:color w:val="0000FF"/>
                    <w:szCs w:val="26"/>
                  </w:rPr>
                  <w:t>Wie kann man Benachrichtigungen anzeigen?</w:t>
                </w:r>
                <w:r w:rsidR="001556AD" w:rsidRPr="009D1734">
                  <w:rPr>
                    <w:rFonts w:asciiTheme="majorBidi" w:hAnsiTheme="majorBidi" w:cstheme="majorBidi"/>
                    <w:noProof/>
                    <w:webHidden/>
                    <w:color w:val="0000FF"/>
                    <w:szCs w:val="26"/>
                  </w:rPr>
                  <w:tab/>
                </w:r>
                <w:r w:rsidR="001556AD" w:rsidRPr="009D1734">
                  <w:rPr>
                    <w:rFonts w:asciiTheme="majorBidi" w:hAnsiTheme="majorBidi" w:cstheme="majorBidi"/>
                    <w:noProof/>
                    <w:webHidden/>
                    <w:color w:val="0000FF"/>
                    <w:szCs w:val="26"/>
                  </w:rPr>
                  <w:fldChar w:fldCharType="begin"/>
                </w:r>
                <w:r w:rsidR="001556AD" w:rsidRPr="009D1734">
                  <w:rPr>
                    <w:rFonts w:asciiTheme="majorBidi" w:hAnsiTheme="majorBidi" w:cstheme="majorBidi"/>
                    <w:noProof/>
                    <w:webHidden/>
                    <w:color w:val="0000FF"/>
                    <w:szCs w:val="26"/>
                  </w:rPr>
                  <w:instrText xml:space="preserve"> PAGEREF _Toc40368396 \h </w:instrText>
                </w:r>
                <w:r w:rsidR="001556AD" w:rsidRPr="009D1734">
                  <w:rPr>
                    <w:rFonts w:asciiTheme="majorBidi" w:hAnsiTheme="majorBidi" w:cstheme="majorBidi"/>
                    <w:noProof/>
                    <w:webHidden/>
                    <w:color w:val="0000FF"/>
                    <w:szCs w:val="26"/>
                  </w:rPr>
                </w:r>
                <w:r w:rsidR="001556AD" w:rsidRPr="009D1734">
                  <w:rPr>
                    <w:rFonts w:asciiTheme="majorBidi" w:hAnsiTheme="majorBidi" w:cstheme="majorBidi"/>
                    <w:noProof/>
                    <w:webHidden/>
                    <w:color w:val="0000FF"/>
                    <w:szCs w:val="26"/>
                  </w:rPr>
                  <w:fldChar w:fldCharType="separate"/>
                </w:r>
                <w:r w:rsidR="001556AD" w:rsidRPr="009D1734">
                  <w:rPr>
                    <w:rFonts w:asciiTheme="majorBidi" w:hAnsiTheme="majorBidi" w:cstheme="majorBidi"/>
                    <w:noProof/>
                    <w:webHidden/>
                    <w:color w:val="0000FF"/>
                    <w:szCs w:val="26"/>
                  </w:rPr>
                  <w:t>11</w:t>
                </w:r>
                <w:r w:rsidR="001556AD" w:rsidRPr="009D1734">
                  <w:rPr>
                    <w:rFonts w:asciiTheme="majorBidi" w:hAnsiTheme="majorBidi" w:cstheme="majorBidi"/>
                    <w:noProof/>
                    <w:webHidden/>
                    <w:color w:val="0000FF"/>
                    <w:szCs w:val="26"/>
                  </w:rPr>
                  <w:fldChar w:fldCharType="end"/>
                </w:r>
              </w:hyperlink>
            </w:p>
            <w:p w14:paraId="5A0D70F8" w14:textId="77777777" w:rsidR="001556AD" w:rsidRPr="009D1734" w:rsidRDefault="007A5621" w:rsidP="001556AD">
              <w:pPr>
                <w:pStyle w:val="TOC2"/>
                <w:tabs>
                  <w:tab w:val="left" w:pos="1100"/>
                  <w:tab w:val="right" w:leader="dot" w:pos="8290"/>
                </w:tabs>
                <w:ind w:left="520"/>
                <w:rPr>
                  <w:rFonts w:asciiTheme="majorBidi" w:eastAsiaTheme="minorEastAsia" w:hAnsiTheme="majorBidi" w:cstheme="majorBidi"/>
                  <w:noProof/>
                  <w:color w:val="0000FF"/>
                  <w:szCs w:val="26"/>
                  <w:lang w:val="en-US"/>
                </w:rPr>
              </w:pPr>
              <w:hyperlink w:anchor="_Toc40368397" w:history="1">
                <w:r w:rsidR="001556AD" w:rsidRPr="009D1734">
                  <w:rPr>
                    <w:rStyle w:val="Hyperlink"/>
                    <w:rFonts w:asciiTheme="majorBidi" w:eastAsia="PMingLiU" w:hAnsiTheme="majorBidi" w:cstheme="majorBidi"/>
                    <w:noProof/>
                    <w:color w:val="0000FF"/>
                    <w:szCs w:val="26"/>
                  </w:rPr>
                  <w:t>15.</w:t>
                </w:r>
                <w:r w:rsidR="001556AD" w:rsidRPr="009D1734">
                  <w:rPr>
                    <w:rFonts w:asciiTheme="majorBidi" w:eastAsiaTheme="minorEastAsia" w:hAnsiTheme="majorBidi" w:cstheme="majorBidi"/>
                    <w:noProof/>
                    <w:color w:val="0000FF"/>
                    <w:szCs w:val="26"/>
                    <w:lang w:val="en-US"/>
                  </w:rPr>
                  <w:tab/>
                </w:r>
                <w:r w:rsidR="001556AD" w:rsidRPr="009D1734">
                  <w:rPr>
                    <w:rStyle w:val="Hyperlink"/>
                    <w:rFonts w:asciiTheme="majorBidi" w:hAnsiTheme="majorBidi" w:cstheme="majorBidi"/>
                    <w:noProof/>
                    <w:color w:val="0000FF"/>
                    <w:szCs w:val="26"/>
                  </w:rPr>
                  <w:t>Wie kann ich den DND-Modus auf meiner Uhr einstellen?</w:t>
                </w:r>
                <w:r w:rsidR="001556AD" w:rsidRPr="009D1734">
                  <w:rPr>
                    <w:rFonts w:asciiTheme="majorBidi" w:hAnsiTheme="majorBidi" w:cstheme="majorBidi"/>
                    <w:noProof/>
                    <w:webHidden/>
                    <w:color w:val="0000FF"/>
                    <w:szCs w:val="26"/>
                  </w:rPr>
                  <w:tab/>
                </w:r>
                <w:r w:rsidR="001556AD" w:rsidRPr="009D1734">
                  <w:rPr>
                    <w:rFonts w:asciiTheme="majorBidi" w:hAnsiTheme="majorBidi" w:cstheme="majorBidi"/>
                    <w:noProof/>
                    <w:webHidden/>
                    <w:color w:val="0000FF"/>
                    <w:szCs w:val="26"/>
                  </w:rPr>
                  <w:fldChar w:fldCharType="begin"/>
                </w:r>
                <w:r w:rsidR="001556AD" w:rsidRPr="009D1734">
                  <w:rPr>
                    <w:rFonts w:asciiTheme="majorBidi" w:hAnsiTheme="majorBidi" w:cstheme="majorBidi"/>
                    <w:noProof/>
                    <w:webHidden/>
                    <w:color w:val="0000FF"/>
                    <w:szCs w:val="26"/>
                  </w:rPr>
                  <w:instrText xml:space="preserve"> PAGEREF _Toc40368397 \h </w:instrText>
                </w:r>
                <w:r w:rsidR="001556AD" w:rsidRPr="009D1734">
                  <w:rPr>
                    <w:rFonts w:asciiTheme="majorBidi" w:hAnsiTheme="majorBidi" w:cstheme="majorBidi"/>
                    <w:noProof/>
                    <w:webHidden/>
                    <w:color w:val="0000FF"/>
                    <w:szCs w:val="26"/>
                  </w:rPr>
                </w:r>
                <w:r w:rsidR="001556AD" w:rsidRPr="009D1734">
                  <w:rPr>
                    <w:rFonts w:asciiTheme="majorBidi" w:hAnsiTheme="majorBidi" w:cstheme="majorBidi"/>
                    <w:noProof/>
                    <w:webHidden/>
                    <w:color w:val="0000FF"/>
                    <w:szCs w:val="26"/>
                  </w:rPr>
                  <w:fldChar w:fldCharType="separate"/>
                </w:r>
                <w:r w:rsidR="001556AD" w:rsidRPr="009D1734">
                  <w:rPr>
                    <w:rFonts w:asciiTheme="majorBidi" w:hAnsiTheme="majorBidi" w:cstheme="majorBidi"/>
                    <w:noProof/>
                    <w:webHidden/>
                    <w:color w:val="0000FF"/>
                    <w:szCs w:val="26"/>
                  </w:rPr>
                  <w:t>11</w:t>
                </w:r>
                <w:r w:rsidR="001556AD" w:rsidRPr="009D1734">
                  <w:rPr>
                    <w:rFonts w:asciiTheme="majorBidi" w:hAnsiTheme="majorBidi" w:cstheme="majorBidi"/>
                    <w:noProof/>
                    <w:webHidden/>
                    <w:color w:val="0000FF"/>
                    <w:szCs w:val="26"/>
                  </w:rPr>
                  <w:fldChar w:fldCharType="end"/>
                </w:r>
              </w:hyperlink>
            </w:p>
            <w:p w14:paraId="50B3B43B" w14:textId="77777777" w:rsidR="001556AD" w:rsidRPr="009D1734" w:rsidRDefault="007A5621" w:rsidP="001556AD">
              <w:pPr>
                <w:pStyle w:val="TOC2"/>
                <w:tabs>
                  <w:tab w:val="left" w:pos="1100"/>
                  <w:tab w:val="right" w:leader="dot" w:pos="8290"/>
                </w:tabs>
                <w:ind w:left="520"/>
                <w:rPr>
                  <w:rFonts w:asciiTheme="majorBidi" w:eastAsiaTheme="minorEastAsia" w:hAnsiTheme="majorBidi" w:cstheme="majorBidi"/>
                  <w:noProof/>
                  <w:color w:val="0000FF"/>
                  <w:szCs w:val="26"/>
                  <w:lang w:val="en-US"/>
                </w:rPr>
              </w:pPr>
              <w:hyperlink w:anchor="_Toc40368398" w:history="1">
                <w:r w:rsidR="001556AD" w:rsidRPr="009D1734">
                  <w:rPr>
                    <w:rStyle w:val="Hyperlink"/>
                    <w:rFonts w:asciiTheme="majorBidi" w:eastAsia="PMingLiU" w:hAnsiTheme="majorBidi" w:cstheme="majorBidi"/>
                    <w:noProof/>
                    <w:color w:val="0000FF"/>
                    <w:szCs w:val="26"/>
                  </w:rPr>
                  <w:t>16.</w:t>
                </w:r>
                <w:r w:rsidR="001556AD" w:rsidRPr="009D1734">
                  <w:rPr>
                    <w:rFonts w:asciiTheme="majorBidi" w:eastAsiaTheme="minorEastAsia" w:hAnsiTheme="majorBidi" w:cstheme="majorBidi"/>
                    <w:noProof/>
                    <w:color w:val="0000FF"/>
                    <w:szCs w:val="26"/>
                    <w:lang w:val="en-US"/>
                  </w:rPr>
                  <w:tab/>
                </w:r>
                <w:r w:rsidR="001556AD" w:rsidRPr="009D1734">
                  <w:rPr>
                    <w:rStyle w:val="Hyperlink"/>
                    <w:rFonts w:asciiTheme="majorBidi" w:hAnsiTheme="majorBidi" w:cstheme="majorBidi"/>
                    <w:noProof/>
                    <w:color w:val="0000FF"/>
                    <w:szCs w:val="26"/>
                  </w:rPr>
                  <w:t>Wie kopiert man eine Musikdatei auf die Uhr und gibt Musik offline wieder?</w:t>
                </w:r>
                <w:r w:rsidR="001556AD" w:rsidRPr="009D1734">
                  <w:rPr>
                    <w:rFonts w:asciiTheme="majorBidi" w:hAnsiTheme="majorBidi" w:cstheme="majorBidi"/>
                    <w:noProof/>
                    <w:webHidden/>
                    <w:color w:val="0000FF"/>
                    <w:szCs w:val="26"/>
                  </w:rPr>
                  <w:tab/>
                </w:r>
                <w:r w:rsidR="001556AD" w:rsidRPr="009D1734">
                  <w:rPr>
                    <w:rFonts w:asciiTheme="majorBidi" w:hAnsiTheme="majorBidi" w:cstheme="majorBidi"/>
                    <w:noProof/>
                    <w:webHidden/>
                    <w:color w:val="0000FF"/>
                    <w:szCs w:val="26"/>
                  </w:rPr>
                  <w:fldChar w:fldCharType="begin"/>
                </w:r>
                <w:r w:rsidR="001556AD" w:rsidRPr="009D1734">
                  <w:rPr>
                    <w:rFonts w:asciiTheme="majorBidi" w:hAnsiTheme="majorBidi" w:cstheme="majorBidi"/>
                    <w:noProof/>
                    <w:webHidden/>
                    <w:color w:val="0000FF"/>
                    <w:szCs w:val="26"/>
                  </w:rPr>
                  <w:instrText xml:space="preserve"> PAGEREF _Toc40368398 \h </w:instrText>
                </w:r>
                <w:r w:rsidR="001556AD" w:rsidRPr="009D1734">
                  <w:rPr>
                    <w:rFonts w:asciiTheme="majorBidi" w:hAnsiTheme="majorBidi" w:cstheme="majorBidi"/>
                    <w:noProof/>
                    <w:webHidden/>
                    <w:color w:val="0000FF"/>
                    <w:szCs w:val="26"/>
                  </w:rPr>
                </w:r>
                <w:r w:rsidR="001556AD" w:rsidRPr="009D1734">
                  <w:rPr>
                    <w:rFonts w:asciiTheme="majorBidi" w:hAnsiTheme="majorBidi" w:cstheme="majorBidi"/>
                    <w:noProof/>
                    <w:webHidden/>
                    <w:color w:val="0000FF"/>
                    <w:szCs w:val="26"/>
                  </w:rPr>
                  <w:fldChar w:fldCharType="separate"/>
                </w:r>
                <w:r w:rsidR="001556AD" w:rsidRPr="009D1734">
                  <w:rPr>
                    <w:rFonts w:asciiTheme="majorBidi" w:hAnsiTheme="majorBidi" w:cstheme="majorBidi"/>
                    <w:noProof/>
                    <w:webHidden/>
                    <w:color w:val="0000FF"/>
                    <w:szCs w:val="26"/>
                  </w:rPr>
                  <w:t>12</w:t>
                </w:r>
                <w:r w:rsidR="001556AD" w:rsidRPr="009D1734">
                  <w:rPr>
                    <w:rFonts w:asciiTheme="majorBidi" w:hAnsiTheme="majorBidi" w:cstheme="majorBidi"/>
                    <w:noProof/>
                    <w:webHidden/>
                    <w:color w:val="0000FF"/>
                    <w:szCs w:val="26"/>
                  </w:rPr>
                  <w:fldChar w:fldCharType="end"/>
                </w:r>
              </w:hyperlink>
            </w:p>
            <w:p w14:paraId="191628FB" w14:textId="77777777" w:rsidR="001556AD" w:rsidRPr="009D1734" w:rsidRDefault="007A5621" w:rsidP="001556AD">
              <w:pPr>
                <w:pStyle w:val="TOC2"/>
                <w:tabs>
                  <w:tab w:val="left" w:pos="1100"/>
                  <w:tab w:val="right" w:leader="dot" w:pos="8290"/>
                </w:tabs>
                <w:ind w:left="520"/>
                <w:rPr>
                  <w:rFonts w:asciiTheme="majorBidi" w:eastAsiaTheme="minorEastAsia" w:hAnsiTheme="majorBidi" w:cstheme="majorBidi"/>
                  <w:noProof/>
                  <w:color w:val="0000FF"/>
                  <w:szCs w:val="26"/>
                  <w:lang w:val="en-US"/>
                </w:rPr>
              </w:pPr>
              <w:hyperlink w:anchor="_Toc40368399" w:history="1">
                <w:r w:rsidR="001556AD" w:rsidRPr="009D1734">
                  <w:rPr>
                    <w:rStyle w:val="Hyperlink"/>
                    <w:rFonts w:asciiTheme="majorBidi" w:eastAsia="PMingLiU" w:hAnsiTheme="majorBidi" w:cstheme="majorBidi"/>
                    <w:noProof/>
                    <w:color w:val="0000FF"/>
                    <w:szCs w:val="26"/>
                  </w:rPr>
                  <w:t>17.</w:t>
                </w:r>
                <w:r w:rsidR="001556AD" w:rsidRPr="009D1734">
                  <w:rPr>
                    <w:rFonts w:asciiTheme="majorBidi" w:eastAsiaTheme="minorEastAsia" w:hAnsiTheme="majorBidi" w:cstheme="majorBidi"/>
                    <w:noProof/>
                    <w:color w:val="0000FF"/>
                    <w:szCs w:val="26"/>
                    <w:lang w:val="en-US"/>
                  </w:rPr>
                  <w:tab/>
                </w:r>
                <w:r w:rsidR="001556AD" w:rsidRPr="009D1734">
                  <w:rPr>
                    <w:rStyle w:val="Hyperlink"/>
                    <w:rFonts w:asciiTheme="majorBidi" w:hAnsiTheme="majorBidi" w:cstheme="majorBidi"/>
                    <w:noProof/>
                    <w:color w:val="0000FF"/>
                    <w:szCs w:val="26"/>
                  </w:rPr>
                  <w:t>Wie verwendet man die Musiksteuerungsfunktion?</w:t>
                </w:r>
                <w:r w:rsidR="001556AD" w:rsidRPr="009D1734">
                  <w:rPr>
                    <w:rFonts w:asciiTheme="majorBidi" w:hAnsiTheme="majorBidi" w:cstheme="majorBidi"/>
                    <w:noProof/>
                    <w:webHidden/>
                    <w:color w:val="0000FF"/>
                    <w:szCs w:val="26"/>
                  </w:rPr>
                  <w:tab/>
                </w:r>
                <w:r w:rsidR="001556AD" w:rsidRPr="009D1734">
                  <w:rPr>
                    <w:rFonts w:asciiTheme="majorBidi" w:hAnsiTheme="majorBidi" w:cstheme="majorBidi"/>
                    <w:noProof/>
                    <w:webHidden/>
                    <w:color w:val="0000FF"/>
                    <w:szCs w:val="26"/>
                  </w:rPr>
                  <w:fldChar w:fldCharType="begin"/>
                </w:r>
                <w:r w:rsidR="001556AD" w:rsidRPr="009D1734">
                  <w:rPr>
                    <w:rFonts w:asciiTheme="majorBidi" w:hAnsiTheme="majorBidi" w:cstheme="majorBidi"/>
                    <w:noProof/>
                    <w:webHidden/>
                    <w:color w:val="0000FF"/>
                    <w:szCs w:val="26"/>
                  </w:rPr>
                  <w:instrText xml:space="preserve"> PAGEREF _Toc40368399 \h </w:instrText>
                </w:r>
                <w:r w:rsidR="001556AD" w:rsidRPr="009D1734">
                  <w:rPr>
                    <w:rFonts w:asciiTheme="majorBidi" w:hAnsiTheme="majorBidi" w:cstheme="majorBidi"/>
                    <w:noProof/>
                    <w:webHidden/>
                    <w:color w:val="0000FF"/>
                    <w:szCs w:val="26"/>
                  </w:rPr>
                </w:r>
                <w:r w:rsidR="001556AD" w:rsidRPr="009D1734">
                  <w:rPr>
                    <w:rFonts w:asciiTheme="majorBidi" w:hAnsiTheme="majorBidi" w:cstheme="majorBidi"/>
                    <w:noProof/>
                    <w:webHidden/>
                    <w:color w:val="0000FF"/>
                    <w:szCs w:val="26"/>
                  </w:rPr>
                  <w:fldChar w:fldCharType="separate"/>
                </w:r>
                <w:r w:rsidR="001556AD" w:rsidRPr="009D1734">
                  <w:rPr>
                    <w:rFonts w:asciiTheme="majorBidi" w:hAnsiTheme="majorBidi" w:cstheme="majorBidi"/>
                    <w:noProof/>
                    <w:webHidden/>
                    <w:color w:val="0000FF"/>
                    <w:szCs w:val="26"/>
                  </w:rPr>
                  <w:t>12</w:t>
                </w:r>
                <w:r w:rsidR="001556AD" w:rsidRPr="009D1734">
                  <w:rPr>
                    <w:rFonts w:asciiTheme="majorBidi" w:hAnsiTheme="majorBidi" w:cstheme="majorBidi"/>
                    <w:noProof/>
                    <w:webHidden/>
                    <w:color w:val="0000FF"/>
                    <w:szCs w:val="26"/>
                  </w:rPr>
                  <w:fldChar w:fldCharType="end"/>
                </w:r>
              </w:hyperlink>
            </w:p>
            <w:p w14:paraId="022EEE18" w14:textId="77777777" w:rsidR="001556AD" w:rsidRPr="009D1734" w:rsidRDefault="007A5621" w:rsidP="001556AD">
              <w:pPr>
                <w:pStyle w:val="TOC2"/>
                <w:tabs>
                  <w:tab w:val="left" w:pos="1100"/>
                  <w:tab w:val="right" w:leader="dot" w:pos="8290"/>
                </w:tabs>
                <w:ind w:left="520"/>
                <w:rPr>
                  <w:rFonts w:asciiTheme="majorBidi" w:eastAsiaTheme="minorEastAsia" w:hAnsiTheme="majorBidi" w:cstheme="majorBidi"/>
                  <w:noProof/>
                  <w:color w:val="0000FF"/>
                  <w:szCs w:val="26"/>
                  <w:lang w:val="en-US"/>
                </w:rPr>
              </w:pPr>
              <w:hyperlink w:anchor="_Toc40368400" w:history="1">
                <w:r w:rsidR="001556AD" w:rsidRPr="009D1734">
                  <w:rPr>
                    <w:rStyle w:val="Hyperlink"/>
                    <w:rFonts w:asciiTheme="majorBidi" w:hAnsiTheme="majorBidi" w:cstheme="majorBidi"/>
                    <w:noProof/>
                    <w:color w:val="0000FF"/>
                    <w:szCs w:val="26"/>
                  </w:rPr>
                  <w:t>18.</w:t>
                </w:r>
                <w:r w:rsidR="001556AD" w:rsidRPr="009D1734">
                  <w:rPr>
                    <w:rFonts w:asciiTheme="majorBidi" w:eastAsiaTheme="minorEastAsia" w:hAnsiTheme="majorBidi" w:cstheme="majorBidi"/>
                    <w:noProof/>
                    <w:color w:val="0000FF"/>
                    <w:szCs w:val="26"/>
                    <w:lang w:val="en-US"/>
                  </w:rPr>
                  <w:tab/>
                </w:r>
                <w:r w:rsidR="001556AD" w:rsidRPr="009D1734">
                  <w:rPr>
                    <w:rStyle w:val="Hyperlink"/>
                    <w:rFonts w:asciiTheme="majorBidi" w:hAnsiTheme="majorBidi" w:cstheme="majorBidi"/>
                    <w:noProof/>
                    <w:color w:val="0000FF"/>
                    <w:szCs w:val="26"/>
                  </w:rPr>
                  <w:t>Wie synchronisiert man Daten mit der Amazfit-App?</w:t>
                </w:r>
                <w:r w:rsidR="001556AD" w:rsidRPr="009D1734">
                  <w:rPr>
                    <w:rFonts w:asciiTheme="majorBidi" w:hAnsiTheme="majorBidi" w:cstheme="majorBidi"/>
                    <w:noProof/>
                    <w:webHidden/>
                    <w:color w:val="0000FF"/>
                    <w:szCs w:val="26"/>
                  </w:rPr>
                  <w:tab/>
                </w:r>
                <w:r w:rsidR="001556AD" w:rsidRPr="009D1734">
                  <w:rPr>
                    <w:rFonts w:asciiTheme="majorBidi" w:hAnsiTheme="majorBidi" w:cstheme="majorBidi"/>
                    <w:noProof/>
                    <w:webHidden/>
                    <w:color w:val="0000FF"/>
                    <w:szCs w:val="26"/>
                  </w:rPr>
                  <w:fldChar w:fldCharType="begin"/>
                </w:r>
                <w:r w:rsidR="001556AD" w:rsidRPr="009D1734">
                  <w:rPr>
                    <w:rFonts w:asciiTheme="majorBidi" w:hAnsiTheme="majorBidi" w:cstheme="majorBidi"/>
                    <w:noProof/>
                    <w:webHidden/>
                    <w:color w:val="0000FF"/>
                    <w:szCs w:val="26"/>
                  </w:rPr>
                  <w:instrText xml:space="preserve"> PAGEREF _Toc40368400 \h </w:instrText>
                </w:r>
                <w:r w:rsidR="001556AD" w:rsidRPr="009D1734">
                  <w:rPr>
                    <w:rFonts w:asciiTheme="majorBidi" w:hAnsiTheme="majorBidi" w:cstheme="majorBidi"/>
                    <w:noProof/>
                    <w:webHidden/>
                    <w:color w:val="0000FF"/>
                    <w:szCs w:val="26"/>
                  </w:rPr>
                </w:r>
                <w:r w:rsidR="001556AD" w:rsidRPr="009D1734">
                  <w:rPr>
                    <w:rFonts w:asciiTheme="majorBidi" w:hAnsiTheme="majorBidi" w:cstheme="majorBidi"/>
                    <w:noProof/>
                    <w:webHidden/>
                    <w:color w:val="0000FF"/>
                    <w:szCs w:val="26"/>
                  </w:rPr>
                  <w:fldChar w:fldCharType="separate"/>
                </w:r>
                <w:r w:rsidR="001556AD" w:rsidRPr="009D1734">
                  <w:rPr>
                    <w:rFonts w:asciiTheme="majorBidi" w:hAnsiTheme="majorBidi" w:cstheme="majorBidi"/>
                    <w:noProof/>
                    <w:webHidden/>
                    <w:color w:val="0000FF"/>
                    <w:szCs w:val="26"/>
                  </w:rPr>
                  <w:t>13</w:t>
                </w:r>
                <w:r w:rsidR="001556AD" w:rsidRPr="009D1734">
                  <w:rPr>
                    <w:rFonts w:asciiTheme="majorBidi" w:hAnsiTheme="majorBidi" w:cstheme="majorBidi"/>
                    <w:noProof/>
                    <w:webHidden/>
                    <w:color w:val="0000FF"/>
                    <w:szCs w:val="26"/>
                  </w:rPr>
                  <w:fldChar w:fldCharType="end"/>
                </w:r>
              </w:hyperlink>
            </w:p>
            <w:p w14:paraId="5D70B814" w14:textId="77777777" w:rsidR="001556AD" w:rsidRPr="009D1734" w:rsidRDefault="007A5621" w:rsidP="001556AD">
              <w:pPr>
                <w:pStyle w:val="TOC2"/>
                <w:tabs>
                  <w:tab w:val="left" w:pos="1100"/>
                  <w:tab w:val="right" w:leader="dot" w:pos="8290"/>
                </w:tabs>
                <w:ind w:left="520"/>
                <w:rPr>
                  <w:rFonts w:asciiTheme="majorBidi" w:eastAsiaTheme="minorEastAsia" w:hAnsiTheme="majorBidi" w:cstheme="majorBidi"/>
                  <w:noProof/>
                  <w:color w:val="0000FF"/>
                  <w:szCs w:val="26"/>
                  <w:lang w:val="en-US"/>
                </w:rPr>
              </w:pPr>
              <w:hyperlink w:anchor="_Toc40368401" w:history="1">
                <w:r w:rsidR="001556AD" w:rsidRPr="009D1734">
                  <w:rPr>
                    <w:rStyle w:val="Hyperlink"/>
                    <w:rFonts w:asciiTheme="majorBidi" w:eastAsia="Microsoft JhengHei UI" w:hAnsiTheme="majorBidi" w:cstheme="majorBidi"/>
                    <w:noProof/>
                    <w:color w:val="0000FF"/>
                    <w:szCs w:val="26"/>
                    <w:u w:color="FF0000"/>
                  </w:rPr>
                  <w:t>19.</w:t>
                </w:r>
                <w:r w:rsidR="001556AD" w:rsidRPr="009D1734">
                  <w:rPr>
                    <w:rFonts w:asciiTheme="majorBidi" w:eastAsiaTheme="minorEastAsia" w:hAnsiTheme="majorBidi" w:cstheme="majorBidi"/>
                    <w:noProof/>
                    <w:color w:val="0000FF"/>
                    <w:szCs w:val="26"/>
                    <w:lang w:val="en-US"/>
                  </w:rPr>
                  <w:tab/>
                </w:r>
                <w:r w:rsidR="001556AD" w:rsidRPr="009D1734">
                  <w:rPr>
                    <w:rStyle w:val="Hyperlink"/>
                    <w:rFonts w:asciiTheme="majorBidi" w:hAnsiTheme="majorBidi" w:cstheme="majorBidi"/>
                    <w:noProof/>
                    <w:color w:val="0000FF"/>
                    <w:szCs w:val="26"/>
                  </w:rPr>
                  <w:t>Wie kann man ein Ziel für Schritte einstellen?</w:t>
                </w:r>
                <w:r w:rsidR="001556AD" w:rsidRPr="009D1734">
                  <w:rPr>
                    <w:rFonts w:asciiTheme="majorBidi" w:hAnsiTheme="majorBidi" w:cstheme="majorBidi"/>
                    <w:noProof/>
                    <w:webHidden/>
                    <w:color w:val="0000FF"/>
                    <w:szCs w:val="26"/>
                  </w:rPr>
                  <w:tab/>
                </w:r>
                <w:r w:rsidR="001556AD" w:rsidRPr="009D1734">
                  <w:rPr>
                    <w:rFonts w:asciiTheme="majorBidi" w:hAnsiTheme="majorBidi" w:cstheme="majorBidi"/>
                    <w:noProof/>
                    <w:webHidden/>
                    <w:color w:val="0000FF"/>
                    <w:szCs w:val="26"/>
                  </w:rPr>
                  <w:fldChar w:fldCharType="begin"/>
                </w:r>
                <w:r w:rsidR="001556AD" w:rsidRPr="009D1734">
                  <w:rPr>
                    <w:rFonts w:asciiTheme="majorBidi" w:hAnsiTheme="majorBidi" w:cstheme="majorBidi"/>
                    <w:noProof/>
                    <w:webHidden/>
                    <w:color w:val="0000FF"/>
                    <w:szCs w:val="26"/>
                  </w:rPr>
                  <w:instrText xml:space="preserve"> PAGEREF _Toc40368401 \h </w:instrText>
                </w:r>
                <w:r w:rsidR="001556AD" w:rsidRPr="009D1734">
                  <w:rPr>
                    <w:rFonts w:asciiTheme="majorBidi" w:hAnsiTheme="majorBidi" w:cstheme="majorBidi"/>
                    <w:noProof/>
                    <w:webHidden/>
                    <w:color w:val="0000FF"/>
                    <w:szCs w:val="26"/>
                  </w:rPr>
                </w:r>
                <w:r w:rsidR="001556AD" w:rsidRPr="009D1734">
                  <w:rPr>
                    <w:rFonts w:asciiTheme="majorBidi" w:hAnsiTheme="majorBidi" w:cstheme="majorBidi"/>
                    <w:noProof/>
                    <w:webHidden/>
                    <w:color w:val="0000FF"/>
                    <w:szCs w:val="26"/>
                  </w:rPr>
                  <w:fldChar w:fldCharType="separate"/>
                </w:r>
                <w:r w:rsidR="001556AD" w:rsidRPr="009D1734">
                  <w:rPr>
                    <w:rFonts w:asciiTheme="majorBidi" w:hAnsiTheme="majorBidi" w:cstheme="majorBidi"/>
                    <w:noProof/>
                    <w:webHidden/>
                    <w:color w:val="0000FF"/>
                    <w:szCs w:val="26"/>
                  </w:rPr>
                  <w:t>13</w:t>
                </w:r>
                <w:r w:rsidR="001556AD" w:rsidRPr="009D1734">
                  <w:rPr>
                    <w:rFonts w:asciiTheme="majorBidi" w:hAnsiTheme="majorBidi" w:cstheme="majorBidi"/>
                    <w:noProof/>
                    <w:webHidden/>
                    <w:color w:val="0000FF"/>
                    <w:szCs w:val="26"/>
                  </w:rPr>
                  <w:fldChar w:fldCharType="end"/>
                </w:r>
              </w:hyperlink>
            </w:p>
            <w:p w14:paraId="4852BB4C" w14:textId="77777777" w:rsidR="001556AD" w:rsidRPr="009D1734" w:rsidRDefault="007A5621" w:rsidP="001556AD">
              <w:pPr>
                <w:pStyle w:val="TOC2"/>
                <w:tabs>
                  <w:tab w:val="left" w:pos="1100"/>
                  <w:tab w:val="right" w:leader="dot" w:pos="8290"/>
                </w:tabs>
                <w:ind w:left="520"/>
                <w:rPr>
                  <w:rFonts w:asciiTheme="majorBidi" w:eastAsiaTheme="minorEastAsia" w:hAnsiTheme="majorBidi" w:cstheme="majorBidi"/>
                  <w:noProof/>
                  <w:color w:val="0000FF"/>
                  <w:szCs w:val="26"/>
                  <w:lang w:val="en-US"/>
                </w:rPr>
              </w:pPr>
              <w:hyperlink w:anchor="_Toc40368402" w:history="1">
                <w:r w:rsidR="001556AD" w:rsidRPr="009D1734">
                  <w:rPr>
                    <w:rStyle w:val="Hyperlink"/>
                    <w:rFonts w:asciiTheme="majorBidi" w:eastAsia="Microsoft JhengHei UI" w:hAnsiTheme="majorBidi" w:cstheme="majorBidi"/>
                    <w:noProof/>
                    <w:color w:val="0000FF"/>
                    <w:szCs w:val="26"/>
                  </w:rPr>
                  <w:t>20.</w:t>
                </w:r>
                <w:r w:rsidR="001556AD" w:rsidRPr="009D1734">
                  <w:rPr>
                    <w:rFonts w:asciiTheme="majorBidi" w:eastAsiaTheme="minorEastAsia" w:hAnsiTheme="majorBidi" w:cstheme="majorBidi"/>
                    <w:noProof/>
                    <w:color w:val="0000FF"/>
                    <w:szCs w:val="26"/>
                    <w:lang w:val="en-US"/>
                  </w:rPr>
                  <w:tab/>
                </w:r>
                <w:r w:rsidR="001556AD" w:rsidRPr="009D1734">
                  <w:rPr>
                    <w:rStyle w:val="Hyperlink"/>
                    <w:rFonts w:asciiTheme="majorBidi" w:hAnsiTheme="majorBidi" w:cstheme="majorBidi"/>
                    <w:noProof/>
                    <w:color w:val="0000FF"/>
                    <w:szCs w:val="26"/>
                  </w:rPr>
                  <w:t>Wie wird der Aktivitätsmodus verwendet?</w:t>
                </w:r>
                <w:r w:rsidR="001556AD" w:rsidRPr="009D1734">
                  <w:rPr>
                    <w:rFonts w:asciiTheme="majorBidi" w:hAnsiTheme="majorBidi" w:cstheme="majorBidi"/>
                    <w:noProof/>
                    <w:webHidden/>
                    <w:color w:val="0000FF"/>
                    <w:szCs w:val="26"/>
                  </w:rPr>
                  <w:tab/>
                </w:r>
                <w:r w:rsidR="001556AD" w:rsidRPr="009D1734">
                  <w:rPr>
                    <w:rFonts w:asciiTheme="majorBidi" w:hAnsiTheme="majorBidi" w:cstheme="majorBidi"/>
                    <w:noProof/>
                    <w:webHidden/>
                    <w:color w:val="0000FF"/>
                    <w:szCs w:val="26"/>
                  </w:rPr>
                  <w:fldChar w:fldCharType="begin"/>
                </w:r>
                <w:r w:rsidR="001556AD" w:rsidRPr="009D1734">
                  <w:rPr>
                    <w:rFonts w:asciiTheme="majorBidi" w:hAnsiTheme="majorBidi" w:cstheme="majorBidi"/>
                    <w:noProof/>
                    <w:webHidden/>
                    <w:color w:val="0000FF"/>
                    <w:szCs w:val="26"/>
                  </w:rPr>
                  <w:instrText xml:space="preserve"> PAGEREF _Toc40368402 \h </w:instrText>
                </w:r>
                <w:r w:rsidR="001556AD" w:rsidRPr="009D1734">
                  <w:rPr>
                    <w:rFonts w:asciiTheme="majorBidi" w:hAnsiTheme="majorBidi" w:cstheme="majorBidi"/>
                    <w:noProof/>
                    <w:webHidden/>
                    <w:color w:val="0000FF"/>
                    <w:szCs w:val="26"/>
                  </w:rPr>
                </w:r>
                <w:r w:rsidR="001556AD" w:rsidRPr="009D1734">
                  <w:rPr>
                    <w:rFonts w:asciiTheme="majorBidi" w:hAnsiTheme="majorBidi" w:cstheme="majorBidi"/>
                    <w:noProof/>
                    <w:webHidden/>
                    <w:color w:val="0000FF"/>
                    <w:szCs w:val="26"/>
                  </w:rPr>
                  <w:fldChar w:fldCharType="separate"/>
                </w:r>
                <w:r w:rsidR="001556AD" w:rsidRPr="009D1734">
                  <w:rPr>
                    <w:rFonts w:asciiTheme="majorBidi" w:hAnsiTheme="majorBidi" w:cstheme="majorBidi"/>
                    <w:noProof/>
                    <w:webHidden/>
                    <w:color w:val="0000FF"/>
                    <w:szCs w:val="26"/>
                  </w:rPr>
                  <w:t>13</w:t>
                </w:r>
                <w:r w:rsidR="001556AD" w:rsidRPr="009D1734">
                  <w:rPr>
                    <w:rFonts w:asciiTheme="majorBidi" w:hAnsiTheme="majorBidi" w:cstheme="majorBidi"/>
                    <w:noProof/>
                    <w:webHidden/>
                    <w:color w:val="0000FF"/>
                    <w:szCs w:val="26"/>
                  </w:rPr>
                  <w:fldChar w:fldCharType="end"/>
                </w:r>
              </w:hyperlink>
            </w:p>
            <w:p w14:paraId="28E82FE6" w14:textId="77777777" w:rsidR="001556AD" w:rsidRPr="009D1734" w:rsidRDefault="007A5621" w:rsidP="001556AD">
              <w:pPr>
                <w:pStyle w:val="TOC2"/>
                <w:tabs>
                  <w:tab w:val="left" w:pos="1100"/>
                  <w:tab w:val="right" w:leader="dot" w:pos="8290"/>
                </w:tabs>
                <w:ind w:left="520"/>
                <w:rPr>
                  <w:rFonts w:asciiTheme="majorBidi" w:eastAsiaTheme="minorEastAsia" w:hAnsiTheme="majorBidi" w:cstheme="majorBidi"/>
                  <w:noProof/>
                  <w:color w:val="0000FF"/>
                  <w:szCs w:val="26"/>
                  <w:lang w:val="en-US"/>
                </w:rPr>
              </w:pPr>
              <w:hyperlink w:anchor="_Toc40368403" w:history="1">
                <w:r w:rsidR="001556AD" w:rsidRPr="009D1734">
                  <w:rPr>
                    <w:rStyle w:val="Hyperlink"/>
                    <w:rFonts w:asciiTheme="majorBidi" w:eastAsia="Microsoft JhengHei UI" w:hAnsiTheme="majorBidi" w:cstheme="majorBidi"/>
                    <w:noProof/>
                    <w:color w:val="0000FF"/>
                    <w:szCs w:val="26"/>
                  </w:rPr>
                  <w:t>21.</w:t>
                </w:r>
                <w:r w:rsidR="001556AD" w:rsidRPr="009D1734">
                  <w:rPr>
                    <w:rFonts w:asciiTheme="majorBidi" w:eastAsiaTheme="minorEastAsia" w:hAnsiTheme="majorBidi" w:cstheme="majorBidi"/>
                    <w:noProof/>
                    <w:color w:val="0000FF"/>
                    <w:szCs w:val="26"/>
                    <w:lang w:val="en-US"/>
                  </w:rPr>
                  <w:tab/>
                </w:r>
                <w:r w:rsidR="001556AD" w:rsidRPr="009D1734">
                  <w:rPr>
                    <w:rStyle w:val="Hyperlink"/>
                    <w:rFonts w:asciiTheme="majorBidi" w:hAnsiTheme="majorBidi" w:cstheme="majorBidi"/>
                    <w:noProof/>
                    <w:color w:val="0000FF"/>
                    <w:szCs w:val="26"/>
                  </w:rPr>
                  <w:t>Wie kann man Aktivitätsdaten anzeigen?</w:t>
                </w:r>
                <w:r w:rsidR="001556AD" w:rsidRPr="009D1734">
                  <w:rPr>
                    <w:rFonts w:asciiTheme="majorBidi" w:hAnsiTheme="majorBidi" w:cstheme="majorBidi"/>
                    <w:noProof/>
                    <w:webHidden/>
                    <w:color w:val="0000FF"/>
                    <w:szCs w:val="26"/>
                  </w:rPr>
                  <w:tab/>
                </w:r>
                <w:r w:rsidR="001556AD" w:rsidRPr="009D1734">
                  <w:rPr>
                    <w:rFonts w:asciiTheme="majorBidi" w:hAnsiTheme="majorBidi" w:cstheme="majorBidi"/>
                    <w:noProof/>
                    <w:webHidden/>
                    <w:color w:val="0000FF"/>
                    <w:szCs w:val="26"/>
                  </w:rPr>
                  <w:fldChar w:fldCharType="begin"/>
                </w:r>
                <w:r w:rsidR="001556AD" w:rsidRPr="009D1734">
                  <w:rPr>
                    <w:rFonts w:asciiTheme="majorBidi" w:hAnsiTheme="majorBidi" w:cstheme="majorBidi"/>
                    <w:noProof/>
                    <w:webHidden/>
                    <w:color w:val="0000FF"/>
                    <w:szCs w:val="26"/>
                  </w:rPr>
                  <w:instrText xml:space="preserve"> PAGEREF _Toc40368403 \h </w:instrText>
                </w:r>
                <w:r w:rsidR="001556AD" w:rsidRPr="009D1734">
                  <w:rPr>
                    <w:rFonts w:asciiTheme="majorBidi" w:hAnsiTheme="majorBidi" w:cstheme="majorBidi"/>
                    <w:noProof/>
                    <w:webHidden/>
                    <w:color w:val="0000FF"/>
                    <w:szCs w:val="26"/>
                  </w:rPr>
                </w:r>
                <w:r w:rsidR="001556AD" w:rsidRPr="009D1734">
                  <w:rPr>
                    <w:rFonts w:asciiTheme="majorBidi" w:hAnsiTheme="majorBidi" w:cstheme="majorBidi"/>
                    <w:noProof/>
                    <w:webHidden/>
                    <w:color w:val="0000FF"/>
                    <w:szCs w:val="26"/>
                  </w:rPr>
                  <w:fldChar w:fldCharType="separate"/>
                </w:r>
                <w:r w:rsidR="001556AD" w:rsidRPr="009D1734">
                  <w:rPr>
                    <w:rFonts w:asciiTheme="majorBidi" w:hAnsiTheme="majorBidi" w:cstheme="majorBidi"/>
                    <w:noProof/>
                    <w:webHidden/>
                    <w:color w:val="0000FF"/>
                    <w:szCs w:val="26"/>
                  </w:rPr>
                  <w:t>14</w:t>
                </w:r>
                <w:r w:rsidR="001556AD" w:rsidRPr="009D1734">
                  <w:rPr>
                    <w:rFonts w:asciiTheme="majorBidi" w:hAnsiTheme="majorBidi" w:cstheme="majorBidi"/>
                    <w:noProof/>
                    <w:webHidden/>
                    <w:color w:val="0000FF"/>
                    <w:szCs w:val="26"/>
                  </w:rPr>
                  <w:fldChar w:fldCharType="end"/>
                </w:r>
              </w:hyperlink>
            </w:p>
            <w:p w14:paraId="6E82437F" w14:textId="77777777" w:rsidR="001556AD" w:rsidRPr="009D1734" w:rsidRDefault="007A5621" w:rsidP="001556AD">
              <w:pPr>
                <w:pStyle w:val="TOC2"/>
                <w:tabs>
                  <w:tab w:val="left" w:pos="1100"/>
                  <w:tab w:val="right" w:leader="dot" w:pos="8290"/>
                </w:tabs>
                <w:ind w:left="520"/>
                <w:rPr>
                  <w:rFonts w:asciiTheme="majorBidi" w:eastAsiaTheme="minorEastAsia" w:hAnsiTheme="majorBidi" w:cstheme="majorBidi"/>
                  <w:noProof/>
                  <w:color w:val="0000FF"/>
                  <w:szCs w:val="26"/>
                  <w:lang w:val="en-US"/>
                </w:rPr>
              </w:pPr>
              <w:hyperlink w:anchor="_Toc40368404" w:history="1">
                <w:r w:rsidR="001556AD" w:rsidRPr="009D1734">
                  <w:rPr>
                    <w:rStyle w:val="Hyperlink"/>
                    <w:rFonts w:asciiTheme="majorBidi" w:eastAsia="Microsoft JhengHei UI" w:hAnsiTheme="majorBidi" w:cstheme="majorBidi"/>
                    <w:noProof/>
                    <w:color w:val="0000FF"/>
                    <w:szCs w:val="26"/>
                  </w:rPr>
                  <w:t>22.</w:t>
                </w:r>
                <w:r w:rsidR="001556AD" w:rsidRPr="009D1734">
                  <w:rPr>
                    <w:rFonts w:asciiTheme="majorBidi" w:eastAsiaTheme="minorEastAsia" w:hAnsiTheme="majorBidi" w:cstheme="majorBidi"/>
                    <w:noProof/>
                    <w:color w:val="0000FF"/>
                    <w:szCs w:val="26"/>
                    <w:lang w:val="en-US"/>
                  </w:rPr>
                  <w:tab/>
                </w:r>
                <w:r w:rsidR="001556AD" w:rsidRPr="009D1734">
                  <w:rPr>
                    <w:rStyle w:val="Hyperlink"/>
                    <w:rFonts w:asciiTheme="majorBidi" w:hAnsiTheme="majorBidi" w:cstheme="majorBidi"/>
                    <w:noProof/>
                    <w:color w:val="0000FF"/>
                    <w:szCs w:val="26"/>
                  </w:rPr>
                  <w:t>Wie man die Entfernungseinheit festlegt?</w:t>
                </w:r>
                <w:r w:rsidR="001556AD" w:rsidRPr="009D1734">
                  <w:rPr>
                    <w:rFonts w:asciiTheme="majorBidi" w:hAnsiTheme="majorBidi" w:cstheme="majorBidi"/>
                    <w:noProof/>
                    <w:webHidden/>
                    <w:color w:val="0000FF"/>
                    <w:szCs w:val="26"/>
                  </w:rPr>
                  <w:tab/>
                </w:r>
                <w:r w:rsidR="001556AD" w:rsidRPr="009D1734">
                  <w:rPr>
                    <w:rFonts w:asciiTheme="majorBidi" w:hAnsiTheme="majorBidi" w:cstheme="majorBidi"/>
                    <w:noProof/>
                    <w:webHidden/>
                    <w:color w:val="0000FF"/>
                    <w:szCs w:val="26"/>
                  </w:rPr>
                  <w:fldChar w:fldCharType="begin"/>
                </w:r>
                <w:r w:rsidR="001556AD" w:rsidRPr="009D1734">
                  <w:rPr>
                    <w:rFonts w:asciiTheme="majorBidi" w:hAnsiTheme="majorBidi" w:cstheme="majorBidi"/>
                    <w:noProof/>
                    <w:webHidden/>
                    <w:color w:val="0000FF"/>
                    <w:szCs w:val="26"/>
                  </w:rPr>
                  <w:instrText xml:space="preserve"> PAGEREF _Toc40368404 \h </w:instrText>
                </w:r>
                <w:r w:rsidR="001556AD" w:rsidRPr="009D1734">
                  <w:rPr>
                    <w:rFonts w:asciiTheme="majorBidi" w:hAnsiTheme="majorBidi" w:cstheme="majorBidi"/>
                    <w:noProof/>
                    <w:webHidden/>
                    <w:color w:val="0000FF"/>
                    <w:szCs w:val="26"/>
                  </w:rPr>
                </w:r>
                <w:r w:rsidR="001556AD" w:rsidRPr="009D1734">
                  <w:rPr>
                    <w:rFonts w:asciiTheme="majorBidi" w:hAnsiTheme="majorBidi" w:cstheme="majorBidi"/>
                    <w:noProof/>
                    <w:webHidden/>
                    <w:color w:val="0000FF"/>
                    <w:szCs w:val="26"/>
                  </w:rPr>
                  <w:fldChar w:fldCharType="separate"/>
                </w:r>
                <w:r w:rsidR="001556AD" w:rsidRPr="009D1734">
                  <w:rPr>
                    <w:rFonts w:asciiTheme="majorBidi" w:hAnsiTheme="majorBidi" w:cstheme="majorBidi"/>
                    <w:noProof/>
                    <w:webHidden/>
                    <w:color w:val="0000FF"/>
                    <w:szCs w:val="26"/>
                  </w:rPr>
                  <w:t>14</w:t>
                </w:r>
                <w:r w:rsidR="001556AD" w:rsidRPr="009D1734">
                  <w:rPr>
                    <w:rFonts w:asciiTheme="majorBidi" w:hAnsiTheme="majorBidi" w:cstheme="majorBidi"/>
                    <w:noProof/>
                    <w:webHidden/>
                    <w:color w:val="0000FF"/>
                    <w:szCs w:val="26"/>
                  </w:rPr>
                  <w:fldChar w:fldCharType="end"/>
                </w:r>
              </w:hyperlink>
            </w:p>
            <w:p w14:paraId="16646124" w14:textId="77777777" w:rsidR="001556AD" w:rsidRPr="009D1734" w:rsidRDefault="007A5621" w:rsidP="001556AD">
              <w:pPr>
                <w:pStyle w:val="TOC2"/>
                <w:tabs>
                  <w:tab w:val="left" w:pos="1100"/>
                  <w:tab w:val="right" w:leader="dot" w:pos="8290"/>
                </w:tabs>
                <w:ind w:left="520"/>
                <w:rPr>
                  <w:rFonts w:asciiTheme="majorBidi" w:eastAsiaTheme="minorEastAsia" w:hAnsiTheme="majorBidi" w:cstheme="majorBidi"/>
                  <w:noProof/>
                  <w:color w:val="0000FF"/>
                  <w:szCs w:val="26"/>
                  <w:lang w:val="en-US"/>
                </w:rPr>
              </w:pPr>
              <w:hyperlink w:anchor="_Toc40368405" w:history="1">
                <w:r w:rsidR="001556AD" w:rsidRPr="009D1734">
                  <w:rPr>
                    <w:rStyle w:val="Hyperlink"/>
                    <w:rFonts w:asciiTheme="majorBidi" w:eastAsia="Microsoft JhengHei UI" w:hAnsiTheme="majorBidi" w:cstheme="majorBidi"/>
                    <w:noProof/>
                    <w:color w:val="0000FF"/>
                    <w:szCs w:val="26"/>
                  </w:rPr>
                  <w:t>23.</w:t>
                </w:r>
                <w:r w:rsidR="001556AD" w:rsidRPr="009D1734">
                  <w:rPr>
                    <w:rFonts w:asciiTheme="majorBidi" w:eastAsiaTheme="minorEastAsia" w:hAnsiTheme="majorBidi" w:cstheme="majorBidi"/>
                    <w:noProof/>
                    <w:color w:val="0000FF"/>
                    <w:szCs w:val="26"/>
                    <w:lang w:val="en-US"/>
                  </w:rPr>
                  <w:tab/>
                </w:r>
                <w:r w:rsidR="001556AD" w:rsidRPr="009D1734">
                  <w:rPr>
                    <w:rStyle w:val="Hyperlink"/>
                    <w:rFonts w:asciiTheme="majorBidi" w:hAnsiTheme="majorBidi" w:cstheme="majorBidi"/>
                    <w:noProof/>
                    <w:color w:val="0000FF"/>
                    <w:szCs w:val="26"/>
                  </w:rPr>
                  <w:t>Wie ist eine Synchronisierung mit Strava bzw. Apple Health möglich?</w:t>
                </w:r>
                <w:r w:rsidR="001556AD" w:rsidRPr="009D1734">
                  <w:rPr>
                    <w:rFonts w:asciiTheme="majorBidi" w:hAnsiTheme="majorBidi" w:cstheme="majorBidi"/>
                    <w:noProof/>
                    <w:webHidden/>
                    <w:color w:val="0000FF"/>
                    <w:szCs w:val="26"/>
                  </w:rPr>
                  <w:tab/>
                </w:r>
                <w:r w:rsidR="001556AD" w:rsidRPr="009D1734">
                  <w:rPr>
                    <w:rFonts w:asciiTheme="majorBidi" w:hAnsiTheme="majorBidi" w:cstheme="majorBidi"/>
                    <w:noProof/>
                    <w:webHidden/>
                    <w:color w:val="0000FF"/>
                    <w:szCs w:val="26"/>
                  </w:rPr>
                  <w:fldChar w:fldCharType="begin"/>
                </w:r>
                <w:r w:rsidR="001556AD" w:rsidRPr="009D1734">
                  <w:rPr>
                    <w:rFonts w:asciiTheme="majorBidi" w:hAnsiTheme="majorBidi" w:cstheme="majorBidi"/>
                    <w:noProof/>
                    <w:webHidden/>
                    <w:color w:val="0000FF"/>
                    <w:szCs w:val="26"/>
                  </w:rPr>
                  <w:instrText xml:space="preserve"> PAGEREF _Toc40368405 \h </w:instrText>
                </w:r>
                <w:r w:rsidR="001556AD" w:rsidRPr="009D1734">
                  <w:rPr>
                    <w:rFonts w:asciiTheme="majorBidi" w:hAnsiTheme="majorBidi" w:cstheme="majorBidi"/>
                    <w:noProof/>
                    <w:webHidden/>
                    <w:color w:val="0000FF"/>
                    <w:szCs w:val="26"/>
                  </w:rPr>
                </w:r>
                <w:r w:rsidR="001556AD" w:rsidRPr="009D1734">
                  <w:rPr>
                    <w:rFonts w:asciiTheme="majorBidi" w:hAnsiTheme="majorBidi" w:cstheme="majorBidi"/>
                    <w:noProof/>
                    <w:webHidden/>
                    <w:color w:val="0000FF"/>
                    <w:szCs w:val="26"/>
                  </w:rPr>
                  <w:fldChar w:fldCharType="separate"/>
                </w:r>
                <w:r w:rsidR="001556AD" w:rsidRPr="009D1734">
                  <w:rPr>
                    <w:rFonts w:asciiTheme="majorBidi" w:hAnsiTheme="majorBidi" w:cstheme="majorBidi"/>
                    <w:noProof/>
                    <w:webHidden/>
                    <w:color w:val="0000FF"/>
                    <w:szCs w:val="26"/>
                  </w:rPr>
                  <w:t>14</w:t>
                </w:r>
                <w:r w:rsidR="001556AD" w:rsidRPr="009D1734">
                  <w:rPr>
                    <w:rFonts w:asciiTheme="majorBidi" w:hAnsiTheme="majorBidi" w:cstheme="majorBidi"/>
                    <w:noProof/>
                    <w:webHidden/>
                    <w:color w:val="0000FF"/>
                    <w:szCs w:val="26"/>
                  </w:rPr>
                  <w:fldChar w:fldCharType="end"/>
                </w:r>
              </w:hyperlink>
            </w:p>
            <w:p w14:paraId="23EF5B40" w14:textId="77777777" w:rsidR="001556AD" w:rsidRPr="009D1734" w:rsidRDefault="007A5621" w:rsidP="001556AD">
              <w:pPr>
                <w:pStyle w:val="TOC2"/>
                <w:tabs>
                  <w:tab w:val="left" w:pos="1100"/>
                  <w:tab w:val="right" w:leader="dot" w:pos="8290"/>
                </w:tabs>
                <w:ind w:left="520"/>
                <w:rPr>
                  <w:rFonts w:asciiTheme="majorBidi" w:eastAsiaTheme="minorEastAsia" w:hAnsiTheme="majorBidi" w:cstheme="majorBidi"/>
                  <w:noProof/>
                  <w:color w:val="0000FF"/>
                  <w:szCs w:val="26"/>
                  <w:lang w:val="en-US"/>
                </w:rPr>
              </w:pPr>
              <w:hyperlink w:anchor="_Toc40368406" w:history="1">
                <w:r w:rsidR="001556AD" w:rsidRPr="009D1734">
                  <w:rPr>
                    <w:rStyle w:val="Hyperlink"/>
                    <w:rFonts w:asciiTheme="majorBidi" w:eastAsia="Microsoft JhengHei UI" w:hAnsiTheme="majorBidi" w:cstheme="majorBidi"/>
                    <w:noProof/>
                    <w:color w:val="0000FF"/>
                    <w:szCs w:val="26"/>
                  </w:rPr>
                  <w:t>24.</w:t>
                </w:r>
                <w:r w:rsidR="001556AD" w:rsidRPr="009D1734">
                  <w:rPr>
                    <w:rFonts w:asciiTheme="majorBidi" w:eastAsiaTheme="minorEastAsia" w:hAnsiTheme="majorBidi" w:cstheme="majorBidi"/>
                    <w:noProof/>
                    <w:color w:val="0000FF"/>
                    <w:szCs w:val="26"/>
                    <w:lang w:val="en-US"/>
                  </w:rPr>
                  <w:tab/>
                </w:r>
                <w:r w:rsidR="001556AD" w:rsidRPr="009D1734">
                  <w:rPr>
                    <w:rStyle w:val="Hyperlink"/>
                    <w:rFonts w:asciiTheme="majorBidi" w:hAnsiTheme="majorBidi" w:cstheme="majorBidi"/>
                    <w:noProof/>
                    <w:color w:val="0000FF"/>
                    <w:szCs w:val="26"/>
                  </w:rPr>
                  <w:t>Wie passt man das Zifferblatt an?</w:t>
                </w:r>
                <w:r w:rsidR="001556AD" w:rsidRPr="009D1734">
                  <w:rPr>
                    <w:rFonts w:asciiTheme="majorBidi" w:hAnsiTheme="majorBidi" w:cstheme="majorBidi"/>
                    <w:noProof/>
                    <w:webHidden/>
                    <w:color w:val="0000FF"/>
                    <w:szCs w:val="26"/>
                  </w:rPr>
                  <w:tab/>
                </w:r>
                <w:r w:rsidR="001556AD" w:rsidRPr="009D1734">
                  <w:rPr>
                    <w:rFonts w:asciiTheme="majorBidi" w:hAnsiTheme="majorBidi" w:cstheme="majorBidi"/>
                    <w:noProof/>
                    <w:webHidden/>
                    <w:color w:val="0000FF"/>
                    <w:szCs w:val="26"/>
                  </w:rPr>
                  <w:fldChar w:fldCharType="begin"/>
                </w:r>
                <w:r w:rsidR="001556AD" w:rsidRPr="009D1734">
                  <w:rPr>
                    <w:rFonts w:asciiTheme="majorBidi" w:hAnsiTheme="majorBidi" w:cstheme="majorBidi"/>
                    <w:noProof/>
                    <w:webHidden/>
                    <w:color w:val="0000FF"/>
                    <w:szCs w:val="26"/>
                  </w:rPr>
                  <w:instrText xml:space="preserve"> PAGEREF _Toc40368406 \h </w:instrText>
                </w:r>
                <w:r w:rsidR="001556AD" w:rsidRPr="009D1734">
                  <w:rPr>
                    <w:rFonts w:asciiTheme="majorBidi" w:hAnsiTheme="majorBidi" w:cstheme="majorBidi"/>
                    <w:noProof/>
                    <w:webHidden/>
                    <w:color w:val="0000FF"/>
                    <w:szCs w:val="26"/>
                  </w:rPr>
                </w:r>
                <w:r w:rsidR="001556AD" w:rsidRPr="009D1734">
                  <w:rPr>
                    <w:rFonts w:asciiTheme="majorBidi" w:hAnsiTheme="majorBidi" w:cstheme="majorBidi"/>
                    <w:noProof/>
                    <w:webHidden/>
                    <w:color w:val="0000FF"/>
                    <w:szCs w:val="26"/>
                  </w:rPr>
                  <w:fldChar w:fldCharType="separate"/>
                </w:r>
                <w:r w:rsidR="001556AD" w:rsidRPr="009D1734">
                  <w:rPr>
                    <w:rFonts w:asciiTheme="majorBidi" w:hAnsiTheme="majorBidi" w:cstheme="majorBidi"/>
                    <w:noProof/>
                    <w:webHidden/>
                    <w:color w:val="0000FF"/>
                    <w:szCs w:val="26"/>
                  </w:rPr>
                  <w:t>14</w:t>
                </w:r>
                <w:r w:rsidR="001556AD" w:rsidRPr="009D1734">
                  <w:rPr>
                    <w:rFonts w:asciiTheme="majorBidi" w:hAnsiTheme="majorBidi" w:cstheme="majorBidi"/>
                    <w:noProof/>
                    <w:webHidden/>
                    <w:color w:val="0000FF"/>
                    <w:szCs w:val="26"/>
                  </w:rPr>
                  <w:fldChar w:fldCharType="end"/>
                </w:r>
              </w:hyperlink>
            </w:p>
            <w:p w14:paraId="308C706E" w14:textId="77777777" w:rsidR="001556AD" w:rsidRPr="009D1734" w:rsidRDefault="007A5621" w:rsidP="001556AD">
              <w:pPr>
                <w:pStyle w:val="TOC2"/>
                <w:tabs>
                  <w:tab w:val="left" w:pos="1100"/>
                  <w:tab w:val="right" w:leader="dot" w:pos="8290"/>
                </w:tabs>
                <w:ind w:left="520"/>
                <w:rPr>
                  <w:rFonts w:asciiTheme="majorBidi" w:eastAsiaTheme="minorEastAsia" w:hAnsiTheme="majorBidi" w:cstheme="majorBidi"/>
                  <w:noProof/>
                  <w:color w:val="0000FF"/>
                  <w:szCs w:val="26"/>
                  <w:lang w:val="en-US"/>
                </w:rPr>
              </w:pPr>
              <w:hyperlink w:anchor="_Toc40368407" w:history="1">
                <w:r w:rsidR="001556AD" w:rsidRPr="009D1734">
                  <w:rPr>
                    <w:rStyle w:val="Hyperlink"/>
                    <w:rFonts w:asciiTheme="majorBidi" w:eastAsia="Microsoft JhengHei UI" w:hAnsiTheme="majorBidi" w:cstheme="majorBidi"/>
                    <w:noProof/>
                    <w:color w:val="0000FF"/>
                    <w:szCs w:val="26"/>
                  </w:rPr>
                  <w:t>25.</w:t>
                </w:r>
                <w:r w:rsidR="001556AD" w:rsidRPr="009D1734">
                  <w:rPr>
                    <w:rFonts w:asciiTheme="majorBidi" w:eastAsiaTheme="minorEastAsia" w:hAnsiTheme="majorBidi" w:cstheme="majorBidi"/>
                    <w:noProof/>
                    <w:color w:val="0000FF"/>
                    <w:szCs w:val="26"/>
                    <w:lang w:val="en-US"/>
                  </w:rPr>
                  <w:tab/>
                </w:r>
                <w:r w:rsidR="001556AD" w:rsidRPr="009D1734">
                  <w:rPr>
                    <w:rStyle w:val="Hyperlink"/>
                    <w:rFonts w:asciiTheme="majorBidi" w:hAnsiTheme="majorBidi" w:cstheme="majorBidi"/>
                    <w:noProof/>
                    <w:color w:val="0000FF"/>
                    <w:szCs w:val="26"/>
                  </w:rPr>
                  <w:t>Wie werden die Wettereinstellungen festgelegt?</w:t>
                </w:r>
                <w:r w:rsidR="001556AD" w:rsidRPr="009D1734">
                  <w:rPr>
                    <w:rFonts w:asciiTheme="majorBidi" w:hAnsiTheme="majorBidi" w:cstheme="majorBidi"/>
                    <w:noProof/>
                    <w:webHidden/>
                    <w:color w:val="0000FF"/>
                    <w:szCs w:val="26"/>
                  </w:rPr>
                  <w:tab/>
                </w:r>
                <w:r w:rsidR="001556AD" w:rsidRPr="009D1734">
                  <w:rPr>
                    <w:rFonts w:asciiTheme="majorBidi" w:hAnsiTheme="majorBidi" w:cstheme="majorBidi"/>
                    <w:noProof/>
                    <w:webHidden/>
                    <w:color w:val="0000FF"/>
                    <w:szCs w:val="26"/>
                  </w:rPr>
                  <w:fldChar w:fldCharType="begin"/>
                </w:r>
                <w:r w:rsidR="001556AD" w:rsidRPr="009D1734">
                  <w:rPr>
                    <w:rFonts w:asciiTheme="majorBidi" w:hAnsiTheme="majorBidi" w:cstheme="majorBidi"/>
                    <w:noProof/>
                    <w:webHidden/>
                    <w:color w:val="0000FF"/>
                    <w:szCs w:val="26"/>
                  </w:rPr>
                  <w:instrText xml:space="preserve"> PAGEREF _Toc40368407 \h </w:instrText>
                </w:r>
                <w:r w:rsidR="001556AD" w:rsidRPr="009D1734">
                  <w:rPr>
                    <w:rFonts w:asciiTheme="majorBidi" w:hAnsiTheme="majorBidi" w:cstheme="majorBidi"/>
                    <w:noProof/>
                    <w:webHidden/>
                    <w:color w:val="0000FF"/>
                    <w:szCs w:val="26"/>
                  </w:rPr>
                </w:r>
                <w:r w:rsidR="001556AD" w:rsidRPr="009D1734">
                  <w:rPr>
                    <w:rFonts w:asciiTheme="majorBidi" w:hAnsiTheme="majorBidi" w:cstheme="majorBidi"/>
                    <w:noProof/>
                    <w:webHidden/>
                    <w:color w:val="0000FF"/>
                    <w:szCs w:val="26"/>
                  </w:rPr>
                  <w:fldChar w:fldCharType="separate"/>
                </w:r>
                <w:r w:rsidR="001556AD" w:rsidRPr="009D1734">
                  <w:rPr>
                    <w:rFonts w:asciiTheme="majorBidi" w:hAnsiTheme="majorBidi" w:cstheme="majorBidi"/>
                    <w:noProof/>
                    <w:webHidden/>
                    <w:color w:val="0000FF"/>
                    <w:szCs w:val="26"/>
                  </w:rPr>
                  <w:t>15</w:t>
                </w:r>
                <w:r w:rsidR="001556AD" w:rsidRPr="009D1734">
                  <w:rPr>
                    <w:rFonts w:asciiTheme="majorBidi" w:hAnsiTheme="majorBidi" w:cstheme="majorBidi"/>
                    <w:noProof/>
                    <w:webHidden/>
                    <w:color w:val="0000FF"/>
                    <w:szCs w:val="26"/>
                  </w:rPr>
                  <w:fldChar w:fldCharType="end"/>
                </w:r>
              </w:hyperlink>
            </w:p>
            <w:p w14:paraId="16C1FF0F" w14:textId="77777777" w:rsidR="001556AD" w:rsidRPr="009D1734" w:rsidRDefault="007A5621" w:rsidP="001556AD">
              <w:pPr>
                <w:pStyle w:val="TOC2"/>
                <w:tabs>
                  <w:tab w:val="left" w:pos="1100"/>
                  <w:tab w:val="right" w:leader="dot" w:pos="8290"/>
                </w:tabs>
                <w:ind w:left="520"/>
                <w:rPr>
                  <w:rFonts w:asciiTheme="majorBidi" w:eastAsiaTheme="minorEastAsia" w:hAnsiTheme="majorBidi" w:cstheme="majorBidi"/>
                  <w:noProof/>
                  <w:color w:val="0000FF"/>
                  <w:szCs w:val="26"/>
                  <w:lang w:val="en-US"/>
                </w:rPr>
              </w:pPr>
              <w:hyperlink w:anchor="_Toc40368408" w:history="1">
                <w:r w:rsidR="001556AD" w:rsidRPr="009D1734">
                  <w:rPr>
                    <w:rStyle w:val="Hyperlink"/>
                    <w:rFonts w:asciiTheme="majorBidi" w:eastAsia="Microsoft JhengHei UI" w:hAnsiTheme="majorBidi" w:cstheme="majorBidi"/>
                    <w:noProof/>
                    <w:color w:val="0000FF"/>
                    <w:szCs w:val="26"/>
                  </w:rPr>
                  <w:t>26.</w:t>
                </w:r>
                <w:r w:rsidR="001556AD" w:rsidRPr="009D1734">
                  <w:rPr>
                    <w:rFonts w:asciiTheme="majorBidi" w:eastAsiaTheme="minorEastAsia" w:hAnsiTheme="majorBidi" w:cstheme="majorBidi"/>
                    <w:noProof/>
                    <w:color w:val="0000FF"/>
                    <w:szCs w:val="26"/>
                    <w:lang w:val="en-US"/>
                  </w:rPr>
                  <w:tab/>
                </w:r>
                <w:r w:rsidR="001556AD" w:rsidRPr="009D1734">
                  <w:rPr>
                    <w:rStyle w:val="Hyperlink"/>
                    <w:rFonts w:asciiTheme="majorBidi" w:hAnsiTheme="majorBidi" w:cstheme="majorBidi"/>
                    <w:noProof/>
                    <w:color w:val="0000FF"/>
                    <w:szCs w:val="26"/>
                  </w:rPr>
                  <w:t>Wie kalibriert man den Kompass?</w:t>
                </w:r>
                <w:r w:rsidR="001556AD" w:rsidRPr="009D1734">
                  <w:rPr>
                    <w:rFonts w:asciiTheme="majorBidi" w:hAnsiTheme="majorBidi" w:cstheme="majorBidi"/>
                    <w:noProof/>
                    <w:webHidden/>
                    <w:color w:val="0000FF"/>
                    <w:szCs w:val="26"/>
                  </w:rPr>
                  <w:tab/>
                </w:r>
                <w:r w:rsidR="001556AD" w:rsidRPr="009D1734">
                  <w:rPr>
                    <w:rFonts w:asciiTheme="majorBidi" w:hAnsiTheme="majorBidi" w:cstheme="majorBidi"/>
                    <w:noProof/>
                    <w:webHidden/>
                    <w:color w:val="0000FF"/>
                    <w:szCs w:val="26"/>
                  </w:rPr>
                  <w:fldChar w:fldCharType="begin"/>
                </w:r>
                <w:r w:rsidR="001556AD" w:rsidRPr="009D1734">
                  <w:rPr>
                    <w:rFonts w:asciiTheme="majorBidi" w:hAnsiTheme="majorBidi" w:cstheme="majorBidi"/>
                    <w:noProof/>
                    <w:webHidden/>
                    <w:color w:val="0000FF"/>
                    <w:szCs w:val="26"/>
                  </w:rPr>
                  <w:instrText xml:space="preserve"> PAGEREF _Toc40368408 \h </w:instrText>
                </w:r>
                <w:r w:rsidR="001556AD" w:rsidRPr="009D1734">
                  <w:rPr>
                    <w:rFonts w:asciiTheme="majorBidi" w:hAnsiTheme="majorBidi" w:cstheme="majorBidi"/>
                    <w:noProof/>
                    <w:webHidden/>
                    <w:color w:val="0000FF"/>
                    <w:szCs w:val="26"/>
                  </w:rPr>
                </w:r>
                <w:r w:rsidR="001556AD" w:rsidRPr="009D1734">
                  <w:rPr>
                    <w:rFonts w:asciiTheme="majorBidi" w:hAnsiTheme="majorBidi" w:cstheme="majorBidi"/>
                    <w:noProof/>
                    <w:webHidden/>
                    <w:color w:val="0000FF"/>
                    <w:szCs w:val="26"/>
                  </w:rPr>
                  <w:fldChar w:fldCharType="separate"/>
                </w:r>
                <w:r w:rsidR="001556AD" w:rsidRPr="009D1734">
                  <w:rPr>
                    <w:rFonts w:asciiTheme="majorBidi" w:hAnsiTheme="majorBidi" w:cstheme="majorBidi"/>
                    <w:noProof/>
                    <w:webHidden/>
                    <w:color w:val="0000FF"/>
                    <w:szCs w:val="26"/>
                  </w:rPr>
                  <w:t>15</w:t>
                </w:r>
                <w:r w:rsidR="001556AD" w:rsidRPr="009D1734">
                  <w:rPr>
                    <w:rFonts w:asciiTheme="majorBidi" w:hAnsiTheme="majorBidi" w:cstheme="majorBidi"/>
                    <w:noProof/>
                    <w:webHidden/>
                    <w:color w:val="0000FF"/>
                    <w:szCs w:val="26"/>
                  </w:rPr>
                  <w:fldChar w:fldCharType="end"/>
                </w:r>
              </w:hyperlink>
            </w:p>
            <w:p w14:paraId="2B62A6C9" w14:textId="77777777" w:rsidR="001556AD" w:rsidRPr="009D1734" w:rsidRDefault="007A5621" w:rsidP="001556AD">
              <w:pPr>
                <w:pStyle w:val="TOC2"/>
                <w:tabs>
                  <w:tab w:val="left" w:pos="1100"/>
                  <w:tab w:val="right" w:leader="dot" w:pos="8290"/>
                </w:tabs>
                <w:ind w:left="520"/>
                <w:rPr>
                  <w:rFonts w:asciiTheme="majorBidi" w:eastAsiaTheme="minorEastAsia" w:hAnsiTheme="majorBidi" w:cstheme="majorBidi"/>
                  <w:noProof/>
                  <w:color w:val="0000FF"/>
                  <w:szCs w:val="26"/>
                  <w:lang w:val="en-US"/>
                </w:rPr>
              </w:pPr>
              <w:hyperlink w:anchor="_Toc40368409" w:history="1">
                <w:r w:rsidR="001556AD" w:rsidRPr="009D1734">
                  <w:rPr>
                    <w:rStyle w:val="Hyperlink"/>
                    <w:rFonts w:asciiTheme="majorBidi" w:eastAsia="Microsoft JhengHei UI" w:hAnsiTheme="majorBidi" w:cstheme="majorBidi"/>
                    <w:noProof/>
                    <w:color w:val="0000FF"/>
                    <w:szCs w:val="26"/>
                  </w:rPr>
                  <w:t>27.</w:t>
                </w:r>
                <w:r w:rsidR="001556AD" w:rsidRPr="009D1734">
                  <w:rPr>
                    <w:rFonts w:asciiTheme="majorBidi" w:eastAsiaTheme="minorEastAsia" w:hAnsiTheme="majorBidi" w:cstheme="majorBidi"/>
                    <w:noProof/>
                    <w:color w:val="0000FF"/>
                    <w:szCs w:val="26"/>
                    <w:lang w:val="en-US"/>
                  </w:rPr>
                  <w:tab/>
                </w:r>
                <w:r w:rsidR="001556AD" w:rsidRPr="009D1734">
                  <w:rPr>
                    <w:rStyle w:val="Hyperlink"/>
                    <w:rFonts w:asciiTheme="majorBidi" w:hAnsiTheme="majorBidi" w:cstheme="majorBidi"/>
                    <w:noProof/>
                    <w:color w:val="0000FF"/>
                    <w:szCs w:val="26"/>
                  </w:rPr>
                  <w:t>Warum sollte ich A-GPS aktualisieren?</w:t>
                </w:r>
                <w:r w:rsidR="001556AD" w:rsidRPr="009D1734">
                  <w:rPr>
                    <w:rFonts w:asciiTheme="majorBidi" w:hAnsiTheme="majorBidi" w:cstheme="majorBidi"/>
                    <w:noProof/>
                    <w:webHidden/>
                    <w:color w:val="0000FF"/>
                    <w:szCs w:val="26"/>
                  </w:rPr>
                  <w:tab/>
                </w:r>
                <w:r w:rsidR="001556AD" w:rsidRPr="009D1734">
                  <w:rPr>
                    <w:rFonts w:asciiTheme="majorBidi" w:hAnsiTheme="majorBidi" w:cstheme="majorBidi"/>
                    <w:noProof/>
                    <w:webHidden/>
                    <w:color w:val="0000FF"/>
                    <w:szCs w:val="26"/>
                  </w:rPr>
                  <w:fldChar w:fldCharType="begin"/>
                </w:r>
                <w:r w:rsidR="001556AD" w:rsidRPr="009D1734">
                  <w:rPr>
                    <w:rFonts w:asciiTheme="majorBidi" w:hAnsiTheme="majorBidi" w:cstheme="majorBidi"/>
                    <w:noProof/>
                    <w:webHidden/>
                    <w:color w:val="0000FF"/>
                    <w:szCs w:val="26"/>
                  </w:rPr>
                  <w:instrText xml:space="preserve"> PAGEREF _Toc40368409 \h </w:instrText>
                </w:r>
                <w:r w:rsidR="001556AD" w:rsidRPr="009D1734">
                  <w:rPr>
                    <w:rFonts w:asciiTheme="majorBidi" w:hAnsiTheme="majorBidi" w:cstheme="majorBidi"/>
                    <w:noProof/>
                    <w:webHidden/>
                    <w:color w:val="0000FF"/>
                    <w:szCs w:val="26"/>
                  </w:rPr>
                </w:r>
                <w:r w:rsidR="001556AD" w:rsidRPr="009D1734">
                  <w:rPr>
                    <w:rFonts w:asciiTheme="majorBidi" w:hAnsiTheme="majorBidi" w:cstheme="majorBidi"/>
                    <w:noProof/>
                    <w:webHidden/>
                    <w:color w:val="0000FF"/>
                    <w:szCs w:val="26"/>
                  </w:rPr>
                  <w:fldChar w:fldCharType="separate"/>
                </w:r>
                <w:r w:rsidR="001556AD" w:rsidRPr="009D1734">
                  <w:rPr>
                    <w:rFonts w:asciiTheme="majorBidi" w:hAnsiTheme="majorBidi" w:cstheme="majorBidi"/>
                    <w:noProof/>
                    <w:webHidden/>
                    <w:color w:val="0000FF"/>
                    <w:szCs w:val="26"/>
                  </w:rPr>
                  <w:t>15</w:t>
                </w:r>
                <w:r w:rsidR="001556AD" w:rsidRPr="009D1734">
                  <w:rPr>
                    <w:rFonts w:asciiTheme="majorBidi" w:hAnsiTheme="majorBidi" w:cstheme="majorBidi"/>
                    <w:noProof/>
                    <w:webHidden/>
                    <w:color w:val="0000FF"/>
                    <w:szCs w:val="26"/>
                  </w:rPr>
                  <w:fldChar w:fldCharType="end"/>
                </w:r>
              </w:hyperlink>
            </w:p>
            <w:p w14:paraId="02A539AD" w14:textId="77777777" w:rsidR="001556AD" w:rsidRPr="009D1734" w:rsidRDefault="007A5621" w:rsidP="001556AD">
              <w:pPr>
                <w:pStyle w:val="TOC2"/>
                <w:tabs>
                  <w:tab w:val="left" w:pos="1100"/>
                  <w:tab w:val="right" w:leader="dot" w:pos="8290"/>
                </w:tabs>
                <w:ind w:left="520"/>
                <w:rPr>
                  <w:rFonts w:asciiTheme="majorBidi" w:eastAsiaTheme="minorEastAsia" w:hAnsiTheme="majorBidi" w:cstheme="majorBidi"/>
                  <w:noProof/>
                  <w:color w:val="0000FF"/>
                  <w:szCs w:val="26"/>
                  <w:lang w:val="en-US"/>
                </w:rPr>
              </w:pPr>
              <w:hyperlink w:anchor="_Toc40368410" w:history="1">
                <w:r w:rsidR="001556AD" w:rsidRPr="009D1734">
                  <w:rPr>
                    <w:rStyle w:val="Hyperlink"/>
                    <w:rFonts w:asciiTheme="majorBidi" w:eastAsia="Microsoft JhengHei UI" w:hAnsiTheme="majorBidi" w:cstheme="majorBidi"/>
                    <w:noProof/>
                    <w:color w:val="0000FF"/>
                    <w:szCs w:val="26"/>
                  </w:rPr>
                  <w:t>28.</w:t>
                </w:r>
                <w:r w:rsidR="001556AD" w:rsidRPr="009D1734">
                  <w:rPr>
                    <w:rFonts w:asciiTheme="majorBidi" w:eastAsiaTheme="minorEastAsia" w:hAnsiTheme="majorBidi" w:cstheme="majorBidi"/>
                    <w:noProof/>
                    <w:color w:val="0000FF"/>
                    <w:szCs w:val="26"/>
                    <w:lang w:val="en-US"/>
                  </w:rPr>
                  <w:tab/>
                </w:r>
                <w:r w:rsidR="001556AD" w:rsidRPr="009D1734">
                  <w:rPr>
                    <w:rStyle w:val="Hyperlink"/>
                    <w:rFonts w:asciiTheme="majorBidi" w:hAnsiTheme="majorBidi" w:cstheme="majorBidi"/>
                    <w:noProof/>
                    <w:color w:val="0000FF"/>
                    <w:szCs w:val="26"/>
                  </w:rPr>
                  <w:t>Was ist der Standortdienst und wie wird er eingestellt?</w:t>
                </w:r>
                <w:r w:rsidR="001556AD" w:rsidRPr="009D1734">
                  <w:rPr>
                    <w:rFonts w:asciiTheme="majorBidi" w:hAnsiTheme="majorBidi" w:cstheme="majorBidi"/>
                    <w:noProof/>
                    <w:webHidden/>
                    <w:color w:val="0000FF"/>
                    <w:szCs w:val="26"/>
                  </w:rPr>
                  <w:tab/>
                </w:r>
                <w:r w:rsidR="001556AD" w:rsidRPr="009D1734">
                  <w:rPr>
                    <w:rFonts w:asciiTheme="majorBidi" w:hAnsiTheme="majorBidi" w:cstheme="majorBidi"/>
                    <w:noProof/>
                    <w:webHidden/>
                    <w:color w:val="0000FF"/>
                    <w:szCs w:val="26"/>
                  </w:rPr>
                  <w:fldChar w:fldCharType="begin"/>
                </w:r>
                <w:r w:rsidR="001556AD" w:rsidRPr="009D1734">
                  <w:rPr>
                    <w:rFonts w:asciiTheme="majorBidi" w:hAnsiTheme="majorBidi" w:cstheme="majorBidi"/>
                    <w:noProof/>
                    <w:webHidden/>
                    <w:color w:val="0000FF"/>
                    <w:szCs w:val="26"/>
                  </w:rPr>
                  <w:instrText xml:space="preserve"> PAGEREF _Toc40368410 \h </w:instrText>
                </w:r>
                <w:r w:rsidR="001556AD" w:rsidRPr="009D1734">
                  <w:rPr>
                    <w:rFonts w:asciiTheme="majorBidi" w:hAnsiTheme="majorBidi" w:cstheme="majorBidi"/>
                    <w:noProof/>
                    <w:webHidden/>
                    <w:color w:val="0000FF"/>
                    <w:szCs w:val="26"/>
                  </w:rPr>
                </w:r>
                <w:r w:rsidR="001556AD" w:rsidRPr="009D1734">
                  <w:rPr>
                    <w:rFonts w:asciiTheme="majorBidi" w:hAnsiTheme="majorBidi" w:cstheme="majorBidi"/>
                    <w:noProof/>
                    <w:webHidden/>
                    <w:color w:val="0000FF"/>
                    <w:szCs w:val="26"/>
                  </w:rPr>
                  <w:fldChar w:fldCharType="separate"/>
                </w:r>
                <w:r w:rsidR="001556AD" w:rsidRPr="009D1734">
                  <w:rPr>
                    <w:rFonts w:asciiTheme="majorBidi" w:hAnsiTheme="majorBidi" w:cstheme="majorBidi"/>
                    <w:noProof/>
                    <w:webHidden/>
                    <w:color w:val="0000FF"/>
                    <w:szCs w:val="26"/>
                  </w:rPr>
                  <w:t>16</w:t>
                </w:r>
                <w:r w:rsidR="001556AD" w:rsidRPr="009D1734">
                  <w:rPr>
                    <w:rFonts w:asciiTheme="majorBidi" w:hAnsiTheme="majorBidi" w:cstheme="majorBidi"/>
                    <w:noProof/>
                    <w:webHidden/>
                    <w:color w:val="0000FF"/>
                    <w:szCs w:val="26"/>
                  </w:rPr>
                  <w:fldChar w:fldCharType="end"/>
                </w:r>
              </w:hyperlink>
            </w:p>
            <w:p w14:paraId="17A24E5C" w14:textId="77777777" w:rsidR="001556AD" w:rsidRPr="009D1734" w:rsidRDefault="007A5621" w:rsidP="001556AD">
              <w:pPr>
                <w:pStyle w:val="TOC2"/>
                <w:tabs>
                  <w:tab w:val="left" w:pos="1100"/>
                  <w:tab w:val="right" w:leader="dot" w:pos="8290"/>
                </w:tabs>
                <w:ind w:left="520"/>
                <w:rPr>
                  <w:rFonts w:asciiTheme="majorBidi" w:eastAsiaTheme="minorEastAsia" w:hAnsiTheme="majorBidi" w:cstheme="majorBidi"/>
                  <w:noProof/>
                  <w:color w:val="0000FF"/>
                  <w:szCs w:val="26"/>
                  <w:lang w:val="en-US"/>
                </w:rPr>
              </w:pPr>
              <w:hyperlink w:anchor="_Toc40368411" w:history="1">
                <w:r w:rsidR="001556AD" w:rsidRPr="009D1734">
                  <w:rPr>
                    <w:rStyle w:val="Hyperlink"/>
                    <w:rFonts w:asciiTheme="majorBidi" w:eastAsia="Microsoft JhengHei UI" w:hAnsiTheme="majorBidi" w:cstheme="majorBidi"/>
                    <w:noProof/>
                    <w:color w:val="0000FF"/>
                    <w:szCs w:val="26"/>
                  </w:rPr>
                  <w:t>29.</w:t>
                </w:r>
                <w:r w:rsidR="001556AD" w:rsidRPr="009D1734">
                  <w:rPr>
                    <w:rFonts w:asciiTheme="majorBidi" w:eastAsiaTheme="minorEastAsia" w:hAnsiTheme="majorBidi" w:cstheme="majorBidi"/>
                    <w:noProof/>
                    <w:color w:val="0000FF"/>
                    <w:szCs w:val="26"/>
                    <w:lang w:val="en-US"/>
                  </w:rPr>
                  <w:tab/>
                </w:r>
                <w:r w:rsidR="001556AD" w:rsidRPr="009D1734">
                  <w:rPr>
                    <w:rStyle w:val="Hyperlink"/>
                    <w:rFonts w:asciiTheme="majorBidi" w:hAnsiTheme="majorBidi" w:cstheme="majorBidi"/>
                    <w:noProof/>
                    <w:color w:val="0000FF"/>
                    <w:szCs w:val="26"/>
                  </w:rPr>
                  <w:t>Was ist eine GPX-Datei?</w:t>
                </w:r>
                <w:r w:rsidR="001556AD" w:rsidRPr="009D1734">
                  <w:rPr>
                    <w:rFonts w:asciiTheme="majorBidi" w:hAnsiTheme="majorBidi" w:cstheme="majorBidi"/>
                    <w:noProof/>
                    <w:webHidden/>
                    <w:color w:val="0000FF"/>
                    <w:szCs w:val="26"/>
                  </w:rPr>
                  <w:tab/>
                </w:r>
                <w:r w:rsidR="001556AD" w:rsidRPr="009D1734">
                  <w:rPr>
                    <w:rFonts w:asciiTheme="majorBidi" w:hAnsiTheme="majorBidi" w:cstheme="majorBidi"/>
                    <w:noProof/>
                    <w:webHidden/>
                    <w:color w:val="0000FF"/>
                    <w:szCs w:val="26"/>
                  </w:rPr>
                  <w:fldChar w:fldCharType="begin"/>
                </w:r>
                <w:r w:rsidR="001556AD" w:rsidRPr="009D1734">
                  <w:rPr>
                    <w:rFonts w:asciiTheme="majorBidi" w:hAnsiTheme="majorBidi" w:cstheme="majorBidi"/>
                    <w:noProof/>
                    <w:webHidden/>
                    <w:color w:val="0000FF"/>
                    <w:szCs w:val="26"/>
                  </w:rPr>
                  <w:instrText xml:space="preserve"> PAGEREF _Toc40368411 \h </w:instrText>
                </w:r>
                <w:r w:rsidR="001556AD" w:rsidRPr="009D1734">
                  <w:rPr>
                    <w:rFonts w:asciiTheme="majorBidi" w:hAnsiTheme="majorBidi" w:cstheme="majorBidi"/>
                    <w:noProof/>
                    <w:webHidden/>
                    <w:color w:val="0000FF"/>
                    <w:szCs w:val="26"/>
                  </w:rPr>
                </w:r>
                <w:r w:rsidR="001556AD" w:rsidRPr="009D1734">
                  <w:rPr>
                    <w:rFonts w:asciiTheme="majorBidi" w:hAnsiTheme="majorBidi" w:cstheme="majorBidi"/>
                    <w:noProof/>
                    <w:webHidden/>
                    <w:color w:val="0000FF"/>
                    <w:szCs w:val="26"/>
                  </w:rPr>
                  <w:fldChar w:fldCharType="separate"/>
                </w:r>
                <w:r w:rsidR="001556AD" w:rsidRPr="009D1734">
                  <w:rPr>
                    <w:rFonts w:asciiTheme="majorBidi" w:hAnsiTheme="majorBidi" w:cstheme="majorBidi"/>
                    <w:noProof/>
                    <w:webHidden/>
                    <w:color w:val="0000FF"/>
                    <w:szCs w:val="26"/>
                  </w:rPr>
                  <w:t>16</w:t>
                </w:r>
                <w:r w:rsidR="001556AD" w:rsidRPr="009D1734">
                  <w:rPr>
                    <w:rFonts w:asciiTheme="majorBidi" w:hAnsiTheme="majorBidi" w:cstheme="majorBidi"/>
                    <w:noProof/>
                    <w:webHidden/>
                    <w:color w:val="0000FF"/>
                    <w:szCs w:val="26"/>
                  </w:rPr>
                  <w:fldChar w:fldCharType="end"/>
                </w:r>
              </w:hyperlink>
            </w:p>
            <w:p w14:paraId="48A4CEDB" w14:textId="77777777" w:rsidR="001556AD" w:rsidRPr="009D1734" w:rsidRDefault="007A5621" w:rsidP="001556AD">
              <w:pPr>
                <w:pStyle w:val="TOC2"/>
                <w:tabs>
                  <w:tab w:val="left" w:pos="1100"/>
                  <w:tab w:val="right" w:leader="dot" w:pos="8290"/>
                </w:tabs>
                <w:ind w:left="520"/>
                <w:rPr>
                  <w:rFonts w:asciiTheme="majorBidi" w:eastAsiaTheme="minorEastAsia" w:hAnsiTheme="majorBidi" w:cstheme="majorBidi"/>
                  <w:noProof/>
                  <w:color w:val="0000FF"/>
                  <w:szCs w:val="26"/>
                  <w:lang w:val="en-US"/>
                </w:rPr>
              </w:pPr>
              <w:hyperlink w:anchor="_Toc40368412" w:history="1">
                <w:r w:rsidR="001556AD" w:rsidRPr="009D1734">
                  <w:rPr>
                    <w:rStyle w:val="Hyperlink"/>
                    <w:rFonts w:asciiTheme="majorBidi" w:eastAsia="微软雅黑" w:hAnsiTheme="majorBidi" w:cstheme="majorBidi"/>
                    <w:noProof/>
                    <w:color w:val="0000FF"/>
                    <w:szCs w:val="26"/>
                  </w:rPr>
                  <w:t>30.</w:t>
                </w:r>
                <w:r w:rsidR="001556AD" w:rsidRPr="009D1734">
                  <w:rPr>
                    <w:rFonts w:asciiTheme="majorBidi" w:eastAsiaTheme="minorEastAsia" w:hAnsiTheme="majorBidi" w:cstheme="majorBidi"/>
                    <w:noProof/>
                    <w:color w:val="0000FF"/>
                    <w:szCs w:val="26"/>
                    <w:lang w:val="en-US"/>
                  </w:rPr>
                  <w:tab/>
                </w:r>
                <w:r w:rsidR="001556AD" w:rsidRPr="009D1734">
                  <w:rPr>
                    <w:rStyle w:val="Hyperlink"/>
                    <w:rFonts w:asciiTheme="majorBidi" w:hAnsiTheme="majorBidi" w:cstheme="majorBidi"/>
                    <w:noProof/>
                    <w:color w:val="0000FF"/>
                    <w:szCs w:val="26"/>
                  </w:rPr>
                  <w:t>Wie importiert man GPX-Tracks?</w:t>
                </w:r>
                <w:r w:rsidR="001556AD" w:rsidRPr="009D1734">
                  <w:rPr>
                    <w:rFonts w:asciiTheme="majorBidi" w:hAnsiTheme="majorBidi" w:cstheme="majorBidi"/>
                    <w:noProof/>
                    <w:webHidden/>
                    <w:color w:val="0000FF"/>
                    <w:szCs w:val="26"/>
                  </w:rPr>
                  <w:tab/>
                </w:r>
                <w:r w:rsidR="001556AD" w:rsidRPr="009D1734">
                  <w:rPr>
                    <w:rFonts w:asciiTheme="majorBidi" w:hAnsiTheme="majorBidi" w:cstheme="majorBidi"/>
                    <w:noProof/>
                    <w:webHidden/>
                    <w:color w:val="0000FF"/>
                    <w:szCs w:val="26"/>
                  </w:rPr>
                  <w:fldChar w:fldCharType="begin"/>
                </w:r>
                <w:r w:rsidR="001556AD" w:rsidRPr="009D1734">
                  <w:rPr>
                    <w:rFonts w:asciiTheme="majorBidi" w:hAnsiTheme="majorBidi" w:cstheme="majorBidi"/>
                    <w:noProof/>
                    <w:webHidden/>
                    <w:color w:val="0000FF"/>
                    <w:szCs w:val="26"/>
                  </w:rPr>
                  <w:instrText xml:space="preserve"> PAGEREF _Toc40368412 \h </w:instrText>
                </w:r>
                <w:r w:rsidR="001556AD" w:rsidRPr="009D1734">
                  <w:rPr>
                    <w:rFonts w:asciiTheme="majorBidi" w:hAnsiTheme="majorBidi" w:cstheme="majorBidi"/>
                    <w:noProof/>
                    <w:webHidden/>
                    <w:color w:val="0000FF"/>
                    <w:szCs w:val="26"/>
                  </w:rPr>
                </w:r>
                <w:r w:rsidR="001556AD" w:rsidRPr="009D1734">
                  <w:rPr>
                    <w:rFonts w:asciiTheme="majorBidi" w:hAnsiTheme="majorBidi" w:cstheme="majorBidi"/>
                    <w:noProof/>
                    <w:webHidden/>
                    <w:color w:val="0000FF"/>
                    <w:szCs w:val="26"/>
                  </w:rPr>
                  <w:fldChar w:fldCharType="separate"/>
                </w:r>
                <w:r w:rsidR="001556AD" w:rsidRPr="009D1734">
                  <w:rPr>
                    <w:rFonts w:asciiTheme="majorBidi" w:hAnsiTheme="majorBidi" w:cstheme="majorBidi"/>
                    <w:noProof/>
                    <w:webHidden/>
                    <w:color w:val="0000FF"/>
                    <w:szCs w:val="26"/>
                  </w:rPr>
                  <w:t>16</w:t>
                </w:r>
                <w:r w:rsidR="001556AD" w:rsidRPr="009D1734">
                  <w:rPr>
                    <w:rFonts w:asciiTheme="majorBidi" w:hAnsiTheme="majorBidi" w:cstheme="majorBidi"/>
                    <w:noProof/>
                    <w:webHidden/>
                    <w:color w:val="0000FF"/>
                    <w:szCs w:val="26"/>
                  </w:rPr>
                  <w:fldChar w:fldCharType="end"/>
                </w:r>
              </w:hyperlink>
            </w:p>
            <w:p w14:paraId="75A07136" w14:textId="77777777" w:rsidR="001556AD" w:rsidRPr="009D1734" w:rsidRDefault="007A5621" w:rsidP="001556AD">
              <w:pPr>
                <w:pStyle w:val="TOC2"/>
                <w:tabs>
                  <w:tab w:val="left" w:pos="1100"/>
                  <w:tab w:val="right" w:leader="dot" w:pos="8290"/>
                </w:tabs>
                <w:ind w:left="520"/>
                <w:rPr>
                  <w:rFonts w:asciiTheme="majorBidi" w:eastAsiaTheme="minorEastAsia" w:hAnsiTheme="majorBidi" w:cstheme="majorBidi"/>
                  <w:noProof/>
                  <w:color w:val="0000FF"/>
                  <w:szCs w:val="26"/>
                  <w:lang w:val="en-US"/>
                </w:rPr>
              </w:pPr>
              <w:hyperlink w:anchor="_Toc40368413" w:history="1">
                <w:r w:rsidR="001556AD" w:rsidRPr="009D1734">
                  <w:rPr>
                    <w:rStyle w:val="Hyperlink"/>
                    <w:rFonts w:asciiTheme="majorBidi" w:eastAsia="微软雅黑" w:hAnsiTheme="majorBidi" w:cstheme="majorBidi"/>
                    <w:noProof/>
                    <w:color w:val="0000FF"/>
                    <w:szCs w:val="26"/>
                  </w:rPr>
                  <w:t>31.</w:t>
                </w:r>
                <w:r w:rsidR="001556AD" w:rsidRPr="009D1734">
                  <w:rPr>
                    <w:rFonts w:asciiTheme="majorBidi" w:eastAsiaTheme="minorEastAsia" w:hAnsiTheme="majorBidi" w:cstheme="majorBidi"/>
                    <w:noProof/>
                    <w:color w:val="0000FF"/>
                    <w:szCs w:val="26"/>
                    <w:lang w:val="en-US"/>
                  </w:rPr>
                  <w:tab/>
                </w:r>
                <w:r w:rsidR="001556AD" w:rsidRPr="009D1734">
                  <w:rPr>
                    <w:rStyle w:val="Hyperlink"/>
                    <w:rFonts w:asciiTheme="majorBidi" w:hAnsiTheme="majorBidi" w:cstheme="majorBidi"/>
                    <w:noProof/>
                    <w:color w:val="0000FF"/>
                    <w:szCs w:val="26"/>
                  </w:rPr>
                  <w:t>Wie verwendet man GPX?</w:t>
                </w:r>
                <w:r w:rsidR="001556AD" w:rsidRPr="009D1734">
                  <w:rPr>
                    <w:rFonts w:asciiTheme="majorBidi" w:hAnsiTheme="majorBidi" w:cstheme="majorBidi"/>
                    <w:noProof/>
                    <w:webHidden/>
                    <w:color w:val="0000FF"/>
                    <w:szCs w:val="26"/>
                  </w:rPr>
                  <w:tab/>
                </w:r>
                <w:r w:rsidR="001556AD" w:rsidRPr="009D1734">
                  <w:rPr>
                    <w:rFonts w:asciiTheme="majorBidi" w:hAnsiTheme="majorBidi" w:cstheme="majorBidi"/>
                    <w:noProof/>
                    <w:webHidden/>
                    <w:color w:val="0000FF"/>
                    <w:szCs w:val="26"/>
                  </w:rPr>
                  <w:fldChar w:fldCharType="begin"/>
                </w:r>
                <w:r w:rsidR="001556AD" w:rsidRPr="009D1734">
                  <w:rPr>
                    <w:rFonts w:asciiTheme="majorBidi" w:hAnsiTheme="majorBidi" w:cstheme="majorBidi"/>
                    <w:noProof/>
                    <w:webHidden/>
                    <w:color w:val="0000FF"/>
                    <w:szCs w:val="26"/>
                  </w:rPr>
                  <w:instrText xml:space="preserve"> PAGEREF _Toc40368413 \h </w:instrText>
                </w:r>
                <w:r w:rsidR="001556AD" w:rsidRPr="009D1734">
                  <w:rPr>
                    <w:rFonts w:asciiTheme="majorBidi" w:hAnsiTheme="majorBidi" w:cstheme="majorBidi"/>
                    <w:noProof/>
                    <w:webHidden/>
                    <w:color w:val="0000FF"/>
                    <w:szCs w:val="26"/>
                  </w:rPr>
                </w:r>
                <w:r w:rsidR="001556AD" w:rsidRPr="009D1734">
                  <w:rPr>
                    <w:rFonts w:asciiTheme="majorBidi" w:hAnsiTheme="majorBidi" w:cstheme="majorBidi"/>
                    <w:noProof/>
                    <w:webHidden/>
                    <w:color w:val="0000FF"/>
                    <w:szCs w:val="26"/>
                  </w:rPr>
                  <w:fldChar w:fldCharType="separate"/>
                </w:r>
                <w:r w:rsidR="001556AD" w:rsidRPr="009D1734">
                  <w:rPr>
                    <w:rFonts w:asciiTheme="majorBidi" w:hAnsiTheme="majorBidi" w:cstheme="majorBidi"/>
                    <w:noProof/>
                    <w:webHidden/>
                    <w:color w:val="0000FF"/>
                    <w:szCs w:val="26"/>
                  </w:rPr>
                  <w:t>16</w:t>
                </w:r>
                <w:r w:rsidR="001556AD" w:rsidRPr="009D1734">
                  <w:rPr>
                    <w:rFonts w:asciiTheme="majorBidi" w:hAnsiTheme="majorBidi" w:cstheme="majorBidi"/>
                    <w:noProof/>
                    <w:webHidden/>
                    <w:color w:val="0000FF"/>
                    <w:szCs w:val="26"/>
                  </w:rPr>
                  <w:fldChar w:fldCharType="end"/>
                </w:r>
              </w:hyperlink>
            </w:p>
            <w:p w14:paraId="272413AA" w14:textId="77777777" w:rsidR="001556AD" w:rsidRPr="009D1734" w:rsidRDefault="007A5621" w:rsidP="001556AD">
              <w:pPr>
                <w:pStyle w:val="TOC2"/>
                <w:tabs>
                  <w:tab w:val="left" w:pos="1100"/>
                  <w:tab w:val="right" w:leader="dot" w:pos="8290"/>
                </w:tabs>
                <w:ind w:left="520"/>
                <w:rPr>
                  <w:rFonts w:asciiTheme="majorBidi" w:eastAsiaTheme="minorEastAsia" w:hAnsiTheme="majorBidi" w:cstheme="majorBidi"/>
                  <w:noProof/>
                  <w:color w:val="0000FF"/>
                  <w:szCs w:val="26"/>
                  <w:lang w:val="en-US"/>
                </w:rPr>
              </w:pPr>
              <w:hyperlink w:anchor="_Toc40368414" w:history="1">
                <w:r w:rsidR="001556AD" w:rsidRPr="009D1734">
                  <w:rPr>
                    <w:rStyle w:val="Hyperlink"/>
                    <w:rFonts w:asciiTheme="majorBidi" w:eastAsia="微软雅黑" w:hAnsiTheme="majorBidi" w:cstheme="majorBidi"/>
                    <w:noProof/>
                    <w:color w:val="0000FF"/>
                    <w:szCs w:val="26"/>
                  </w:rPr>
                  <w:t>32.</w:t>
                </w:r>
                <w:r w:rsidR="001556AD" w:rsidRPr="009D1734">
                  <w:rPr>
                    <w:rFonts w:asciiTheme="majorBidi" w:eastAsiaTheme="minorEastAsia" w:hAnsiTheme="majorBidi" w:cstheme="majorBidi"/>
                    <w:noProof/>
                    <w:color w:val="0000FF"/>
                    <w:szCs w:val="26"/>
                    <w:lang w:val="en-US"/>
                  </w:rPr>
                  <w:tab/>
                </w:r>
                <w:r w:rsidR="001556AD" w:rsidRPr="009D1734">
                  <w:rPr>
                    <w:rStyle w:val="Hyperlink"/>
                    <w:rFonts w:asciiTheme="majorBidi" w:hAnsiTheme="majorBidi" w:cstheme="majorBidi"/>
                    <w:noProof/>
                    <w:color w:val="0000FF"/>
                    <w:szCs w:val="26"/>
                  </w:rPr>
                  <w:t>Wie exportiert man die Aktivitätsaufzeichnungen auf der Uhr als GPX-Datei?</w:t>
                </w:r>
                <w:r w:rsidR="001556AD" w:rsidRPr="009D1734">
                  <w:rPr>
                    <w:rFonts w:asciiTheme="majorBidi" w:hAnsiTheme="majorBidi" w:cstheme="majorBidi"/>
                    <w:noProof/>
                    <w:webHidden/>
                    <w:color w:val="0000FF"/>
                    <w:szCs w:val="26"/>
                  </w:rPr>
                  <w:tab/>
                </w:r>
                <w:r w:rsidR="001556AD" w:rsidRPr="009D1734">
                  <w:rPr>
                    <w:rFonts w:asciiTheme="majorBidi" w:hAnsiTheme="majorBidi" w:cstheme="majorBidi"/>
                    <w:noProof/>
                    <w:webHidden/>
                    <w:color w:val="0000FF"/>
                    <w:szCs w:val="26"/>
                  </w:rPr>
                  <w:fldChar w:fldCharType="begin"/>
                </w:r>
                <w:r w:rsidR="001556AD" w:rsidRPr="009D1734">
                  <w:rPr>
                    <w:rFonts w:asciiTheme="majorBidi" w:hAnsiTheme="majorBidi" w:cstheme="majorBidi"/>
                    <w:noProof/>
                    <w:webHidden/>
                    <w:color w:val="0000FF"/>
                    <w:szCs w:val="26"/>
                  </w:rPr>
                  <w:instrText xml:space="preserve"> PAGEREF _Toc40368414 \h </w:instrText>
                </w:r>
                <w:r w:rsidR="001556AD" w:rsidRPr="009D1734">
                  <w:rPr>
                    <w:rFonts w:asciiTheme="majorBidi" w:hAnsiTheme="majorBidi" w:cstheme="majorBidi"/>
                    <w:noProof/>
                    <w:webHidden/>
                    <w:color w:val="0000FF"/>
                    <w:szCs w:val="26"/>
                  </w:rPr>
                </w:r>
                <w:r w:rsidR="001556AD" w:rsidRPr="009D1734">
                  <w:rPr>
                    <w:rFonts w:asciiTheme="majorBidi" w:hAnsiTheme="majorBidi" w:cstheme="majorBidi"/>
                    <w:noProof/>
                    <w:webHidden/>
                    <w:color w:val="0000FF"/>
                    <w:szCs w:val="26"/>
                  </w:rPr>
                  <w:fldChar w:fldCharType="separate"/>
                </w:r>
                <w:r w:rsidR="001556AD" w:rsidRPr="009D1734">
                  <w:rPr>
                    <w:rFonts w:asciiTheme="majorBidi" w:hAnsiTheme="majorBidi" w:cstheme="majorBidi"/>
                    <w:noProof/>
                    <w:webHidden/>
                    <w:color w:val="0000FF"/>
                    <w:szCs w:val="26"/>
                  </w:rPr>
                  <w:t>17</w:t>
                </w:r>
                <w:r w:rsidR="001556AD" w:rsidRPr="009D1734">
                  <w:rPr>
                    <w:rFonts w:asciiTheme="majorBidi" w:hAnsiTheme="majorBidi" w:cstheme="majorBidi"/>
                    <w:noProof/>
                    <w:webHidden/>
                    <w:color w:val="0000FF"/>
                    <w:szCs w:val="26"/>
                  </w:rPr>
                  <w:fldChar w:fldCharType="end"/>
                </w:r>
              </w:hyperlink>
            </w:p>
            <w:p w14:paraId="2E131BBA" w14:textId="77777777" w:rsidR="001556AD" w:rsidRPr="009D1734" w:rsidRDefault="007A5621" w:rsidP="001556AD">
              <w:pPr>
                <w:pStyle w:val="TOC2"/>
                <w:tabs>
                  <w:tab w:val="left" w:pos="1100"/>
                  <w:tab w:val="right" w:leader="dot" w:pos="8290"/>
                </w:tabs>
                <w:ind w:left="520"/>
                <w:rPr>
                  <w:rFonts w:asciiTheme="majorBidi" w:eastAsiaTheme="minorEastAsia" w:hAnsiTheme="majorBidi" w:cstheme="majorBidi"/>
                  <w:noProof/>
                  <w:color w:val="0000FF"/>
                  <w:szCs w:val="26"/>
                  <w:lang w:val="en-US"/>
                </w:rPr>
              </w:pPr>
              <w:hyperlink w:anchor="_Toc40368415" w:history="1">
                <w:r w:rsidR="001556AD" w:rsidRPr="009D1734">
                  <w:rPr>
                    <w:rStyle w:val="Hyperlink"/>
                    <w:rFonts w:asciiTheme="majorBidi" w:eastAsia="微软雅黑" w:hAnsiTheme="majorBidi" w:cstheme="majorBidi"/>
                    <w:noProof/>
                    <w:color w:val="0000FF"/>
                    <w:szCs w:val="26"/>
                  </w:rPr>
                  <w:t>33.</w:t>
                </w:r>
                <w:r w:rsidR="001556AD" w:rsidRPr="009D1734">
                  <w:rPr>
                    <w:rFonts w:asciiTheme="majorBidi" w:eastAsiaTheme="minorEastAsia" w:hAnsiTheme="majorBidi" w:cstheme="majorBidi"/>
                    <w:noProof/>
                    <w:color w:val="0000FF"/>
                    <w:szCs w:val="26"/>
                    <w:lang w:val="en-US"/>
                  </w:rPr>
                  <w:tab/>
                </w:r>
                <w:r w:rsidR="001556AD" w:rsidRPr="009D1734">
                  <w:rPr>
                    <w:rStyle w:val="Hyperlink"/>
                    <w:rFonts w:asciiTheme="majorBidi" w:hAnsiTheme="majorBidi" w:cstheme="majorBidi"/>
                    <w:noProof/>
                    <w:color w:val="0000FF"/>
                    <w:szCs w:val="26"/>
                  </w:rPr>
                  <w:t>Was ist der Ultra-Modus und wird er eingerichtet?</w:t>
                </w:r>
                <w:r w:rsidR="001556AD" w:rsidRPr="009D1734">
                  <w:rPr>
                    <w:rFonts w:asciiTheme="majorBidi" w:hAnsiTheme="majorBidi" w:cstheme="majorBidi"/>
                    <w:noProof/>
                    <w:webHidden/>
                    <w:color w:val="0000FF"/>
                    <w:szCs w:val="26"/>
                  </w:rPr>
                  <w:tab/>
                </w:r>
                <w:r w:rsidR="001556AD" w:rsidRPr="009D1734">
                  <w:rPr>
                    <w:rFonts w:asciiTheme="majorBidi" w:hAnsiTheme="majorBidi" w:cstheme="majorBidi"/>
                    <w:noProof/>
                    <w:webHidden/>
                    <w:color w:val="0000FF"/>
                    <w:szCs w:val="26"/>
                  </w:rPr>
                  <w:fldChar w:fldCharType="begin"/>
                </w:r>
                <w:r w:rsidR="001556AD" w:rsidRPr="009D1734">
                  <w:rPr>
                    <w:rFonts w:asciiTheme="majorBidi" w:hAnsiTheme="majorBidi" w:cstheme="majorBidi"/>
                    <w:noProof/>
                    <w:webHidden/>
                    <w:color w:val="0000FF"/>
                    <w:szCs w:val="26"/>
                  </w:rPr>
                  <w:instrText xml:space="preserve"> PAGEREF _Toc40368415 \h </w:instrText>
                </w:r>
                <w:r w:rsidR="001556AD" w:rsidRPr="009D1734">
                  <w:rPr>
                    <w:rFonts w:asciiTheme="majorBidi" w:hAnsiTheme="majorBidi" w:cstheme="majorBidi"/>
                    <w:noProof/>
                    <w:webHidden/>
                    <w:color w:val="0000FF"/>
                    <w:szCs w:val="26"/>
                  </w:rPr>
                </w:r>
                <w:r w:rsidR="001556AD" w:rsidRPr="009D1734">
                  <w:rPr>
                    <w:rFonts w:asciiTheme="majorBidi" w:hAnsiTheme="majorBidi" w:cstheme="majorBidi"/>
                    <w:noProof/>
                    <w:webHidden/>
                    <w:color w:val="0000FF"/>
                    <w:szCs w:val="26"/>
                  </w:rPr>
                  <w:fldChar w:fldCharType="separate"/>
                </w:r>
                <w:r w:rsidR="001556AD" w:rsidRPr="009D1734">
                  <w:rPr>
                    <w:rFonts w:asciiTheme="majorBidi" w:hAnsiTheme="majorBidi" w:cstheme="majorBidi"/>
                    <w:noProof/>
                    <w:webHidden/>
                    <w:color w:val="0000FF"/>
                    <w:szCs w:val="26"/>
                  </w:rPr>
                  <w:t>17</w:t>
                </w:r>
                <w:r w:rsidR="001556AD" w:rsidRPr="009D1734">
                  <w:rPr>
                    <w:rFonts w:asciiTheme="majorBidi" w:hAnsiTheme="majorBidi" w:cstheme="majorBidi"/>
                    <w:noProof/>
                    <w:webHidden/>
                    <w:color w:val="0000FF"/>
                    <w:szCs w:val="26"/>
                  </w:rPr>
                  <w:fldChar w:fldCharType="end"/>
                </w:r>
              </w:hyperlink>
            </w:p>
            <w:p w14:paraId="2E1B868A" w14:textId="77777777" w:rsidR="001556AD" w:rsidRPr="009D1734" w:rsidRDefault="007A5621" w:rsidP="001556AD">
              <w:pPr>
                <w:pStyle w:val="TOC2"/>
                <w:tabs>
                  <w:tab w:val="left" w:pos="880"/>
                  <w:tab w:val="right" w:leader="dot" w:pos="8290"/>
                </w:tabs>
                <w:ind w:left="520"/>
                <w:rPr>
                  <w:rFonts w:asciiTheme="majorBidi" w:eastAsiaTheme="minorEastAsia" w:hAnsiTheme="majorBidi" w:cstheme="majorBidi"/>
                  <w:noProof/>
                  <w:color w:val="0000FF"/>
                  <w:szCs w:val="26"/>
                  <w:lang w:val="en-US"/>
                </w:rPr>
              </w:pPr>
              <w:hyperlink w:anchor="_Toc40368416" w:history="1">
                <w:r w:rsidR="001556AD" w:rsidRPr="009D1734">
                  <w:rPr>
                    <w:rStyle w:val="Hyperlink"/>
                    <w:rFonts w:asciiTheme="majorBidi" w:eastAsia="微软雅黑" w:hAnsiTheme="majorBidi" w:cstheme="majorBidi"/>
                    <w:noProof/>
                    <w:color w:val="0000FF"/>
                    <w:szCs w:val="26"/>
                  </w:rPr>
                  <w:t>a)</w:t>
                </w:r>
                <w:r w:rsidR="001556AD" w:rsidRPr="009D1734">
                  <w:rPr>
                    <w:rFonts w:asciiTheme="majorBidi" w:eastAsiaTheme="minorEastAsia" w:hAnsiTheme="majorBidi" w:cstheme="majorBidi"/>
                    <w:noProof/>
                    <w:color w:val="0000FF"/>
                    <w:szCs w:val="26"/>
                    <w:lang w:val="en-US"/>
                  </w:rPr>
                  <w:tab/>
                </w:r>
                <w:r w:rsidR="001556AD" w:rsidRPr="009D1734">
                  <w:rPr>
                    <w:rStyle w:val="Hyperlink"/>
                    <w:rFonts w:asciiTheme="majorBidi" w:hAnsiTheme="majorBidi" w:cstheme="majorBidi"/>
                    <w:noProof/>
                    <w:color w:val="0000FF"/>
                    <w:szCs w:val="26"/>
                  </w:rPr>
                  <w:t>Funktionale Unterschiede zwischen dem Ultra-Modus und dem Normalmodus</w:t>
                </w:r>
                <w:r w:rsidR="001556AD" w:rsidRPr="009D1734">
                  <w:rPr>
                    <w:rFonts w:asciiTheme="majorBidi" w:hAnsiTheme="majorBidi" w:cstheme="majorBidi"/>
                    <w:noProof/>
                    <w:webHidden/>
                    <w:color w:val="0000FF"/>
                    <w:szCs w:val="26"/>
                  </w:rPr>
                  <w:tab/>
                </w:r>
                <w:r w:rsidR="001556AD" w:rsidRPr="009D1734">
                  <w:rPr>
                    <w:rFonts w:asciiTheme="majorBidi" w:hAnsiTheme="majorBidi" w:cstheme="majorBidi"/>
                    <w:noProof/>
                    <w:webHidden/>
                    <w:color w:val="0000FF"/>
                    <w:szCs w:val="26"/>
                  </w:rPr>
                  <w:fldChar w:fldCharType="begin"/>
                </w:r>
                <w:r w:rsidR="001556AD" w:rsidRPr="009D1734">
                  <w:rPr>
                    <w:rFonts w:asciiTheme="majorBidi" w:hAnsiTheme="majorBidi" w:cstheme="majorBidi"/>
                    <w:noProof/>
                    <w:webHidden/>
                    <w:color w:val="0000FF"/>
                    <w:szCs w:val="26"/>
                  </w:rPr>
                  <w:instrText xml:space="preserve"> PAGEREF _Toc40368416 \h </w:instrText>
                </w:r>
                <w:r w:rsidR="001556AD" w:rsidRPr="009D1734">
                  <w:rPr>
                    <w:rFonts w:asciiTheme="majorBidi" w:hAnsiTheme="majorBidi" w:cstheme="majorBidi"/>
                    <w:noProof/>
                    <w:webHidden/>
                    <w:color w:val="0000FF"/>
                    <w:szCs w:val="26"/>
                  </w:rPr>
                </w:r>
                <w:r w:rsidR="001556AD" w:rsidRPr="009D1734">
                  <w:rPr>
                    <w:rFonts w:asciiTheme="majorBidi" w:hAnsiTheme="majorBidi" w:cstheme="majorBidi"/>
                    <w:noProof/>
                    <w:webHidden/>
                    <w:color w:val="0000FF"/>
                    <w:szCs w:val="26"/>
                  </w:rPr>
                  <w:fldChar w:fldCharType="separate"/>
                </w:r>
                <w:r w:rsidR="001556AD" w:rsidRPr="009D1734">
                  <w:rPr>
                    <w:rFonts w:asciiTheme="majorBidi" w:hAnsiTheme="majorBidi" w:cstheme="majorBidi"/>
                    <w:noProof/>
                    <w:webHidden/>
                    <w:color w:val="0000FF"/>
                    <w:szCs w:val="26"/>
                  </w:rPr>
                  <w:t>18</w:t>
                </w:r>
                <w:r w:rsidR="001556AD" w:rsidRPr="009D1734">
                  <w:rPr>
                    <w:rFonts w:asciiTheme="majorBidi" w:hAnsiTheme="majorBidi" w:cstheme="majorBidi"/>
                    <w:noProof/>
                    <w:webHidden/>
                    <w:color w:val="0000FF"/>
                    <w:szCs w:val="26"/>
                  </w:rPr>
                  <w:fldChar w:fldCharType="end"/>
                </w:r>
              </w:hyperlink>
            </w:p>
            <w:p w14:paraId="7105190C" w14:textId="77777777" w:rsidR="001556AD" w:rsidRPr="009D1734" w:rsidRDefault="007A5621" w:rsidP="001556AD">
              <w:pPr>
                <w:pStyle w:val="TOC2"/>
                <w:tabs>
                  <w:tab w:val="left" w:pos="1100"/>
                  <w:tab w:val="right" w:leader="dot" w:pos="8290"/>
                </w:tabs>
                <w:ind w:left="520"/>
                <w:rPr>
                  <w:rFonts w:asciiTheme="majorBidi" w:eastAsiaTheme="minorEastAsia" w:hAnsiTheme="majorBidi" w:cstheme="majorBidi"/>
                  <w:noProof/>
                  <w:color w:val="0000FF"/>
                  <w:szCs w:val="26"/>
                  <w:lang w:val="en-US"/>
                </w:rPr>
              </w:pPr>
              <w:hyperlink w:anchor="_Toc40368417" w:history="1">
                <w:r w:rsidR="001556AD" w:rsidRPr="009D1734">
                  <w:rPr>
                    <w:rStyle w:val="Hyperlink"/>
                    <w:rFonts w:asciiTheme="majorBidi" w:eastAsia="微软雅黑" w:hAnsiTheme="majorBidi" w:cstheme="majorBidi"/>
                    <w:noProof/>
                    <w:color w:val="0000FF"/>
                    <w:szCs w:val="26"/>
                  </w:rPr>
                  <w:t>34.</w:t>
                </w:r>
                <w:r w:rsidR="001556AD" w:rsidRPr="009D1734">
                  <w:rPr>
                    <w:rFonts w:asciiTheme="majorBidi" w:eastAsiaTheme="minorEastAsia" w:hAnsiTheme="majorBidi" w:cstheme="majorBidi"/>
                    <w:noProof/>
                    <w:color w:val="0000FF"/>
                    <w:szCs w:val="26"/>
                    <w:lang w:val="en-US"/>
                  </w:rPr>
                  <w:tab/>
                </w:r>
                <w:r w:rsidR="001556AD" w:rsidRPr="009D1734">
                  <w:rPr>
                    <w:rStyle w:val="Hyperlink"/>
                    <w:rFonts w:asciiTheme="majorBidi" w:hAnsiTheme="majorBidi" w:cstheme="majorBidi"/>
                    <w:noProof/>
                    <w:color w:val="0000FF"/>
                    <w:szCs w:val="26"/>
                  </w:rPr>
                  <w:t>Wie kann man die Vibrationsstärke der Uhr einstellen?</w:t>
                </w:r>
                <w:r w:rsidR="001556AD" w:rsidRPr="009D1734">
                  <w:rPr>
                    <w:rFonts w:asciiTheme="majorBidi" w:hAnsiTheme="majorBidi" w:cstheme="majorBidi"/>
                    <w:noProof/>
                    <w:webHidden/>
                    <w:color w:val="0000FF"/>
                    <w:szCs w:val="26"/>
                  </w:rPr>
                  <w:tab/>
                </w:r>
                <w:r w:rsidR="001556AD" w:rsidRPr="009D1734">
                  <w:rPr>
                    <w:rFonts w:asciiTheme="majorBidi" w:hAnsiTheme="majorBidi" w:cstheme="majorBidi"/>
                    <w:noProof/>
                    <w:webHidden/>
                    <w:color w:val="0000FF"/>
                    <w:szCs w:val="26"/>
                  </w:rPr>
                  <w:fldChar w:fldCharType="begin"/>
                </w:r>
                <w:r w:rsidR="001556AD" w:rsidRPr="009D1734">
                  <w:rPr>
                    <w:rFonts w:asciiTheme="majorBidi" w:hAnsiTheme="majorBidi" w:cstheme="majorBidi"/>
                    <w:noProof/>
                    <w:webHidden/>
                    <w:color w:val="0000FF"/>
                    <w:szCs w:val="26"/>
                  </w:rPr>
                  <w:instrText xml:space="preserve"> PAGEREF _Toc40368417 \h </w:instrText>
                </w:r>
                <w:r w:rsidR="001556AD" w:rsidRPr="009D1734">
                  <w:rPr>
                    <w:rFonts w:asciiTheme="majorBidi" w:hAnsiTheme="majorBidi" w:cstheme="majorBidi"/>
                    <w:noProof/>
                    <w:webHidden/>
                    <w:color w:val="0000FF"/>
                    <w:szCs w:val="26"/>
                  </w:rPr>
                </w:r>
                <w:r w:rsidR="001556AD" w:rsidRPr="009D1734">
                  <w:rPr>
                    <w:rFonts w:asciiTheme="majorBidi" w:hAnsiTheme="majorBidi" w:cstheme="majorBidi"/>
                    <w:noProof/>
                    <w:webHidden/>
                    <w:color w:val="0000FF"/>
                    <w:szCs w:val="26"/>
                  </w:rPr>
                  <w:fldChar w:fldCharType="separate"/>
                </w:r>
                <w:r w:rsidR="001556AD" w:rsidRPr="009D1734">
                  <w:rPr>
                    <w:rFonts w:asciiTheme="majorBidi" w:hAnsiTheme="majorBidi" w:cstheme="majorBidi"/>
                    <w:noProof/>
                    <w:webHidden/>
                    <w:color w:val="0000FF"/>
                    <w:szCs w:val="26"/>
                  </w:rPr>
                  <w:t>23</w:t>
                </w:r>
                <w:r w:rsidR="001556AD" w:rsidRPr="009D1734">
                  <w:rPr>
                    <w:rFonts w:asciiTheme="majorBidi" w:hAnsiTheme="majorBidi" w:cstheme="majorBidi"/>
                    <w:noProof/>
                    <w:webHidden/>
                    <w:color w:val="0000FF"/>
                    <w:szCs w:val="26"/>
                  </w:rPr>
                  <w:fldChar w:fldCharType="end"/>
                </w:r>
              </w:hyperlink>
            </w:p>
            <w:p w14:paraId="6B9ED50C" w14:textId="77777777" w:rsidR="001556AD" w:rsidRPr="009D1734" w:rsidRDefault="007A5621" w:rsidP="001556AD">
              <w:pPr>
                <w:pStyle w:val="TOC2"/>
                <w:tabs>
                  <w:tab w:val="left" w:pos="1100"/>
                  <w:tab w:val="right" w:leader="dot" w:pos="8290"/>
                </w:tabs>
                <w:ind w:left="520"/>
                <w:rPr>
                  <w:rFonts w:asciiTheme="majorBidi" w:eastAsiaTheme="minorEastAsia" w:hAnsiTheme="majorBidi" w:cstheme="majorBidi"/>
                  <w:noProof/>
                  <w:color w:val="0000FF"/>
                  <w:szCs w:val="26"/>
                  <w:lang w:val="en-US"/>
                </w:rPr>
              </w:pPr>
              <w:hyperlink w:anchor="_Toc40368418" w:history="1">
                <w:r w:rsidR="001556AD" w:rsidRPr="009D1734">
                  <w:rPr>
                    <w:rStyle w:val="Hyperlink"/>
                    <w:rFonts w:asciiTheme="majorBidi" w:eastAsia="微软雅黑" w:hAnsiTheme="majorBidi" w:cstheme="majorBidi"/>
                    <w:noProof/>
                    <w:color w:val="0000FF"/>
                    <w:szCs w:val="26"/>
                  </w:rPr>
                  <w:t>35.</w:t>
                </w:r>
                <w:r w:rsidR="001556AD" w:rsidRPr="009D1734">
                  <w:rPr>
                    <w:rFonts w:asciiTheme="majorBidi" w:eastAsiaTheme="minorEastAsia" w:hAnsiTheme="majorBidi" w:cstheme="majorBidi"/>
                    <w:noProof/>
                    <w:color w:val="0000FF"/>
                    <w:szCs w:val="26"/>
                    <w:lang w:val="en-US"/>
                  </w:rPr>
                  <w:tab/>
                </w:r>
                <w:r w:rsidR="001556AD" w:rsidRPr="009D1734">
                  <w:rPr>
                    <w:rStyle w:val="Hyperlink"/>
                    <w:rFonts w:asciiTheme="majorBidi" w:hAnsiTheme="majorBidi" w:cstheme="majorBidi"/>
                    <w:noProof/>
                    <w:color w:val="0000FF"/>
                    <w:szCs w:val="26"/>
                  </w:rPr>
                  <w:t>Wie kann man den Uhrenbildschirm manuell sperren?</w:t>
                </w:r>
                <w:r w:rsidR="001556AD" w:rsidRPr="009D1734">
                  <w:rPr>
                    <w:rFonts w:asciiTheme="majorBidi" w:hAnsiTheme="majorBidi" w:cstheme="majorBidi"/>
                    <w:noProof/>
                    <w:webHidden/>
                    <w:color w:val="0000FF"/>
                    <w:szCs w:val="26"/>
                  </w:rPr>
                  <w:tab/>
                </w:r>
                <w:r w:rsidR="001556AD" w:rsidRPr="009D1734">
                  <w:rPr>
                    <w:rFonts w:asciiTheme="majorBidi" w:hAnsiTheme="majorBidi" w:cstheme="majorBidi"/>
                    <w:noProof/>
                    <w:webHidden/>
                    <w:color w:val="0000FF"/>
                    <w:szCs w:val="26"/>
                  </w:rPr>
                  <w:fldChar w:fldCharType="begin"/>
                </w:r>
                <w:r w:rsidR="001556AD" w:rsidRPr="009D1734">
                  <w:rPr>
                    <w:rFonts w:asciiTheme="majorBidi" w:hAnsiTheme="majorBidi" w:cstheme="majorBidi"/>
                    <w:noProof/>
                    <w:webHidden/>
                    <w:color w:val="0000FF"/>
                    <w:szCs w:val="26"/>
                  </w:rPr>
                  <w:instrText xml:space="preserve"> PAGEREF _Toc40368418 \h </w:instrText>
                </w:r>
                <w:r w:rsidR="001556AD" w:rsidRPr="009D1734">
                  <w:rPr>
                    <w:rFonts w:asciiTheme="majorBidi" w:hAnsiTheme="majorBidi" w:cstheme="majorBidi"/>
                    <w:noProof/>
                    <w:webHidden/>
                    <w:color w:val="0000FF"/>
                    <w:szCs w:val="26"/>
                  </w:rPr>
                </w:r>
                <w:r w:rsidR="001556AD" w:rsidRPr="009D1734">
                  <w:rPr>
                    <w:rFonts w:asciiTheme="majorBidi" w:hAnsiTheme="majorBidi" w:cstheme="majorBidi"/>
                    <w:noProof/>
                    <w:webHidden/>
                    <w:color w:val="0000FF"/>
                    <w:szCs w:val="26"/>
                  </w:rPr>
                  <w:fldChar w:fldCharType="separate"/>
                </w:r>
                <w:r w:rsidR="001556AD" w:rsidRPr="009D1734">
                  <w:rPr>
                    <w:rFonts w:asciiTheme="majorBidi" w:hAnsiTheme="majorBidi" w:cstheme="majorBidi"/>
                    <w:noProof/>
                    <w:webHidden/>
                    <w:color w:val="0000FF"/>
                    <w:szCs w:val="26"/>
                  </w:rPr>
                  <w:t>23</w:t>
                </w:r>
                <w:r w:rsidR="001556AD" w:rsidRPr="009D1734">
                  <w:rPr>
                    <w:rFonts w:asciiTheme="majorBidi" w:hAnsiTheme="majorBidi" w:cstheme="majorBidi"/>
                    <w:noProof/>
                    <w:webHidden/>
                    <w:color w:val="0000FF"/>
                    <w:szCs w:val="26"/>
                  </w:rPr>
                  <w:fldChar w:fldCharType="end"/>
                </w:r>
              </w:hyperlink>
            </w:p>
            <w:p w14:paraId="47601895" w14:textId="77777777" w:rsidR="001556AD" w:rsidRPr="009D1734" w:rsidRDefault="007A5621" w:rsidP="001556AD">
              <w:pPr>
                <w:pStyle w:val="TOC2"/>
                <w:tabs>
                  <w:tab w:val="left" w:pos="1100"/>
                  <w:tab w:val="right" w:leader="dot" w:pos="8290"/>
                </w:tabs>
                <w:ind w:left="520"/>
                <w:rPr>
                  <w:rFonts w:asciiTheme="majorBidi" w:eastAsiaTheme="minorEastAsia" w:hAnsiTheme="majorBidi" w:cstheme="majorBidi"/>
                  <w:noProof/>
                  <w:color w:val="0000FF"/>
                  <w:szCs w:val="26"/>
                  <w:lang w:val="en-US"/>
                </w:rPr>
              </w:pPr>
              <w:hyperlink w:anchor="_Toc40368419" w:history="1">
                <w:r w:rsidR="001556AD" w:rsidRPr="009D1734">
                  <w:rPr>
                    <w:rStyle w:val="Hyperlink"/>
                    <w:rFonts w:asciiTheme="majorBidi" w:eastAsia="微软雅黑" w:hAnsiTheme="majorBidi" w:cstheme="majorBidi"/>
                    <w:noProof/>
                    <w:color w:val="0000FF"/>
                    <w:szCs w:val="26"/>
                  </w:rPr>
                  <w:t>36.</w:t>
                </w:r>
                <w:r w:rsidR="001556AD" w:rsidRPr="009D1734">
                  <w:rPr>
                    <w:rFonts w:asciiTheme="majorBidi" w:eastAsiaTheme="minorEastAsia" w:hAnsiTheme="majorBidi" w:cstheme="majorBidi"/>
                    <w:noProof/>
                    <w:color w:val="0000FF"/>
                    <w:szCs w:val="26"/>
                    <w:lang w:val="en-US"/>
                  </w:rPr>
                  <w:tab/>
                </w:r>
                <w:r w:rsidR="001556AD" w:rsidRPr="009D1734">
                  <w:rPr>
                    <w:rStyle w:val="Hyperlink"/>
                    <w:rFonts w:asciiTheme="majorBidi" w:hAnsiTheme="majorBidi" w:cstheme="majorBidi"/>
                    <w:noProof/>
                    <w:color w:val="0000FF"/>
                    <w:szCs w:val="26"/>
                  </w:rPr>
                  <w:t>Wie kann man den Bildschirm durch Doppeltippen entsperren?</w:t>
                </w:r>
                <w:r w:rsidR="001556AD" w:rsidRPr="009D1734">
                  <w:rPr>
                    <w:rFonts w:asciiTheme="majorBidi" w:hAnsiTheme="majorBidi" w:cstheme="majorBidi"/>
                    <w:noProof/>
                    <w:webHidden/>
                    <w:color w:val="0000FF"/>
                    <w:szCs w:val="26"/>
                  </w:rPr>
                  <w:tab/>
                </w:r>
                <w:r w:rsidR="001556AD" w:rsidRPr="009D1734">
                  <w:rPr>
                    <w:rFonts w:asciiTheme="majorBidi" w:hAnsiTheme="majorBidi" w:cstheme="majorBidi"/>
                    <w:noProof/>
                    <w:webHidden/>
                    <w:color w:val="0000FF"/>
                    <w:szCs w:val="26"/>
                  </w:rPr>
                  <w:fldChar w:fldCharType="begin"/>
                </w:r>
                <w:r w:rsidR="001556AD" w:rsidRPr="009D1734">
                  <w:rPr>
                    <w:rFonts w:asciiTheme="majorBidi" w:hAnsiTheme="majorBidi" w:cstheme="majorBidi"/>
                    <w:noProof/>
                    <w:webHidden/>
                    <w:color w:val="0000FF"/>
                    <w:szCs w:val="26"/>
                  </w:rPr>
                  <w:instrText xml:space="preserve"> PAGEREF _Toc40368419 \h </w:instrText>
                </w:r>
                <w:r w:rsidR="001556AD" w:rsidRPr="009D1734">
                  <w:rPr>
                    <w:rFonts w:asciiTheme="majorBidi" w:hAnsiTheme="majorBidi" w:cstheme="majorBidi"/>
                    <w:noProof/>
                    <w:webHidden/>
                    <w:color w:val="0000FF"/>
                    <w:szCs w:val="26"/>
                  </w:rPr>
                </w:r>
                <w:r w:rsidR="001556AD" w:rsidRPr="009D1734">
                  <w:rPr>
                    <w:rFonts w:asciiTheme="majorBidi" w:hAnsiTheme="majorBidi" w:cstheme="majorBidi"/>
                    <w:noProof/>
                    <w:webHidden/>
                    <w:color w:val="0000FF"/>
                    <w:szCs w:val="26"/>
                  </w:rPr>
                  <w:fldChar w:fldCharType="separate"/>
                </w:r>
                <w:r w:rsidR="001556AD" w:rsidRPr="009D1734">
                  <w:rPr>
                    <w:rFonts w:asciiTheme="majorBidi" w:hAnsiTheme="majorBidi" w:cstheme="majorBidi"/>
                    <w:noProof/>
                    <w:webHidden/>
                    <w:color w:val="0000FF"/>
                    <w:szCs w:val="26"/>
                  </w:rPr>
                  <w:t>23</w:t>
                </w:r>
                <w:r w:rsidR="001556AD" w:rsidRPr="009D1734">
                  <w:rPr>
                    <w:rFonts w:asciiTheme="majorBidi" w:hAnsiTheme="majorBidi" w:cstheme="majorBidi"/>
                    <w:noProof/>
                    <w:webHidden/>
                    <w:color w:val="0000FF"/>
                    <w:szCs w:val="26"/>
                  </w:rPr>
                  <w:fldChar w:fldCharType="end"/>
                </w:r>
              </w:hyperlink>
            </w:p>
            <w:p w14:paraId="4C9BE345" w14:textId="77777777" w:rsidR="001556AD" w:rsidRPr="009D1734" w:rsidRDefault="007A5621" w:rsidP="001556AD">
              <w:pPr>
                <w:pStyle w:val="TOC2"/>
                <w:tabs>
                  <w:tab w:val="left" w:pos="1100"/>
                  <w:tab w:val="right" w:leader="dot" w:pos="8290"/>
                </w:tabs>
                <w:ind w:left="520"/>
                <w:rPr>
                  <w:rFonts w:asciiTheme="majorBidi" w:eastAsiaTheme="minorEastAsia" w:hAnsiTheme="majorBidi" w:cstheme="majorBidi"/>
                  <w:noProof/>
                  <w:color w:val="0000FF"/>
                  <w:szCs w:val="26"/>
                  <w:lang w:val="en-US"/>
                </w:rPr>
              </w:pPr>
              <w:hyperlink w:anchor="_Toc40368420" w:history="1">
                <w:r w:rsidR="001556AD" w:rsidRPr="009D1734">
                  <w:rPr>
                    <w:rStyle w:val="Hyperlink"/>
                    <w:rFonts w:asciiTheme="majorBidi" w:eastAsia="微软雅黑" w:hAnsiTheme="majorBidi" w:cstheme="majorBidi"/>
                    <w:noProof/>
                    <w:color w:val="0000FF"/>
                    <w:szCs w:val="26"/>
                  </w:rPr>
                  <w:t>37.</w:t>
                </w:r>
                <w:r w:rsidR="001556AD" w:rsidRPr="009D1734">
                  <w:rPr>
                    <w:rFonts w:asciiTheme="majorBidi" w:eastAsiaTheme="minorEastAsia" w:hAnsiTheme="majorBidi" w:cstheme="majorBidi"/>
                    <w:noProof/>
                    <w:color w:val="0000FF"/>
                    <w:szCs w:val="26"/>
                    <w:lang w:val="en-US"/>
                  </w:rPr>
                  <w:tab/>
                </w:r>
                <w:r w:rsidR="001556AD" w:rsidRPr="009D1734">
                  <w:rPr>
                    <w:rStyle w:val="Hyperlink"/>
                    <w:rFonts w:asciiTheme="majorBidi" w:hAnsiTheme="majorBidi" w:cstheme="majorBidi"/>
                    <w:noProof/>
                    <w:color w:val="0000FF"/>
                    <w:szCs w:val="26"/>
                  </w:rPr>
                  <w:t>Was ist die Erinnerung gegen Verlust des Mobiltelefons und wie kann man sie aktivieren?</w:t>
                </w:r>
                <w:r w:rsidR="001556AD" w:rsidRPr="009D1734">
                  <w:rPr>
                    <w:rFonts w:asciiTheme="majorBidi" w:hAnsiTheme="majorBidi" w:cstheme="majorBidi"/>
                    <w:noProof/>
                    <w:webHidden/>
                    <w:color w:val="0000FF"/>
                    <w:szCs w:val="26"/>
                  </w:rPr>
                  <w:tab/>
                </w:r>
                <w:r w:rsidR="001556AD" w:rsidRPr="009D1734">
                  <w:rPr>
                    <w:rFonts w:asciiTheme="majorBidi" w:hAnsiTheme="majorBidi" w:cstheme="majorBidi"/>
                    <w:noProof/>
                    <w:webHidden/>
                    <w:color w:val="0000FF"/>
                    <w:szCs w:val="26"/>
                  </w:rPr>
                  <w:fldChar w:fldCharType="begin"/>
                </w:r>
                <w:r w:rsidR="001556AD" w:rsidRPr="009D1734">
                  <w:rPr>
                    <w:rFonts w:asciiTheme="majorBidi" w:hAnsiTheme="majorBidi" w:cstheme="majorBidi"/>
                    <w:noProof/>
                    <w:webHidden/>
                    <w:color w:val="0000FF"/>
                    <w:szCs w:val="26"/>
                  </w:rPr>
                  <w:instrText xml:space="preserve"> PAGEREF _Toc40368420 \h </w:instrText>
                </w:r>
                <w:r w:rsidR="001556AD" w:rsidRPr="009D1734">
                  <w:rPr>
                    <w:rFonts w:asciiTheme="majorBidi" w:hAnsiTheme="majorBidi" w:cstheme="majorBidi"/>
                    <w:noProof/>
                    <w:webHidden/>
                    <w:color w:val="0000FF"/>
                    <w:szCs w:val="26"/>
                  </w:rPr>
                </w:r>
                <w:r w:rsidR="001556AD" w:rsidRPr="009D1734">
                  <w:rPr>
                    <w:rFonts w:asciiTheme="majorBidi" w:hAnsiTheme="majorBidi" w:cstheme="majorBidi"/>
                    <w:noProof/>
                    <w:webHidden/>
                    <w:color w:val="0000FF"/>
                    <w:szCs w:val="26"/>
                  </w:rPr>
                  <w:fldChar w:fldCharType="separate"/>
                </w:r>
                <w:r w:rsidR="001556AD" w:rsidRPr="009D1734">
                  <w:rPr>
                    <w:rFonts w:asciiTheme="majorBidi" w:hAnsiTheme="majorBidi" w:cstheme="majorBidi"/>
                    <w:noProof/>
                    <w:webHidden/>
                    <w:color w:val="0000FF"/>
                    <w:szCs w:val="26"/>
                  </w:rPr>
                  <w:t>23</w:t>
                </w:r>
                <w:r w:rsidR="001556AD" w:rsidRPr="009D1734">
                  <w:rPr>
                    <w:rFonts w:asciiTheme="majorBidi" w:hAnsiTheme="majorBidi" w:cstheme="majorBidi"/>
                    <w:noProof/>
                    <w:webHidden/>
                    <w:color w:val="0000FF"/>
                    <w:szCs w:val="26"/>
                  </w:rPr>
                  <w:fldChar w:fldCharType="end"/>
                </w:r>
              </w:hyperlink>
            </w:p>
            <w:p w14:paraId="136AB16D" w14:textId="77777777" w:rsidR="001556AD" w:rsidRPr="009D1734" w:rsidRDefault="007A5621" w:rsidP="001556AD">
              <w:pPr>
                <w:pStyle w:val="TOC2"/>
                <w:tabs>
                  <w:tab w:val="left" w:pos="1100"/>
                  <w:tab w:val="right" w:leader="dot" w:pos="8290"/>
                </w:tabs>
                <w:ind w:left="520"/>
                <w:rPr>
                  <w:rFonts w:asciiTheme="majorBidi" w:eastAsiaTheme="minorEastAsia" w:hAnsiTheme="majorBidi" w:cstheme="majorBidi"/>
                  <w:noProof/>
                  <w:color w:val="0000FF"/>
                  <w:szCs w:val="26"/>
                  <w:lang w:val="en-US"/>
                </w:rPr>
              </w:pPr>
              <w:hyperlink w:anchor="_Toc40368421" w:history="1">
                <w:r w:rsidR="001556AD" w:rsidRPr="009D1734">
                  <w:rPr>
                    <w:rStyle w:val="Hyperlink"/>
                    <w:rFonts w:asciiTheme="majorBidi" w:eastAsia="微软雅黑" w:hAnsiTheme="majorBidi" w:cstheme="majorBidi"/>
                    <w:noProof/>
                    <w:color w:val="0000FF"/>
                    <w:szCs w:val="26"/>
                  </w:rPr>
                  <w:t>38.</w:t>
                </w:r>
                <w:r w:rsidR="001556AD" w:rsidRPr="009D1734">
                  <w:rPr>
                    <w:rFonts w:asciiTheme="majorBidi" w:eastAsiaTheme="minorEastAsia" w:hAnsiTheme="majorBidi" w:cstheme="majorBidi"/>
                    <w:noProof/>
                    <w:color w:val="0000FF"/>
                    <w:szCs w:val="26"/>
                    <w:lang w:val="en-US"/>
                  </w:rPr>
                  <w:tab/>
                </w:r>
                <w:r w:rsidR="001556AD" w:rsidRPr="009D1734">
                  <w:rPr>
                    <w:rStyle w:val="Hyperlink"/>
                    <w:rFonts w:asciiTheme="majorBidi" w:hAnsiTheme="majorBidi" w:cstheme="majorBidi"/>
                    <w:noProof/>
                    <w:color w:val="0000FF"/>
                    <w:szCs w:val="26"/>
                  </w:rPr>
                  <w:t>Wie lange kann die Amazfit-Uhr Trainingseinheiten und Basisdaten aufzeichnen?</w:t>
                </w:r>
                <w:r w:rsidR="001556AD" w:rsidRPr="009D1734">
                  <w:rPr>
                    <w:rFonts w:asciiTheme="majorBidi" w:hAnsiTheme="majorBidi" w:cstheme="majorBidi"/>
                    <w:noProof/>
                    <w:webHidden/>
                    <w:color w:val="0000FF"/>
                    <w:szCs w:val="26"/>
                  </w:rPr>
                  <w:tab/>
                </w:r>
                <w:r w:rsidR="001556AD" w:rsidRPr="009D1734">
                  <w:rPr>
                    <w:rFonts w:asciiTheme="majorBidi" w:hAnsiTheme="majorBidi" w:cstheme="majorBidi"/>
                    <w:noProof/>
                    <w:webHidden/>
                    <w:color w:val="0000FF"/>
                    <w:szCs w:val="26"/>
                  </w:rPr>
                  <w:fldChar w:fldCharType="begin"/>
                </w:r>
                <w:r w:rsidR="001556AD" w:rsidRPr="009D1734">
                  <w:rPr>
                    <w:rFonts w:asciiTheme="majorBidi" w:hAnsiTheme="majorBidi" w:cstheme="majorBidi"/>
                    <w:noProof/>
                    <w:webHidden/>
                    <w:color w:val="0000FF"/>
                    <w:szCs w:val="26"/>
                  </w:rPr>
                  <w:instrText xml:space="preserve"> PAGEREF _Toc40368421 \h </w:instrText>
                </w:r>
                <w:r w:rsidR="001556AD" w:rsidRPr="009D1734">
                  <w:rPr>
                    <w:rFonts w:asciiTheme="majorBidi" w:hAnsiTheme="majorBidi" w:cstheme="majorBidi"/>
                    <w:noProof/>
                    <w:webHidden/>
                    <w:color w:val="0000FF"/>
                    <w:szCs w:val="26"/>
                  </w:rPr>
                </w:r>
                <w:r w:rsidR="001556AD" w:rsidRPr="009D1734">
                  <w:rPr>
                    <w:rFonts w:asciiTheme="majorBidi" w:hAnsiTheme="majorBidi" w:cstheme="majorBidi"/>
                    <w:noProof/>
                    <w:webHidden/>
                    <w:color w:val="0000FF"/>
                    <w:szCs w:val="26"/>
                  </w:rPr>
                  <w:fldChar w:fldCharType="separate"/>
                </w:r>
                <w:r w:rsidR="001556AD" w:rsidRPr="009D1734">
                  <w:rPr>
                    <w:rFonts w:asciiTheme="majorBidi" w:hAnsiTheme="majorBidi" w:cstheme="majorBidi"/>
                    <w:noProof/>
                    <w:webHidden/>
                    <w:color w:val="0000FF"/>
                    <w:szCs w:val="26"/>
                  </w:rPr>
                  <w:t>23</w:t>
                </w:r>
                <w:r w:rsidR="001556AD" w:rsidRPr="009D1734">
                  <w:rPr>
                    <w:rFonts w:asciiTheme="majorBidi" w:hAnsiTheme="majorBidi" w:cstheme="majorBidi"/>
                    <w:noProof/>
                    <w:webHidden/>
                    <w:color w:val="0000FF"/>
                    <w:szCs w:val="26"/>
                  </w:rPr>
                  <w:fldChar w:fldCharType="end"/>
                </w:r>
              </w:hyperlink>
            </w:p>
            <w:p w14:paraId="7F255086" w14:textId="77777777" w:rsidR="001556AD" w:rsidRPr="009D1734" w:rsidRDefault="007A5621" w:rsidP="001556AD">
              <w:pPr>
                <w:pStyle w:val="TOC2"/>
                <w:tabs>
                  <w:tab w:val="left" w:pos="1100"/>
                  <w:tab w:val="right" w:leader="dot" w:pos="8290"/>
                </w:tabs>
                <w:ind w:left="520"/>
                <w:rPr>
                  <w:rFonts w:asciiTheme="majorBidi" w:eastAsiaTheme="minorEastAsia" w:hAnsiTheme="majorBidi" w:cstheme="majorBidi"/>
                  <w:noProof/>
                  <w:color w:val="0000FF"/>
                  <w:szCs w:val="26"/>
                  <w:lang w:val="en-US"/>
                </w:rPr>
              </w:pPr>
              <w:hyperlink w:anchor="_Toc40368422" w:history="1">
                <w:r w:rsidR="001556AD" w:rsidRPr="009D1734">
                  <w:rPr>
                    <w:rStyle w:val="Hyperlink"/>
                    <w:rFonts w:asciiTheme="majorBidi" w:eastAsia="Microsoft JhengHei UI" w:hAnsiTheme="majorBidi" w:cstheme="majorBidi"/>
                    <w:noProof/>
                    <w:color w:val="0000FF"/>
                    <w:szCs w:val="26"/>
                  </w:rPr>
                  <w:t>39.</w:t>
                </w:r>
                <w:r w:rsidR="001556AD" w:rsidRPr="009D1734">
                  <w:rPr>
                    <w:rFonts w:asciiTheme="majorBidi" w:eastAsiaTheme="minorEastAsia" w:hAnsiTheme="majorBidi" w:cstheme="majorBidi"/>
                    <w:noProof/>
                    <w:color w:val="0000FF"/>
                    <w:szCs w:val="26"/>
                    <w:lang w:val="en-US"/>
                  </w:rPr>
                  <w:tab/>
                </w:r>
                <w:r w:rsidR="001556AD" w:rsidRPr="009D1734">
                  <w:rPr>
                    <w:rStyle w:val="Hyperlink"/>
                    <w:rFonts w:asciiTheme="majorBidi" w:hAnsiTheme="majorBidi" w:cstheme="majorBidi"/>
                    <w:noProof/>
                    <w:color w:val="0000FF"/>
                    <w:szCs w:val="26"/>
                  </w:rPr>
                  <w:t>Wie ändert man die persönlichen Benutzerdaten?</w:t>
                </w:r>
                <w:r w:rsidR="001556AD" w:rsidRPr="009D1734">
                  <w:rPr>
                    <w:rFonts w:asciiTheme="majorBidi" w:hAnsiTheme="majorBidi" w:cstheme="majorBidi"/>
                    <w:noProof/>
                    <w:webHidden/>
                    <w:color w:val="0000FF"/>
                    <w:szCs w:val="26"/>
                  </w:rPr>
                  <w:tab/>
                </w:r>
                <w:r w:rsidR="001556AD" w:rsidRPr="009D1734">
                  <w:rPr>
                    <w:rFonts w:asciiTheme="majorBidi" w:hAnsiTheme="majorBidi" w:cstheme="majorBidi"/>
                    <w:noProof/>
                    <w:webHidden/>
                    <w:color w:val="0000FF"/>
                    <w:szCs w:val="26"/>
                  </w:rPr>
                  <w:fldChar w:fldCharType="begin"/>
                </w:r>
                <w:r w:rsidR="001556AD" w:rsidRPr="009D1734">
                  <w:rPr>
                    <w:rFonts w:asciiTheme="majorBidi" w:hAnsiTheme="majorBidi" w:cstheme="majorBidi"/>
                    <w:noProof/>
                    <w:webHidden/>
                    <w:color w:val="0000FF"/>
                    <w:szCs w:val="26"/>
                  </w:rPr>
                  <w:instrText xml:space="preserve"> PAGEREF _Toc40368422 \h </w:instrText>
                </w:r>
                <w:r w:rsidR="001556AD" w:rsidRPr="009D1734">
                  <w:rPr>
                    <w:rFonts w:asciiTheme="majorBidi" w:hAnsiTheme="majorBidi" w:cstheme="majorBidi"/>
                    <w:noProof/>
                    <w:webHidden/>
                    <w:color w:val="0000FF"/>
                    <w:szCs w:val="26"/>
                  </w:rPr>
                </w:r>
                <w:r w:rsidR="001556AD" w:rsidRPr="009D1734">
                  <w:rPr>
                    <w:rFonts w:asciiTheme="majorBidi" w:hAnsiTheme="majorBidi" w:cstheme="majorBidi"/>
                    <w:noProof/>
                    <w:webHidden/>
                    <w:color w:val="0000FF"/>
                    <w:szCs w:val="26"/>
                  </w:rPr>
                  <w:fldChar w:fldCharType="separate"/>
                </w:r>
                <w:r w:rsidR="001556AD" w:rsidRPr="009D1734">
                  <w:rPr>
                    <w:rFonts w:asciiTheme="majorBidi" w:hAnsiTheme="majorBidi" w:cstheme="majorBidi"/>
                    <w:noProof/>
                    <w:webHidden/>
                    <w:color w:val="0000FF"/>
                    <w:szCs w:val="26"/>
                  </w:rPr>
                  <w:t>23</w:t>
                </w:r>
                <w:r w:rsidR="001556AD" w:rsidRPr="009D1734">
                  <w:rPr>
                    <w:rFonts w:asciiTheme="majorBidi" w:hAnsiTheme="majorBidi" w:cstheme="majorBidi"/>
                    <w:noProof/>
                    <w:webHidden/>
                    <w:color w:val="0000FF"/>
                    <w:szCs w:val="26"/>
                  </w:rPr>
                  <w:fldChar w:fldCharType="end"/>
                </w:r>
              </w:hyperlink>
            </w:p>
            <w:p w14:paraId="558F3225" w14:textId="77777777" w:rsidR="001556AD" w:rsidRPr="009D1734" w:rsidRDefault="007A5621" w:rsidP="001556AD">
              <w:pPr>
                <w:pStyle w:val="TOC2"/>
                <w:tabs>
                  <w:tab w:val="left" w:pos="1100"/>
                  <w:tab w:val="right" w:leader="dot" w:pos="8290"/>
                </w:tabs>
                <w:ind w:left="520"/>
                <w:rPr>
                  <w:rFonts w:asciiTheme="majorBidi" w:eastAsiaTheme="minorEastAsia" w:hAnsiTheme="majorBidi" w:cstheme="majorBidi"/>
                  <w:noProof/>
                  <w:color w:val="0000FF"/>
                  <w:szCs w:val="26"/>
                  <w:lang w:val="en-US"/>
                </w:rPr>
              </w:pPr>
              <w:hyperlink w:anchor="_Toc40368423" w:history="1">
                <w:r w:rsidR="001556AD" w:rsidRPr="009D1734">
                  <w:rPr>
                    <w:rStyle w:val="Hyperlink"/>
                    <w:rFonts w:asciiTheme="majorBidi" w:eastAsia="Microsoft JhengHei UI" w:hAnsiTheme="majorBidi" w:cstheme="majorBidi"/>
                    <w:noProof/>
                    <w:color w:val="0000FF"/>
                    <w:szCs w:val="26"/>
                  </w:rPr>
                  <w:t>40.</w:t>
                </w:r>
                <w:r w:rsidR="001556AD" w:rsidRPr="009D1734">
                  <w:rPr>
                    <w:rFonts w:asciiTheme="majorBidi" w:eastAsiaTheme="minorEastAsia" w:hAnsiTheme="majorBidi" w:cstheme="majorBidi"/>
                    <w:noProof/>
                    <w:color w:val="0000FF"/>
                    <w:szCs w:val="26"/>
                    <w:lang w:val="en-US"/>
                  </w:rPr>
                  <w:tab/>
                </w:r>
                <w:r w:rsidR="001556AD" w:rsidRPr="009D1734">
                  <w:rPr>
                    <w:rStyle w:val="Hyperlink"/>
                    <w:rFonts w:asciiTheme="majorBidi" w:hAnsiTheme="majorBidi" w:cstheme="majorBidi"/>
                    <w:noProof/>
                    <w:color w:val="0000FF"/>
                    <w:szCs w:val="26"/>
                  </w:rPr>
                  <w:t>Wie misst man die Herzfrequenz einmalig und kontinuierlich?</w:t>
                </w:r>
                <w:r w:rsidR="001556AD" w:rsidRPr="009D1734">
                  <w:rPr>
                    <w:rFonts w:asciiTheme="majorBidi" w:hAnsiTheme="majorBidi" w:cstheme="majorBidi"/>
                    <w:noProof/>
                    <w:webHidden/>
                    <w:color w:val="0000FF"/>
                    <w:szCs w:val="26"/>
                  </w:rPr>
                  <w:tab/>
                </w:r>
                <w:r w:rsidR="001556AD" w:rsidRPr="009D1734">
                  <w:rPr>
                    <w:rFonts w:asciiTheme="majorBidi" w:hAnsiTheme="majorBidi" w:cstheme="majorBidi"/>
                    <w:noProof/>
                    <w:webHidden/>
                    <w:color w:val="0000FF"/>
                    <w:szCs w:val="26"/>
                  </w:rPr>
                  <w:fldChar w:fldCharType="begin"/>
                </w:r>
                <w:r w:rsidR="001556AD" w:rsidRPr="009D1734">
                  <w:rPr>
                    <w:rFonts w:asciiTheme="majorBidi" w:hAnsiTheme="majorBidi" w:cstheme="majorBidi"/>
                    <w:noProof/>
                    <w:webHidden/>
                    <w:color w:val="0000FF"/>
                    <w:szCs w:val="26"/>
                  </w:rPr>
                  <w:instrText xml:space="preserve"> PAGEREF _Toc40368423 \h </w:instrText>
                </w:r>
                <w:r w:rsidR="001556AD" w:rsidRPr="009D1734">
                  <w:rPr>
                    <w:rFonts w:asciiTheme="majorBidi" w:hAnsiTheme="majorBidi" w:cstheme="majorBidi"/>
                    <w:noProof/>
                    <w:webHidden/>
                    <w:color w:val="0000FF"/>
                    <w:szCs w:val="26"/>
                  </w:rPr>
                </w:r>
                <w:r w:rsidR="001556AD" w:rsidRPr="009D1734">
                  <w:rPr>
                    <w:rFonts w:asciiTheme="majorBidi" w:hAnsiTheme="majorBidi" w:cstheme="majorBidi"/>
                    <w:noProof/>
                    <w:webHidden/>
                    <w:color w:val="0000FF"/>
                    <w:szCs w:val="26"/>
                  </w:rPr>
                  <w:fldChar w:fldCharType="separate"/>
                </w:r>
                <w:r w:rsidR="001556AD" w:rsidRPr="009D1734">
                  <w:rPr>
                    <w:rFonts w:asciiTheme="majorBidi" w:hAnsiTheme="majorBidi" w:cstheme="majorBidi"/>
                    <w:noProof/>
                    <w:webHidden/>
                    <w:color w:val="0000FF"/>
                    <w:szCs w:val="26"/>
                  </w:rPr>
                  <w:t>24</w:t>
                </w:r>
                <w:r w:rsidR="001556AD" w:rsidRPr="009D1734">
                  <w:rPr>
                    <w:rFonts w:asciiTheme="majorBidi" w:hAnsiTheme="majorBidi" w:cstheme="majorBidi"/>
                    <w:noProof/>
                    <w:webHidden/>
                    <w:color w:val="0000FF"/>
                    <w:szCs w:val="26"/>
                  </w:rPr>
                  <w:fldChar w:fldCharType="end"/>
                </w:r>
              </w:hyperlink>
            </w:p>
            <w:p w14:paraId="71838CE1" w14:textId="77777777" w:rsidR="001556AD" w:rsidRPr="009D1734" w:rsidRDefault="007A5621" w:rsidP="001556AD">
              <w:pPr>
                <w:pStyle w:val="TOC2"/>
                <w:tabs>
                  <w:tab w:val="left" w:pos="1100"/>
                  <w:tab w:val="right" w:leader="dot" w:pos="8290"/>
                </w:tabs>
                <w:ind w:left="520"/>
                <w:rPr>
                  <w:rFonts w:asciiTheme="majorBidi" w:eastAsiaTheme="minorEastAsia" w:hAnsiTheme="majorBidi" w:cstheme="majorBidi"/>
                  <w:noProof/>
                  <w:color w:val="0000FF"/>
                  <w:szCs w:val="26"/>
                  <w:lang w:val="en-US"/>
                </w:rPr>
              </w:pPr>
              <w:hyperlink w:anchor="_Toc40368424" w:history="1">
                <w:r w:rsidR="001556AD" w:rsidRPr="009D1734">
                  <w:rPr>
                    <w:rStyle w:val="Hyperlink"/>
                    <w:rFonts w:asciiTheme="majorBidi" w:eastAsia="Microsoft JhengHei UI" w:hAnsiTheme="majorBidi" w:cstheme="majorBidi"/>
                    <w:noProof/>
                    <w:color w:val="0000FF"/>
                    <w:szCs w:val="26"/>
                  </w:rPr>
                  <w:t>41.</w:t>
                </w:r>
                <w:r w:rsidR="001556AD" w:rsidRPr="009D1734">
                  <w:rPr>
                    <w:rFonts w:asciiTheme="majorBidi" w:eastAsiaTheme="minorEastAsia" w:hAnsiTheme="majorBidi" w:cstheme="majorBidi"/>
                    <w:noProof/>
                    <w:color w:val="0000FF"/>
                    <w:szCs w:val="26"/>
                    <w:lang w:val="en-US"/>
                  </w:rPr>
                  <w:tab/>
                </w:r>
                <w:r w:rsidR="001556AD" w:rsidRPr="009D1734">
                  <w:rPr>
                    <w:rStyle w:val="Hyperlink"/>
                    <w:rFonts w:asciiTheme="majorBidi" w:hAnsiTheme="majorBidi" w:cstheme="majorBidi"/>
                    <w:noProof/>
                    <w:color w:val="0000FF"/>
                    <w:szCs w:val="26"/>
                  </w:rPr>
                  <w:t>Wie kann man den Schlaf überwachen?</w:t>
                </w:r>
                <w:r w:rsidR="001556AD" w:rsidRPr="009D1734">
                  <w:rPr>
                    <w:rFonts w:asciiTheme="majorBidi" w:hAnsiTheme="majorBidi" w:cstheme="majorBidi"/>
                    <w:noProof/>
                    <w:webHidden/>
                    <w:color w:val="0000FF"/>
                    <w:szCs w:val="26"/>
                  </w:rPr>
                  <w:tab/>
                </w:r>
                <w:r w:rsidR="001556AD" w:rsidRPr="009D1734">
                  <w:rPr>
                    <w:rFonts w:asciiTheme="majorBidi" w:hAnsiTheme="majorBidi" w:cstheme="majorBidi"/>
                    <w:noProof/>
                    <w:webHidden/>
                    <w:color w:val="0000FF"/>
                    <w:szCs w:val="26"/>
                  </w:rPr>
                  <w:fldChar w:fldCharType="begin"/>
                </w:r>
                <w:r w:rsidR="001556AD" w:rsidRPr="009D1734">
                  <w:rPr>
                    <w:rFonts w:asciiTheme="majorBidi" w:hAnsiTheme="majorBidi" w:cstheme="majorBidi"/>
                    <w:noProof/>
                    <w:webHidden/>
                    <w:color w:val="0000FF"/>
                    <w:szCs w:val="26"/>
                  </w:rPr>
                  <w:instrText xml:space="preserve"> PAGEREF _Toc40368424 \h </w:instrText>
                </w:r>
                <w:r w:rsidR="001556AD" w:rsidRPr="009D1734">
                  <w:rPr>
                    <w:rFonts w:asciiTheme="majorBidi" w:hAnsiTheme="majorBidi" w:cstheme="majorBidi"/>
                    <w:noProof/>
                    <w:webHidden/>
                    <w:color w:val="0000FF"/>
                    <w:szCs w:val="26"/>
                  </w:rPr>
                </w:r>
                <w:r w:rsidR="001556AD" w:rsidRPr="009D1734">
                  <w:rPr>
                    <w:rFonts w:asciiTheme="majorBidi" w:hAnsiTheme="majorBidi" w:cstheme="majorBidi"/>
                    <w:noProof/>
                    <w:webHidden/>
                    <w:color w:val="0000FF"/>
                    <w:szCs w:val="26"/>
                  </w:rPr>
                  <w:fldChar w:fldCharType="separate"/>
                </w:r>
                <w:r w:rsidR="001556AD" w:rsidRPr="009D1734">
                  <w:rPr>
                    <w:rFonts w:asciiTheme="majorBidi" w:hAnsiTheme="majorBidi" w:cstheme="majorBidi"/>
                    <w:noProof/>
                    <w:webHidden/>
                    <w:color w:val="0000FF"/>
                    <w:szCs w:val="26"/>
                  </w:rPr>
                  <w:t>24</w:t>
                </w:r>
                <w:r w:rsidR="001556AD" w:rsidRPr="009D1734">
                  <w:rPr>
                    <w:rFonts w:asciiTheme="majorBidi" w:hAnsiTheme="majorBidi" w:cstheme="majorBidi"/>
                    <w:noProof/>
                    <w:webHidden/>
                    <w:color w:val="0000FF"/>
                    <w:szCs w:val="26"/>
                  </w:rPr>
                  <w:fldChar w:fldCharType="end"/>
                </w:r>
              </w:hyperlink>
            </w:p>
            <w:p w14:paraId="5EC092F7" w14:textId="77777777" w:rsidR="001556AD" w:rsidRPr="009D1734" w:rsidRDefault="007A5621" w:rsidP="001556AD">
              <w:pPr>
                <w:pStyle w:val="TOC2"/>
                <w:tabs>
                  <w:tab w:val="left" w:pos="1100"/>
                  <w:tab w:val="right" w:leader="dot" w:pos="8290"/>
                </w:tabs>
                <w:ind w:left="520"/>
                <w:rPr>
                  <w:rFonts w:asciiTheme="majorBidi" w:eastAsiaTheme="minorEastAsia" w:hAnsiTheme="majorBidi" w:cstheme="majorBidi"/>
                  <w:noProof/>
                  <w:color w:val="0000FF"/>
                  <w:szCs w:val="26"/>
                  <w:lang w:val="en-US"/>
                </w:rPr>
              </w:pPr>
              <w:hyperlink w:anchor="_Toc40368425" w:history="1">
                <w:r w:rsidR="001556AD" w:rsidRPr="009D1734">
                  <w:rPr>
                    <w:rStyle w:val="Hyperlink"/>
                    <w:rFonts w:asciiTheme="majorBidi" w:eastAsia="Microsoft JhengHei UI" w:hAnsiTheme="majorBidi" w:cstheme="majorBidi"/>
                    <w:noProof/>
                    <w:color w:val="0000FF"/>
                    <w:szCs w:val="26"/>
                  </w:rPr>
                  <w:t>42.</w:t>
                </w:r>
                <w:r w:rsidR="001556AD" w:rsidRPr="009D1734">
                  <w:rPr>
                    <w:rFonts w:asciiTheme="majorBidi" w:eastAsiaTheme="minorEastAsia" w:hAnsiTheme="majorBidi" w:cstheme="majorBidi"/>
                    <w:noProof/>
                    <w:color w:val="0000FF"/>
                    <w:szCs w:val="26"/>
                    <w:lang w:val="en-US"/>
                  </w:rPr>
                  <w:tab/>
                </w:r>
                <w:r w:rsidR="001556AD" w:rsidRPr="009D1734">
                  <w:rPr>
                    <w:rStyle w:val="Hyperlink"/>
                    <w:rFonts w:asciiTheme="majorBidi" w:hAnsiTheme="majorBidi" w:cstheme="majorBidi"/>
                    <w:noProof/>
                    <w:color w:val="0000FF"/>
                    <w:szCs w:val="26"/>
                  </w:rPr>
                  <w:t>Wie passt man die Helligkeit der Uhr an?</w:t>
                </w:r>
                <w:r w:rsidR="001556AD" w:rsidRPr="009D1734">
                  <w:rPr>
                    <w:rFonts w:asciiTheme="majorBidi" w:hAnsiTheme="majorBidi" w:cstheme="majorBidi"/>
                    <w:noProof/>
                    <w:webHidden/>
                    <w:color w:val="0000FF"/>
                    <w:szCs w:val="26"/>
                  </w:rPr>
                  <w:tab/>
                </w:r>
                <w:r w:rsidR="001556AD" w:rsidRPr="009D1734">
                  <w:rPr>
                    <w:rFonts w:asciiTheme="majorBidi" w:hAnsiTheme="majorBidi" w:cstheme="majorBidi"/>
                    <w:noProof/>
                    <w:webHidden/>
                    <w:color w:val="0000FF"/>
                    <w:szCs w:val="26"/>
                  </w:rPr>
                  <w:fldChar w:fldCharType="begin"/>
                </w:r>
                <w:r w:rsidR="001556AD" w:rsidRPr="009D1734">
                  <w:rPr>
                    <w:rFonts w:asciiTheme="majorBidi" w:hAnsiTheme="majorBidi" w:cstheme="majorBidi"/>
                    <w:noProof/>
                    <w:webHidden/>
                    <w:color w:val="0000FF"/>
                    <w:szCs w:val="26"/>
                  </w:rPr>
                  <w:instrText xml:space="preserve"> PAGEREF _Toc40368425 \h </w:instrText>
                </w:r>
                <w:r w:rsidR="001556AD" w:rsidRPr="009D1734">
                  <w:rPr>
                    <w:rFonts w:asciiTheme="majorBidi" w:hAnsiTheme="majorBidi" w:cstheme="majorBidi"/>
                    <w:noProof/>
                    <w:webHidden/>
                    <w:color w:val="0000FF"/>
                    <w:szCs w:val="26"/>
                  </w:rPr>
                </w:r>
                <w:r w:rsidR="001556AD" w:rsidRPr="009D1734">
                  <w:rPr>
                    <w:rFonts w:asciiTheme="majorBidi" w:hAnsiTheme="majorBidi" w:cstheme="majorBidi"/>
                    <w:noProof/>
                    <w:webHidden/>
                    <w:color w:val="0000FF"/>
                    <w:szCs w:val="26"/>
                  </w:rPr>
                  <w:fldChar w:fldCharType="separate"/>
                </w:r>
                <w:r w:rsidR="001556AD" w:rsidRPr="009D1734">
                  <w:rPr>
                    <w:rFonts w:asciiTheme="majorBidi" w:hAnsiTheme="majorBidi" w:cstheme="majorBidi"/>
                    <w:noProof/>
                    <w:webHidden/>
                    <w:color w:val="0000FF"/>
                    <w:szCs w:val="26"/>
                  </w:rPr>
                  <w:t>24</w:t>
                </w:r>
                <w:r w:rsidR="001556AD" w:rsidRPr="009D1734">
                  <w:rPr>
                    <w:rFonts w:asciiTheme="majorBidi" w:hAnsiTheme="majorBidi" w:cstheme="majorBidi"/>
                    <w:noProof/>
                    <w:webHidden/>
                    <w:color w:val="0000FF"/>
                    <w:szCs w:val="26"/>
                  </w:rPr>
                  <w:fldChar w:fldCharType="end"/>
                </w:r>
              </w:hyperlink>
            </w:p>
            <w:p w14:paraId="1CD2F80E" w14:textId="77777777" w:rsidR="001556AD" w:rsidRPr="009D1734" w:rsidRDefault="007A5621" w:rsidP="001556AD">
              <w:pPr>
                <w:pStyle w:val="TOC2"/>
                <w:tabs>
                  <w:tab w:val="left" w:pos="1100"/>
                  <w:tab w:val="right" w:leader="dot" w:pos="8290"/>
                </w:tabs>
                <w:ind w:left="520"/>
                <w:rPr>
                  <w:rFonts w:asciiTheme="majorBidi" w:eastAsiaTheme="minorEastAsia" w:hAnsiTheme="majorBidi" w:cstheme="majorBidi"/>
                  <w:noProof/>
                  <w:color w:val="0000FF"/>
                  <w:szCs w:val="26"/>
                  <w:lang w:val="en-US"/>
                </w:rPr>
              </w:pPr>
              <w:hyperlink w:anchor="_Toc40368426" w:history="1">
                <w:r w:rsidR="001556AD" w:rsidRPr="009D1734">
                  <w:rPr>
                    <w:rStyle w:val="Hyperlink"/>
                    <w:rFonts w:asciiTheme="majorBidi" w:eastAsia="Helvetica Neue" w:hAnsiTheme="majorBidi" w:cstheme="majorBidi"/>
                    <w:noProof/>
                    <w:color w:val="0000FF"/>
                    <w:szCs w:val="26"/>
                    <w:u w:color="000000"/>
                  </w:rPr>
                  <w:t>43.</w:t>
                </w:r>
                <w:r w:rsidR="001556AD" w:rsidRPr="009D1734">
                  <w:rPr>
                    <w:rFonts w:asciiTheme="majorBidi" w:eastAsiaTheme="minorEastAsia" w:hAnsiTheme="majorBidi" w:cstheme="majorBidi"/>
                    <w:noProof/>
                    <w:color w:val="0000FF"/>
                    <w:szCs w:val="26"/>
                    <w:lang w:val="en-US"/>
                  </w:rPr>
                  <w:tab/>
                </w:r>
                <w:r w:rsidR="001556AD" w:rsidRPr="009D1734">
                  <w:rPr>
                    <w:rStyle w:val="Hyperlink"/>
                    <w:rFonts w:asciiTheme="majorBidi" w:hAnsiTheme="majorBidi" w:cstheme="majorBidi"/>
                    <w:noProof/>
                    <w:color w:val="0000FF"/>
                    <w:szCs w:val="26"/>
                  </w:rPr>
                  <w:t>Wie führt man ein Update der Uhr durch?</w:t>
                </w:r>
                <w:r w:rsidR="001556AD" w:rsidRPr="009D1734">
                  <w:rPr>
                    <w:rFonts w:asciiTheme="majorBidi" w:hAnsiTheme="majorBidi" w:cstheme="majorBidi"/>
                    <w:noProof/>
                    <w:webHidden/>
                    <w:color w:val="0000FF"/>
                    <w:szCs w:val="26"/>
                  </w:rPr>
                  <w:tab/>
                </w:r>
                <w:r w:rsidR="001556AD" w:rsidRPr="009D1734">
                  <w:rPr>
                    <w:rFonts w:asciiTheme="majorBidi" w:hAnsiTheme="majorBidi" w:cstheme="majorBidi"/>
                    <w:noProof/>
                    <w:webHidden/>
                    <w:color w:val="0000FF"/>
                    <w:szCs w:val="26"/>
                  </w:rPr>
                  <w:fldChar w:fldCharType="begin"/>
                </w:r>
                <w:r w:rsidR="001556AD" w:rsidRPr="009D1734">
                  <w:rPr>
                    <w:rFonts w:asciiTheme="majorBidi" w:hAnsiTheme="majorBidi" w:cstheme="majorBidi"/>
                    <w:noProof/>
                    <w:webHidden/>
                    <w:color w:val="0000FF"/>
                    <w:szCs w:val="26"/>
                  </w:rPr>
                  <w:instrText xml:space="preserve"> PAGEREF _Toc40368426 \h </w:instrText>
                </w:r>
                <w:r w:rsidR="001556AD" w:rsidRPr="009D1734">
                  <w:rPr>
                    <w:rFonts w:asciiTheme="majorBidi" w:hAnsiTheme="majorBidi" w:cstheme="majorBidi"/>
                    <w:noProof/>
                    <w:webHidden/>
                    <w:color w:val="0000FF"/>
                    <w:szCs w:val="26"/>
                  </w:rPr>
                </w:r>
                <w:r w:rsidR="001556AD" w:rsidRPr="009D1734">
                  <w:rPr>
                    <w:rFonts w:asciiTheme="majorBidi" w:hAnsiTheme="majorBidi" w:cstheme="majorBidi"/>
                    <w:noProof/>
                    <w:webHidden/>
                    <w:color w:val="0000FF"/>
                    <w:szCs w:val="26"/>
                  </w:rPr>
                  <w:fldChar w:fldCharType="separate"/>
                </w:r>
                <w:r w:rsidR="001556AD" w:rsidRPr="009D1734">
                  <w:rPr>
                    <w:rFonts w:asciiTheme="majorBidi" w:hAnsiTheme="majorBidi" w:cstheme="majorBidi"/>
                    <w:noProof/>
                    <w:webHidden/>
                    <w:color w:val="0000FF"/>
                    <w:szCs w:val="26"/>
                  </w:rPr>
                  <w:t>24</w:t>
                </w:r>
                <w:r w:rsidR="001556AD" w:rsidRPr="009D1734">
                  <w:rPr>
                    <w:rFonts w:asciiTheme="majorBidi" w:hAnsiTheme="majorBidi" w:cstheme="majorBidi"/>
                    <w:noProof/>
                    <w:webHidden/>
                    <w:color w:val="0000FF"/>
                    <w:szCs w:val="26"/>
                  </w:rPr>
                  <w:fldChar w:fldCharType="end"/>
                </w:r>
              </w:hyperlink>
            </w:p>
            <w:p w14:paraId="64830142" w14:textId="77777777" w:rsidR="001556AD" w:rsidRPr="009D1734" w:rsidRDefault="007A5621" w:rsidP="001556AD">
              <w:pPr>
                <w:pStyle w:val="TOC2"/>
                <w:tabs>
                  <w:tab w:val="left" w:pos="1100"/>
                  <w:tab w:val="right" w:leader="dot" w:pos="8290"/>
                </w:tabs>
                <w:ind w:left="520"/>
                <w:rPr>
                  <w:rFonts w:asciiTheme="majorBidi" w:eastAsiaTheme="minorEastAsia" w:hAnsiTheme="majorBidi" w:cstheme="majorBidi"/>
                  <w:noProof/>
                  <w:color w:val="0000FF"/>
                  <w:szCs w:val="26"/>
                  <w:lang w:val="en-US"/>
                </w:rPr>
              </w:pPr>
              <w:hyperlink w:anchor="_Toc40368427" w:history="1">
                <w:r w:rsidR="001556AD" w:rsidRPr="009D1734">
                  <w:rPr>
                    <w:rStyle w:val="Hyperlink"/>
                    <w:rFonts w:asciiTheme="majorBidi" w:eastAsia="Microsoft JhengHei UI" w:hAnsiTheme="majorBidi" w:cstheme="majorBidi"/>
                    <w:noProof/>
                    <w:color w:val="0000FF"/>
                    <w:szCs w:val="26"/>
                  </w:rPr>
                  <w:t>44.</w:t>
                </w:r>
                <w:r w:rsidR="001556AD" w:rsidRPr="009D1734">
                  <w:rPr>
                    <w:rFonts w:asciiTheme="majorBidi" w:eastAsiaTheme="minorEastAsia" w:hAnsiTheme="majorBidi" w:cstheme="majorBidi"/>
                    <w:noProof/>
                    <w:color w:val="0000FF"/>
                    <w:szCs w:val="26"/>
                    <w:lang w:val="en-US"/>
                  </w:rPr>
                  <w:tab/>
                </w:r>
                <w:r w:rsidR="001556AD" w:rsidRPr="009D1734">
                  <w:rPr>
                    <w:rStyle w:val="Hyperlink"/>
                    <w:rFonts w:asciiTheme="majorBidi" w:hAnsiTheme="majorBidi" w:cstheme="majorBidi"/>
                    <w:noProof/>
                    <w:color w:val="0000FF"/>
                    <w:szCs w:val="26"/>
                  </w:rPr>
                  <w:t>Wie stellt man einen Alarm/Wecker ein?</w:t>
                </w:r>
                <w:r w:rsidR="001556AD" w:rsidRPr="009D1734">
                  <w:rPr>
                    <w:rFonts w:asciiTheme="majorBidi" w:hAnsiTheme="majorBidi" w:cstheme="majorBidi"/>
                    <w:noProof/>
                    <w:webHidden/>
                    <w:color w:val="0000FF"/>
                    <w:szCs w:val="26"/>
                  </w:rPr>
                  <w:tab/>
                </w:r>
                <w:r w:rsidR="001556AD" w:rsidRPr="009D1734">
                  <w:rPr>
                    <w:rFonts w:asciiTheme="majorBidi" w:hAnsiTheme="majorBidi" w:cstheme="majorBidi"/>
                    <w:noProof/>
                    <w:webHidden/>
                    <w:color w:val="0000FF"/>
                    <w:szCs w:val="26"/>
                  </w:rPr>
                  <w:fldChar w:fldCharType="begin"/>
                </w:r>
                <w:r w:rsidR="001556AD" w:rsidRPr="009D1734">
                  <w:rPr>
                    <w:rFonts w:asciiTheme="majorBidi" w:hAnsiTheme="majorBidi" w:cstheme="majorBidi"/>
                    <w:noProof/>
                    <w:webHidden/>
                    <w:color w:val="0000FF"/>
                    <w:szCs w:val="26"/>
                  </w:rPr>
                  <w:instrText xml:space="preserve"> PAGEREF _Toc40368427 \h </w:instrText>
                </w:r>
                <w:r w:rsidR="001556AD" w:rsidRPr="009D1734">
                  <w:rPr>
                    <w:rFonts w:asciiTheme="majorBidi" w:hAnsiTheme="majorBidi" w:cstheme="majorBidi"/>
                    <w:noProof/>
                    <w:webHidden/>
                    <w:color w:val="0000FF"/>
                    <w:szCs w:val="26"/>
                  </w:rPr>
                </w:r>
                <w:r w:rsidR="001556AD" w:rsidRPr="009D1734">
                  <w:rPr>
                    <w:rFonts w:asciiTheme="majorBidi" w:hAnsiTheme="majorBidi" w:cstheme="majorBidi"/>
                    <w:noProof/>
                    <w:webHidden/>
                    <w:color w:val="0000FF"/>
                    <w:szCs w:val="26"/>
                  </w:rPr>
                  <w:fldChar w:fldCharType="separate"/>
                </w:r>
                <w:r w:rsidR="001556AD" w:rsidRPr="009D1734">
                  <w:rPr>
                    <w:rFonts w:asciiTheme="majorBidi" w:hAnsiTheme="majorBidi" w:cstheme="majorBidi"/>
                    <w:noProof/>
                    <w:webHidden/>
                    <w:color w:val="0000FF"/>
                    <w:szCs w:val="26"/>
                  </w:rPr>
                  <w:t>24</w:t>
                </w:r>
                <w:r w:rsidR="001556AD" w:rsidRPr="009D1734">
                  <w:rPr>
                    <w:rFonts w:asciiTheme="majorBidi" w:hAnsiTheme="majorBidi" w:cstheme="majorBidi"/>
                    <w:noProof/>
                    <w:webHidden/>
                    <w:color w:val="0000FF"/>
                    <w:szCs w:val="26"/>
                  </w:rPr>
                  <w:fldChar w:fldCharType="end"/>
                </w:r>
              </w:hyperlink>
            </w:p>
            <w:p w14:paraId="10D42875" w14:textId="77777777" w:rsidR="001556AD" w:rsidRPr="009D1734" w:rsidRDefault="007A5621" w:rsidP="001556AD">
              <w:pPr>
                <w:pStyle w:val="TOC2"/>
                <w:tabs>
                  <w:tab w:val="left" w:pos="1100"/>
                  <w:tab w:val="right" w:leader="dot" w:pos="8290"/>
                </w:tabs>
                <w:ind w:left="520"/>
                <w:rPr>
                  <w:rFonts w:asciiTheme="majorBidi" w:eastAsiaTheme="minorEastAsia" w:hAnsiTheme="majorBidi" w:cstheme="majorBidi"/>
                  <w:noProof/>
                  <w:color w:val="0000FF"/>
                  <w:szCs w:val="26"/>
                  <w:lang w:val="en-US"/>
                </w:rPr>
              </w:pPr>
              <w:hyperlink w:anchor="_Toc40368428" w:history="1">
                <w:r w:rsidR="001556AD" w:rsidRPr="009D1734">
                  <w:rPr>
                    <w:rStyle w:val="Hyperlink"/>
                    <w:rFonts w:asciiTheme="majorBidi" w:eastAsia="Microsoft JhengHei UI" w:hAnsiTheme="majorBidi" w:cstheme="majorBidi"/>
                    <w:noProof/>
                    <w:color w:val="0000FF"/>
                    <w:szCs w:val="26"/>
                  </w:rPr>
                  <w:t>45.</w:t>
                </w:r>
                <w:r w:rsidR="001556AD" w:rsidRPr="009D1734">
                  <w:rPr>
                    <w:rFonts w:asciiTheme="majorBidi" w:eastAsiaTheme="minorEastAsia" w:hAnsiTheme="majorBidi" w:cstheme="majorBidi"/>
                    <w:noProof/>
                    <w:color w:val="0000FF"/>
                    <w:szCs w:val="26"/>
                    <w:lang w:val="en-US"/>
                  </w:rPr>
                  <w:tab/>
                </w:r>
                <w:r w:rsidR="001556AD" w:rsidRPr="009D1734">
                  <w:rPr>
                    <w:rStyle w:val="Hyperlink"/>
                    <w:rFonts w:asciiTheme="majorBidi" w:hAnsiTheme="majorBidi" w:cstheme="majorBidi"/>
                    <w:noProof/>
                    <w:color w:val="0000FF"/>
                    <w:szCs w:val="26"/>
                  </w:rPr>
                  <w:t>Wie kann man die Vibrationswarnung des Alarms ausschalten?</w:t>
                </w:r>
                <w:r w:rsidR="001556AD" w:rsidRPr="009D1734">
                  <w:rPr>
                    <w:rFonts w:asciiTheme="majorBidi" w:hAnsiTheme="majorBidi" w:cstheme="majorBidi"/>
                    <w:noProof/>
                    <w:webHidden/>
                    <w:color w:val="0000FF"/>
                    <w:szCs w:val="26"/>
                  </w:rPr>
                  <w:tab/>
                </w:r>
                <w:r w:rsidR="001556AD" w:rsidRPr="009D1734">
                  <w:rPr>
                    <w:rFonts w:asciiTheme="majorBidi" w:hAnsiTheme="majorBidi" w:cstheme="majorBidi"/>
                    <w:noProof/>
                    <w:webHidden/>
                    <w:color w:val="0000FF"/>
                    <w:szCs w:val="26"/>
                  </w:rPr>
                  <w:fldChar w:fldCharType="begin"/>
                </w:r>
                <w:r w:rsidR="001556AD" w:rsidRPr="009D1734">
                  <w:rPr>
                    <w:rFonts w:asciiTheme="majorBidi" w:hAnsiTheme="majorBidi" w:cstheme="majorBidi"/>
                    <w:noProof/>
                    <w:webHidden/>
                    <w:color w:val="0000FF"/>
                    <w:szCs w:val="26"/>
                  </w:rPr>
                  <w:instrText xml:space="preserve"> PAGEREF _Toc40368428 \h </w:instrText>
                </w:r>
                <w:r w:rsidR="001556AD" w:rsidRPr="009D1734">
                  <w:rPr>
                    <w:rFonts w:asciiTheme="majorBidi" w:hAnsiTheme="majorBidi" w:cstheme="majorBidi"/>
                    <w:noProof/>
                    <w:webHidden/>
                    <w:color w:val="0000FF"/>
                    <w:szCs w:val="26"/>
                  </w:rPr>
                </w:r>
                <w:r w:rsidR="001556AD" w:rsidRPr="009D1734">
                  <w:rPr>
                    <w:rFonts w:asciiTheme="majorBidi" w:hAnsiTheme="majorBidi" w:cstheme="majorBidi"/>
                    <w:noProof/>
                    <w:webHidden/>
                    <w:color w:val="0000FF"/>
                    <w:szCs w:val="26"/>
                  </w:rPr>
                  <w:fldChar w:fldCharType="separate"/>
                </w:r>
                <w:r w:rsidR="001556AD" w:rsidRPr="009D1734">
                  <w:rPr>
                    <w:rFonts w:asciiTheme="majorBidi" w:hAnsiTheme="majorBidi" w:cstheme="majorBidi"/>
                    <w:noProof/>
                    <w:webHidden/>
                    <w:color w:val="0000FF"/>
                    <w:szCs w:val="26"/>
                  </w:rPr>
                  <w:t>25</w:t>
                </w:r>
                <w:r w:rsidR="001556AD" w:rsidRPr="009D1734">
                  <w:rPr>
                    <w:rFonts w:asciiTheme="majorBidi" w:hAnsiTheme="majorBidi" w:cstheme="majorBidi"/>
                    <w:noProof/>
                    <w:webHidden/>
                    <w:color w:val="0000FF"/>
                    <w:szCs w:val="26"/>
                  </w:rPr>
                  <w:fldChar w:fldCharType="end"/>
                </w:r>
              </w:hyperlink>
            </w:p>
            <w:p w14:paraId="3620BE10" w14:textId="77777777" w:rsidR="001556AD" w:rsidRPr="009D1734" w:rsidRDefault="007A5621" w:rsidP="001556AD">
              <w:pPr>
                <w:pStyle w:val="TOC2"/>
                <w:tabs>
                  <w:tab w:val="left" w:pos="1100"/>
                  <w:tab w:val="right" w:leader="dot" w:pos="8290"/>
                </w:tabs>
                <w:ind w:left="520"/>
                <w:rPr>
                  <w:rFonts w:asciiTheme="majorBidi" w:eastAsiaTheme="minorEastAsia" w:hAnsiTheme="majorBidi" w:cstheme="majorBidi"/>
                  <w:noProof/>
                  <w:color w:val="0000FF"/>
                  <w:szCs w:val="26"/>
                  <w:lang w:val="en-US"/>
                </w:rPr>
              </w:pPr>
              <w:hyperlink w:anchor="_Toc40368429" w:history="1">
                <w:r w:rsidR="001556AD" w:rsidRPr="009D1734">
                  <w:rPr>
                    <w:rStyle w:val="Hyperlink"/>
                    <w:rFonts w:asciiTheme="majorBidi" w:eastAsia="Microsoft JhengHei UI" w:hAnsiTheme="majorBidi" w:cstheme="majorBidi"/>
                    <w:noProof/>
                    <w:color w:val="0000FF"/>
                    <w:szCs w:val="26"/>
                  </w:rPr>
                  <w:t>46.</w:t>
                </w:r>
                <w:r w:rsidR="001556AD" w:rsidRPr="009D1734">
                  <w:rPr>
                    <w:rFonts w:asciiTheme="majorBidi" w:eastAsiaTheme="minorEastAsia" w:hAnsiTheme="majorBidi" w:cstheme="majorBidi"/>
                    <w:noProof/>
                    <w:color w:val="0000FF"/>
                    <w:szCs w:val="26"/>
                    <w:lang w:val="en-US"/>
                  </w:rPr>
                  <w:tab/>
                </w:r>
                <w:r w:rsidR="001556AD" w:rsidRPr="009D1734">
                  <w:rPr>
                    <w:rStyle w:val="Hyperlink"/>
                    <w:rFonts w:asciiTheme="majorBidi" w:hAnsiTheme="majorBidi" w:cstheme="majorBidi"/>
                    <w:noProof/>
                    <w:color w:val="0000FF"/>
                    <w:szCs w:val="26"/>
                  </w:rPr>
                  <w:t>Wie kann man die Werkseinstellungen wiederherstellen?</w:t>
                </w:r>
                <w:r w:rsidR="001556AD" w:rsidRPr="009D1734">
                  <w:rPr>
                    <w:rFonts w:asciiTheme="majorBidi" w:hAnsiTheme="majorBidi" w:cstheme="majorBidi"/>
                    <w:noProof/>
                    <w:webHidden/>
                    <w:color w:val="0000FF"/>
                    <w:szCs w:val="26"/>
                  </w:rPr>
                  <w:tab/>
                </w:r>
                <w:r w:rsidR="001556AD" w:rsidRPr="009D1734">
                  <w:rPr>
                    <w:rFonts w:asciiTheme="majorBidi" w:hAnsiTheme="majorBidi" w:cstheme="majorBidi"/>
                    <w:noProof/>
                    <w:webHidden/>
                    <w:color w:val="0000FF"/>
                    <w:szCs w:val="26"/>
                  </w:rPr>
                  <w:fldChar w:fldCharType="begin"/>
                </w:r>
                <w:r w:rsidR="001556AD" w:rsidRPr="009D1734">
                  <w:rPr>
                    <w:rFonts w:asciiTheme="majorBidi" w:hAnsiTheme="majorBidi" w:cstheme="majorBidi"/>
                    <w:noProof/>
                    <w:webHidden/>
                    <w:color w:val="0000FF"/>
                    <w:szCs w:val="26"/>
                  </w:rPr>
                  <w:instrText xml:space="preserve"> PAGEREF _Toc40368429 \h </w:instrText>
                </w:r>
                <w:r w:rsidR="001556AD" w:rsidRPr="009D1734">
                  <w:rPr>
                    <w:rFonts w:asciiTheme="majorBidi" w:hAnsiTheme="majorBidi" w:cstheme="majorBidi"/>
                    <w:noProof/>
                    <w:webHidden/>
                    <w:color w:val="0000FF"/>
                    <w:szCs w:val="26"/>
                  </w:rPr>
                </w:r>
                <w:r w:rsidR="001556AD" w:rsidRPr="009D1734">
                  <w:rPr>
                    <w:rFonts w:asciiTheme="majorBidi" w:hAnsiTheme="majorBidi" w:cstheme="majorBidi"/>
                    <w:noProof/>
                    <w:webHidden/>
                    <w:color w:val="0000FF"/>
                    <w:szCs w:val="26"/>
                  </w:rPr>
                  <w:fldChar w:fldCharType="separate"/>
                </w:r>
                <w:r w:rsidR="001556AD" w:rsidRPr="009D1734">
                  <w:rPr>
                    <w:rFonts w:asciiTheme="majorBidi" w:hAnsiTheme="majorBidi" w:cstheme="majorBidi"/>
                    <w:noProof/>
                    <w:webHidden/>
                    <w:color w:val="0000FF"/>
                    <w:szCs w:val="26"/>
                  </w:rPr>
                  <w:t>25</w:t>
                </w:r>
                <w:r w:rsidR="001556AD" w:rsidRPr="009D1734">
                  <w:rPr>
                    <w:rFonts w:asciiTheme="majorBidi" w:hAnsiTheme="majorBidi" w:cstheme="majorBidi"/>
                    <w:noProof/>
                    <w:webHidden/>
                    <w:color w:val="0000FF"/>
                    <w:szCs w:val="26"/>
                  </w:rPr>
                  <w:fldChar w:fldCharType="end"/>
                </w:r>
              </w:hyperlink>
            </w:p>
            <w:p w14:paraId="21283013" w14:textId="77777777" w:rsidR="001556AD" w:rsidRPr="009D1734" w:rsidRDefault="007A5621" w:rsidP="001556AD">
              <w:pPr>
                <w:pStyle w:val="TOC2"/>
                <w:tabs>
                  <w:tab w:val="left" w:pos="1100"/>
                  <w:tab w:val="right" w:leader="dot" w:pos="8290"/>
                </w:tabs>
                <w:ind w:left="520"/>
                <w:rPr>
                  <w:rFonts w:asciiTheme="majorBidi" w:eastAsiaTheme="minorEastAsia" w:hAnsiTheme="majorBidi" w:cstheme="majorBidi"/>
                  <w:noProof/>
                  <w:color w:val="0000FF"/>
                  <w:szCs w:val="26"/>
                  <w:lang w:val="en-US"/>
                </w:rPr>
              </w:pPr>
              <w:hyperlink w:anchor="_Toc40368430" w:history="1">
                <w:r w:rsidR="001556AD" w:rsidRPr="009D1734">
                  <w:rPr>
                    <w:rStyle w:val="Hyperlink"/>
                    <w:rFonts w:asciiTheme="majorBidi" w:eastAsia="Microsoft JhengHei UI" w:hAnsiTheme="majorBidi" w:cstheme="majorBidi"/>
                    <w:noProof/>
                    <w:color w:val="0000FF"/>
                    <w:szCs w:val="26"/>
                  </w:rPr>
                  <w:t>47.</w:t>
                </w:r>
                <w:r w:rsidR="001556AD" w:rsidRPr="009D1734">
                  <w:rPr>
                    <w:rFonts w:asciiTheme="majorBidi" w:eastAsiaTheme="minorEastAsia" w:hAnsiTheme="majorBidi" w:cstheme="majorBidi"/>
                    <w:noProof/>
                    <w:color w:val="0000FF"/>
                    <w:szCs w:val="26"/>
                    <w:lang w:val="en-US"/>
                  </w:rPr>
                  <w:tab/>
                </w:r>
                <w:r w:rsidR="001556AD" w:rsidRPr="009D1734">
                  <w:rPr>
                    <w:rStyle w:val="Hyperlink"/>
                    <w:rFonts w:asciiTheme="majorBidi" w:hAnsiTheme="majorBidi" w:cstheme="majorBidi"/>
                    <w:noProof/>
                    <w:color w:val="0000FF"/>
                    <w:szCs w:val="26"/>
                  </w:rPr>
                  <w:t>Wie lädt man Feedback hoch?</w:t>
                </w:r>
                <w:r w:rsidR="001556AD" w:rsidRPr="009D1734">
                  <w:rPr>
                    <w:rFonts w:asciiTheme="majorBidi" w:hAnsiTheme="majorBidi" w:cstheme="majorBidi"/>
                    <w:noProof/>
                    <w:webHidden/>
                    <w:color w:val="0000FF"/>
                    <w:szCs w:val="26"/>
                  </w:rPr>
                  <w:tab/>
                </w:r>
                <w:r w:rsidR="001556AD" w:rsidRPr="009D1734">
                  <w:rPr>
                    <w:rFonts w:asciiTheme="majorBidi" w:hAnsiTheme="majorBidi" w:cstheme="majorBidi"/>
                    <w:noProof/>
                    <w:webHidden/>
                    <w:color w:val="0000FF"/>
                    <w:szCs w:val="26"/>
                  </w:rPr>
                  <w:fldChar w:fldCharType="begin"/>
                </w:r>
                <w:r w:rsidR="001556AD" w:rsidRPr="009D1734">
                  <w:rPr>
                    <w:rFonts w:asciiTheme="majorBidi" w:hAnsiTheme="majorBidi" w:cstheme="majorBidi"/>
                    <w:noProof/>
                    <w:webHidden/>
                    <w:color w:val="0000FF"/>
                    <w:szCs w:val="26"/>
                  </w:rPr>
                  <w:instrText xml:space="preserve"> PAGEREF _Toc40368430 \h </w:instrText>
                </w:r>
                <w:r w:rsidR="001556AD" w:rsidRPr="009D1734">
                  <w:rPr>
                    <w:rFonts w:asciiTheme="majorBidi" w:hAnsiTheme="majorBidi" w:cstheme="majorBidi"/>
                    <w:noProof/>
                    <w:webHidden/>
                    <w:color w:val="0000FF"/>
                    <w:szCs w:val="26"/>
                  </w:rPr>
                </w:r>
                <w:r w:rsidR="001556AD" w:rsidRPr="009D1734">
                  <w:rPr>
                    <w:rFonts w:asciiTheme="majorBidi" w:hAnsiTheme="majorBidi" w:cstheme="majorBidi"/>
                    <w:noProof/>
                    <w:webHidden/>
                    <w:color w:val="0000FF"/>
                    <w:szCs w:val="26"/>
                  </w:rPr>
                  <w:fldChar w:fldCharType="separate"/>
                </w:r>
                <w:r w:rsidR="001556AD" w:rsidRPr="009D1734">
                  <w:rPr>
                    <w:rFonts w:asciiTheme="majorBidi" w:hAnsiTheme="majorBidi" w:cstheme="majorBidi"/>
                    <w:noProof/>
                    <w:webHidden/>
                    <w:color w:val="0000FF"/>
                    <w:szCs w:val="26"/>
                  </w:rPr>
                  <w:t>25</w:t>
                </w:r>
                <w:r w:rsidR="001556AD" w:rsidRPr="009D1734">
                  <w:rPr>
                    <w:rFonts w:asciiTheme="majorBidi" w:hAnsiTheme="majorBidi" w:cstheme="majorBidi"/>
                    <w:noProof/>
                    <w:webHidden/>
                    <w:color w:val="0000FF"/>
                    <w:szCs w:val="26"/>
                  </w:rPr>
                  <w:fldChar w:fldCharType="end"/>
                </w:r>
              </w:hyperlink>
            </w:p>
            <w:p w14:paraId="1DC90E97" w14:textId="77777777" w:rsidR="001556AD" w:rsidRPr="009D1734" w:rsidRDefault="007A5621" w:rsidP="001556AD">
              <w:pPr>
                <w:pStyle w:val="TOC2"/>
                <w:tabs>
                  <w:tab w:val="left" w:pos="1100"/>
                  <w:tab w:val="right" w:leader="dot" w:pos="8290"/>
                </w:tabs>
                <w:ind w:left="520"/>
                <w:rPr>
                  <w:rFonts w:asciiTheme="majorBidi" w:eastAsiaTheme="minorEastAsia" w:hAnsiTheme="majorBidi" w:cstheme="majorBidi"/>
                  <w:noProof/>
                  <w:color w:val="0000FF"/>
                  <w:szCs w:val="26"/>
                  <w:lang w:val="en-US"/>
                </w:rPr>
              </w:pPr>
              <w:hyperlink w:anchor="_Toc40368431" w:history="1">
                <w:r w:rsidR="001556AD" w:rsidRPr="009D1734">
                  <w:rPr>
                    <w:rStyle w:val="Hyperlink"/>
                    <w:rFonts w:asciiTheme="majorBidi" w:eastAsia="Microsoft JhengHei UI" w:hAnsiTheme="majorBidi" w:cstheme="majorBidi"/>
                    <w:noProof/>
                    <w:color w:val="0000FF"/>
                    <w:szCs w:val="26"/>
                  </w:rPr>
                  <w:t>48.</w:t>
                </w:r>
                <w:r w:rsidR="001556AD" w:rsidRPr="009D1734">
                  <w:rPr>
                    <w:rFonts w:asciiTheme="majorBidi" w:eastAsiaTheme="minorEastAsia" w:hAnsiTheme="majorBidi" w:cstheme="majorBidi"/>
                    <w:noProof/>
                    <w:color w:val="0000FF"/>
                    <w:szCs w:val="26"/>
                    <w:lang w:val="en-US"/>
                  </w:rPr>
                  <w:tab/>
                </w:r>
                <w:r w:rsidR="001556AD" w:rsidRPr="009D1734">
                  <w:rPr>
                    <w:rStyle w:val="Hyperlink"/>
                    <w:rFonts w:asciiTheme="majorBidi" w:hAnsiTheme="majorBidi" w:cstheme="majorBidi"/>
                    <w:noProof/>
                    <w:color w:val="0000FF"/>
                    <w:szCs w:val="26"/>
                  </w:rPr>
                  <w:t>Wie kann ich ein neues Mobiltelefon koppeln?</w:t>
                </w:r>
                <w:r w:rsidR="001556AD" w:rsidRPr="009D1734">
                  <w:rPr>
                    <w:rFonts w:asciiTheme="majorBidi" w:hAnsiTheme="majorBidi" w:cstheme="majorBidi"/>
                    <w:noProof/>
                    <w:webHidden/>
                    <w:color w:val="0000FF"/>
                    <w:szCs w:val="26"/>
                  </w:rPr>
                  <w:tab/>
                </w:r>
                <w:r w:rsidR="001556AD" w:rsidRPr="009D1734">
                  <w:rPr>
                    <w:rFonts w:asciiTheme="majorBidi" w:hAnsiTheme="majorBidi" w:cstheme="majorBidi"/>
                    <w:noProof/>
                    <w:webHidden/>
                    <w:color w:val="0000FF"/>
                    <w:szCs w:val="26"/>
                  </w:rPr>
                  <w:fldChar w:fldCharType="begin"/>
                </w:r>
                <w:r w:rsidR="001556AD" w:rsidRPr="009D1734">
                  <w:rPr>
                    <w:rFonts w:asciiTheme="majorBidi" w:hAnsiTheme="majorBidi" w:cstheme="majorBidi"/>
                    <w:noProof/>
                    <w:webHidden/>
                    <w:color w:val="0000FF"/>
                    <w:szCs w:val="26"/>
                  </w:rPr>
                  <w:instrText xml:space="preserve"> PAGEREF _Toc40368431 \h </w:instrText>
                </w:r>
                <w:r w:rsidR="001556AD" w:rsidRPr="009D1734">
                  <w:rPr>
                    <w:rFonts w:asciiTheme="majorBidi" w:hAnsiTheme="majorBidi" w:cstheme="majorBidi"/>
                    <w:noProof/>
                    <w:webHidden/>
                    <w:color w:val="0000FF"/>
                    <w:szCs w:val="26"/>
                  </w:rPr>
                </w:r>
                <w:r w:rsidR="001556AD" w:rsidRPr="009D1734">
                  <w:rPr>
                    <w:rFonts w:asciiTheme="majorBidi" w:hAnsiTheme="majorBidi" w:cstheme="majorBidi"/>
                    <w:noProof/>
                    <w:webHidden/>
                    <w:color w:val="0000FF"/>
                    <w:szCs w:val="26"/>
                  </w:rPr>
                  <w:fldChar w:fldCharType="separate"/>
                </w:r>
                <w:r w:rsidR="001556AD" w:rsidRPr="009D1734">
                  <w:rPr>
                    <w:rFonts w:asciiTheme="majorBidi" w:hAnsiTheme="majorBidi" w:cstheme="majorBidi"/>
                    <w:noProof/>
                    <w:webHidden/>
                    <w:color w:val="0000FF"/>
                    <w:szCs w:val="26"/>
                  </w:rPr>
                  <w:t>25</w:t>
                </w:r>
                <w:r w:rsidR="001556AD" w:rsidRPr="009D1734">
                  <w:rPr>
                    <w:rFonts w:asciiTheme="majorBidi" w:hAnsiTheme="majorBidi" w:cstheme="majorBidi"/>
                    <w:noProof/>
                    <w:webHidden/>
                    <w:color w:val="0000FF"/>
                    <w:szCs w:val="26"/>
                  </w:rPr>
                  <w:fldChar w:fldCharType="end"/>
                </w:r>
              </w:hyperlink>
            </w:p>
            <w:p w14:paraId="4541677C" w14:textId="77777777" w:rsidR="001556AD" w:rsidRPr="009D1734" w:rsidRDefault="007A5621" w:rsidP="001556AD">
              <w:pPr>
                <w:pStyle w:val="TOC2"/>
                <w:tabs>
                  <w:tab w:val="left" w:pos="1100"/>
                  <w:tab w:val="right" w:leader="dot" w:pos="8290"/>
                </w:tabs>
                <w:ind w:left="520"/>
                <w:rPr>
                  <w:rFonts w:asciiTheme="majorBidi" w:eastAsiaTheme="minorEastAsia" w:hAnsiTheme="majorBidi" w:cstheme="majorBidi"/>
                  <w:noProof/>
                  <w:color w:val="0000FF"/>
                  <w:szCs w:val="26"/>
                  <w:lang w:val="en-US"/>
                </w:rPr>
              </w:pPr>
              <w:hyperlink w:anchor="_Toc40368432" w:history="1">
                <w:r w:rsidR="001556AD" w:rsidRPr="009D1734">
                  <w:rPr>
                    <w:rStyle w:val="Hyperlink"/>
                    <w:rFonts w:asciiTheme="majorBidi" w:eastAsia="Microsoft JhengHei UI" w:hAnsiTheme="majorBidi" w:cstheme="majorBidi"/>
                    <w:noProof/>
                    <w:color w:val="0000FF"/>
                    <w:szCs w:val="26"/>
                  </w:rPr>
                  <w:t>49.</w:t>
                </w:r>
                <w:r w:rsidR="001556AD" w:rsidRPr="009D1734">
                  <w:rPr>
                    <w:rFonts w:asciiTheme="majorBidi" w:eastAsiaTheme="minorEastAsia" w:hAnsiTheme="majorBidi" w:cstheme="majorBidi"/>
                    <w:noProof/>
                    <w:color w:val="0000FF"/>
                    <w:szCs w:val="26"/>
                    <w:lang w:val="en-US"/>
                  </w:rPr>
                  <w:tab/>
                </w:r>
                <w:r w:rsidR="001556AD" w:rsidRPr="009D1734">
                  <w:rPr>
                    <w:rStyle w:val="Hyperlink"/>
                    <w:rFonts w:asciiTheme="majorBidi" w:hAnsiTheme="majorBidi" w:cstheme="majorBidi"/>
                    <w:noProof/>
                    <w:color w:val="0000FF"/>
                    <w:szCs w:val="26"/>
                  </w:rPr>
                  <w:t>Was ist, wenn die Uhr nicht startet?</w:t>
                </w:r>
                <w:r w:rsidR="001556AD" w:rsidRPr="009D1734">
                  <w:rPr>
                    <w:rFonts w:asciiTheme="majorBidi" w:hAnsiTheme="majorBidi" w:cstheme="majorBidi"/>
                    <w:noProof/>
                    <w:webHidden/>
                    <w:color w:val="0000FF"/>
                    <w:szCs w:val="26"/>
                  </w:rPr>
                  <w:tab/>
                </w:r>
                <w:r w:rsidR="001556AD" w:rsidRPr="009D1734">
                  <w:rPr>
                    <w:rFonts w:asciiTheme="majorBidi" w:hAnsiTheme="majorBidi" w:cstheme="majorBidi"/>
                    <w:noProof/>
                    <w:webHidden/>
                    <w:color w:val="0000FF"/>
                    <w:szCs w:val="26"/>
                  </w:rPr>
                  <w:fldChar w:fldCharType="begin"/>
                </w:r>
                <w:r w:rsidR="001556AD" w:rsidRPr="009D1734">
                  <w:rPr>
                    <w:rFonts w:asciiTheme="majorBidi" w:hAnsiTheme="majorBidi" w:cstheme="majorBidi"/>
                    <w:noProof/>
                    <w:webHidden/>
                    <w:color w:val="0000FF"/>
                    <w:szCs w:val="26"/>
                  </w:rPr>
                  <w:instrText xml:space="preserve"> PAGEREF _Toc40368432 \h </w:instrText>
                </w:r>
                <w:r w:rsidR="001556AD" w:rsidRPr="009D1734">
                  <w:rPr>
                    <w:rFonts w:asciiTheme="majorBidi" w:hAnsiTheme="majorBidi" w:cstheme="majorBidi"/>
                    <w:noProof/>
                    <w:webHidden/>
                    <w:color w:val="0000FF"/>
                    <w:szCs w:val="26"/>
                  </w:rPr>
                </w:r>
                <w:r w:rsidR="001556AD" w:rsidRPr="009D1734">
                  <w:rPr>
                    <w:rFonts w:asciiTheme="majorBidi" w:hAnsiTheme="majorBidi" w:cstheme="majorBidi"/>
                    <w:noProof/>
                    <w:webHidden/>
                    <w:color w:val="0000FF"/>
                    <w:szCs w:val="26"/>
                  </w:rPr>
                  <w:fldChar w:fldCharType="separate"/>
                </w:r>
                <w:r w:rsidR="001556AD" w:rsidRPr="009D1734">
                  <w:rPr>
                    <w:rFonts w:asciiTheme="majorBidi" w:hAnsiTheme="majorBidi" w:cstheme="majorBidi"/>
                    <w:noProof/>
                    <w:webHidden/>
                    <w:color w:val="0000FF"/>
                    <w:szCs w:val="26"/>
                  </w:rPr>
                  <w:t>26</w:t>
                </w:r>
                <w:r w:rsidR="001556AD" w:rsidRPr="009D1734">
                  <w:rPr>
                    <w:rFonts w:asciiTheme="majorBidi" w:hAnsiTheme="majorBidi" w:cstheme="majorBidi"/>
                    <w:noProof/>
                    <w:webHidden/>
                    <w:color w:val="0000FF"/>
                    <w:szCs w:val="26"/>
                  </w:rPr>
                  <w:fldChar w:fldCharType="end"/>
                </w:r>
              </w:hyperlink>
            </w:p>
            <w:p w14:paraId="792BD576" w14:textId="77777777" w:rsidR="001556AD" w:rsidRPr="009D1734" w:rsidRDefault="007A5621" w:rsidP="001556AD">
              <w:pPr>
                <w:pStyle w:val="TOC2"/>
                <w:tabs>
                  <w:tab w:val="left" w:pos="1100"/>
                  <w:tab w:val="right" w:leader="dot" w:pos="8290"/>
                </w:tabs>
                <w:ind w:left="520"/>
                <w:rPr>
                  <w:rFonts w:asciiTheme="majorBidi" w:eastAsiaTheme="minorEastAsia" w:hAnsiTheme="majorBidi" w:cstheme="majorBidi"/>
                  <w:noProof/>
                  <w:color w:val="0000FF"/>
                  <w:szCs w:val="26"/>
                  <w:lang w:val="en-US"/>
                </w:rPr>
              </w:pPr>
              <w:hyperlink w:anchor="_Toc40368433" w:history="1">
                <w:r w:rsidR="001556AD" w:rsidRPr="009D1734">
                  <w:rPr>
                    <w:rStyle w:val="Hyperlink"/>
                    <w:rFonts w:asciiTheme="majorBidi" w:eastAsia="Microsoft JhengHei UI" w:hAnsiTheme="majorBidi" w:cstheme="majorBidi"/>
                    <w:noProof/>
                    <w:color w:val="0000FF"/>
                    <w:szCs w:val="26"/>
                  </w:rPr>
                  <w:t>50.</w:t>
                </w:r>
                <w:r w:rsidR="001556AD" w:rsidRPr="009D1734">
                  <w:rPr>
                    <w:rFonts w:asciiTheme="majorBidi" w:eastAsiaTheme="minorEastAsia" w:hAnsiTheme="majorBidi" w:cstheme="majorBidi"/>
                    <w:noProof/>
                    <w:color w:val="0000FF"/>
                    <w:szCs w:val="26"/>
                    <w:lang w:val="en-US"/>
                  </w:rPr>
                  <w:tab/>
                </w:r>
                <w:r w:rsidR="001556AD" w:rsidRPr="009D1734">
                  <w:rPr>
                    <w:rStyle w:val="Hyperlink"/>
                    <w:rFonts w:asciiTheme="majorBidi" w:hAnsiTheme="majorBidi" w:cstheme="majorBidi"/>
                    <w:noProof/>
                    <w:color w:val="0000FF"/>
                    <w:szCs w:val="26"/>
                  </w:rPr>
                  <w:t>Ist die Amazfit Stratos 3 wasserdicht?</w:t>
                </w:r>
                <w:r w:rsidR="001556AD" w:rsidRPr="009D1734">
                  <w:rPr>
                    <w:rFonts w:asciiTheme="majorBidi" w:hAnsiTheme="majorBidi" w:cstheme="majorBidi"/>
                    <w:noProof/>
                    <w:webHidden/>
                    <w:color w:val="0000FF"/>
                    <w:szCs w:val="26"/>
                  </w:rPr>
                  <w:tab/>
                </w:r>
                <w:r w:rsidR="001556AD" w:rsidRPr="009D1734">
                  <w:rPr>
                    <w:rFonts w:asciiTheme="majorBidi" w:hAnsiTheme="majorBidi" w:cstheme="majorBidi"/>
                    <w:noProof/>
                    <w:webHidden/>
                    <w:color w:val="0000FF"/>
                    <w:szCs w:val="26"/>
                  </w:rPr>
                  <w:fldChar w:fldCharType="begin"/>
                </w:r>
                <w:r w:rsidR="001556AD" w:rsidRPr="009D1734">
                  <w:rPr>
                    <w:rFonts w:asciiTheme="majorBidi" w:hAnsiTheme="majorBidi" w:cstheme="majorBidi"/>
                    <w:noProof/>
                    <w:webHidden/>
                    <w:color w:val="0000FF"/>
                    <w:szCs w:val="26"/>
                  </w:rPr>
                  <w:instrText xml:space="preserve"> PAGEREF _Toc40368433 \h </w:instrText>
                </w:r>
                <w:r w:rsidR="001556AD" w:rsidRPr="009D1734">
                  <w:rPr>
                    <w:rFonts w:asciiTheme="majorBidi" w:hAnsiTheme="majorBidi" w:cstheme="majorBidi"/>
                    <w:noProof/>
                    <w:webHidden/>
                    <w:color w:val="0000FF"/>
                    <w:szCs w:val="26"/>
                  </w:rPr>
                </w:r>
                <w:r w:rsidR="001556AD" w:rsidRPr="009D1734">
                  <w:rPr>
                    <w:rFonts w:asciiTheme="majorBidi" w:hAnsiTheme="majorBidi" w:cstheme="majorBidi"/>
                    <w:noProof/>
                    <w:webHidden/>
                    <w:color w:val="0000FF"/>
                    <w:szCs w:val="26"/>
                  </w:rPr>
                  <w:fldChar w:fldCharType="separate"/>
                </w:r>
                <w:r w:rsidR="001556AD" w:rsidRPr="009D1734">
                  <w:rPr>
                    <w:rFonts w:asciiTheme="majorBidi" w:hAnsiTheme="majorBidi" w:cstheme="majorBidi"/>
                    <w:noProof/>
                    <w:webHidden/>
                    <w:color w:val="0000FF"/>
                    <w:szCs w:val="26"/>
                  </w:rPr>
                  <w:t>26</w:t>
                </w:r>
                <w:r w:rsidR="001556AD" w:rsidRPr="009D1734">
                  <w:rPr>
                    <w:rFonts w:asciiTheme="majorBidi" w:hAnsiTheme="majorBidi" w:cstheme="majorBidi"/>
                    <w:noProof/>
                    <w:webHidden/>
                    <w:color w:val="0000FF"/>
                    <w:szCs w:val="26"/>
                  </w:rPr>
                  <w:fldChar w:fldCharType="end"/>
                </w:r>
              </w:hyperlink>
            </w:p>
            <w:p w14:paraId="21A912C5" w14:textId="77777777" w:rsidR="001556AD" w:rsidRPr="009D1734" w:rsidRDefault="007A5621" w:rsidP="001556AD">
              <w:pPr>
                <w:pStyle w:val="TOC2"/>
                <w:tabs>
                  <w:tab w:val="left" w:pos="1100"/>
                  <w:tab w:val="right" w:leader="dot" w:pos="8290"/>
                </w:tabs>
                <w:ind w:left="520"/>
                <w:rPr>
                  <w:rFonts w:asciiTheme="majorBidi" w:eastAsiaTheme="minorEastAsia" w:hAnsiTheme="majorBidi" w:cstheme="majorBidi"/>
                  <w:noProof/>
                  <w:color w:val="0000FF"/>
                  <w:szCs w:val="26"/>
                  <w:lang w:val="en-US"/>
                </w:rPr>
              </w:pPr>
              <w:hyperlink w:anchor="_Toc40368434" w:history="1">
                <w:r w:rsidR="001556AD" w:rsidRPr="009D1734">
                  <w:rPr>
                    <w:rStyle w:val="Hyperlink"/>
                    <w:rFonts w:asciiTheme="majorBidi" w:eastAsia="Microsoft JhengHei UI" w:hAnsiTheme="majorBidi" w:cstheme="majorBidi"/>
                    <w:noProof/>
                    <w:color w:val="0000FF"/>
                    <w:szCs w:val="26"/>
                  </w:rPr>
                  <w:t>51.</w:t>
                </w:r>
                <w:r w:rsidR="001556AD" w:rsidRPr="009D1734">
                  <w:rPr>
                    <w:rFonts w:asciiTheme="majorBidi" w:eastAsiaTheme="minorEastAsia" w:hAnsiTheme="majorBidi" w:cstheme="majorBidi"/>
                    <w:noProof/>
                    <w:color w:val="0000FF"/>
                    <w:szCs w:val="26"/>
                    <w:lang w:val="en-US"/>
                  </w:rPr>
                  <w:tab/>
                </w:r>
                <w:r w:rsidR="001556AD" w:rsidRPr="009D1734">
                  <w:rPr>
                    <w:rStyle w:val="Hyperlink"/>
                    <w:rFonts w:asciiTheme="majorBidi" w:hAnsiTheme="majorBidi" w:cstheme="majorBidi"/>
                    <w:noProof/>
                    <w:color w:val="0000FF"/>
                    <w:szCs w:val="26"/>
                  </w:rPr>
                  <w:t>Warum kann die Uhr nicht in der Badewanne getragen werden?</w:t>
                </w:r>
                <w:r w:rsidR="001556AD" w:rsidRPr="009D1734">
                  <w:rPr>
                    <w:rFonts w:asciiTheme="majorBidi" w:hAnsiTheme="majorBidi" w:cstheme="majorBidi"/>
                    <w:noProof/>
                    <w:webHidden/>
                    <w:color w:val="0000FF"/>
                    <w:szCs w:val="26"/>
                  </w:rPr>
                  <w:tab/>
                </w:r>
                <w:r w:rsidR="001556AD" w:rsidRPr="009D1734">
                  <w:rPr>
                    <w:rFonts w:asciiTheme="majorBidi" w:hAnsiTheme="majorBidi" w:cstheme="majorBidi"/>
                    <w:noProof/>
                    <w:webHidden/>
                    <w:color w:val="0000FF"/>
                    <w:szCs w:val="26"/>
                  </w:rPr>
                  <w:fldChar w:fldCharType="begin"/>
                </w:r>
                <w:r w:rsidR="001556AD" w:rsidRPr="009D1734">
                  <w:rPr>
                    <w:rFonts w:asciiTheme="majorBidi" w:hAnsiTheme="majorBidi" w:cstheme="majorBidi"/>
                    <w:noProof/>
                    <w:webHidden/>
                    <w:color w:val="0000FF"/>
                    <w:szCs w:val="26"/>
                  </w:rPr>
                  <w:instrText xml:space="preserve"> PAGEREF _Toc40368434 \h </w:instrText>
                </w:r>
                <w:r w:rsidR="001556AD" w:rsidRPr="009D1734">
                  <w:rPr>
                    <w:rFonts w:asciiTheme="majorBidi" w:hAnsiTheme="majorBidi" w:cstheme="majorBidi"/>
                    <w:noProof/>
                    <w:webHidden/>
                    <w:color w:val="0000FF"/>
                    <w:szCs w:val="26"/>
                  </w:rPr>
                </w:r>
                <w:r w:rsidR="001556AD" w:rsidRPr="009D1734">
                  <w:rPr>
                    <w:rFonts w:asciiTheme="majorBidi" w:hAnsiTheme="majorBidi" w:cstheme="majorBidi"/>
                    <w:noProof/>
                    <w:webHidden/>
                    <w:color w:val="0000FF"/>
                    <w:szCs w:val="26"/>
                  </w:rPr>
                  <w:fldChar w:fldCharType="separate"/>
                </w:r>
                <w:r w:rsidR="001556AD" w:rsidRPr="009D1734">
                  <w:rPr>
                    <w:rFonts w:asciiTheme="majorBidi" w:hAnsiTheme="majorBidi" w:cstheme="majorBidi"/>
                    <w:noProof/>
                    <w:webHidden/>
                    <w:color w:val="0000FF"/>
                    <w:szCs w:val="26"/>
                  </w:rPr>
                  <w:t>26</w:t>
                </w:r>
                <w:r w:rsidR="001556AD" w:rsidRPr="009D1734">
                  <w:rPr>
                    <w:rFonts w:asciiTheme="majorBidi" w:hAnsiTheme="majorBidi" w:cstheme="majorBidi"/>
                    <w:noProof/>
                    <w:webHidden/>
                    <w:color w:val="0000FF"/>
                    <w:szCs w:val="26"/>
                  </w:rPr>
                  <w:fldChar w:fldCharType="end"/>
                </w:r>
              </w:hyperlink>
            </w:p>
            <w:p w14:paraId="121294A6" w14:textId="0529B235" w:rsidR="00E458AE" w:rsidRPr="009D1734" w:rsidRDefault="008D1BDD" w:rsidP="00154EA8">
              <w:pPr>
                <w:pStyle w:val="TOC2"/>
                <w:tabs>
                  <w:tab w:val="left" w:pos="1050"/>
                  <w:tab w:val="right" w:leader="dot" w:pos="8290"/>
                </w:tabs>
                <w:ind w:leftChars="0" w:left="0"/>
                <w:rPr>
                  <w:rFonts w:asciiTheme="majorBidi" w:eastAsia="Microsoft JhengHei UI" w:hAnsiTheme="majorBidi" w:cstheme="majorBidi"/>
                  <w:szCs w:val="26"/>
                </w:rPr>
              </w:pPr>
              <w:r w:rsidRPr="009D1734">
                <w:rPr>
                  <w:rFonts w:asciiTheme="majorBidi" w:eastAsia="Microsoft JhengHei UI" w:hAnsiTheme="majorBidi" w:cstheme="majorBidi"/>
                  <w:color w:val="0000FF"/>
                  <w:szCs w:val="26"/>
                </w:rPr>
                <w:fldChar w:fldCharType="end"/>
              </w:r>
            </w:p>
          </w:sdtContent>
        </w:sdt>
      </w:sdtContent>
    </w:sdt>
    <w:bookmarkStart w:id="0" w:name="_Toc15998965" w:displacedByCustomXml="prev"/>
    <w:p w14:paraId="7E94DEB7" w14:textId="24335438" w:rsidR="008244EE" w:rsidRPr="009D1734" w:rsidRDefault="00053045" w:rsidP="00F044C8">
      <w:pPr>
        <w:pStyle w:val="Heading2"/>
        <w:numPr>
          <w:ilvl w:val="0"/>
          <w:numId w:val="48"/>
        </w:numPr>
        <w:rPr>
          <w:rFonts w:asciiTheme="majorBidi" w:eastAsia="Microsoft JhengHei UI" w:hAnsiTheme="majorBidi"/>
          <w:b/>
          <w:bCs/>
        </w:rPr>
      </w:pPr>
      <w:r w:rsidRPr="009D1734">
        <w:rPr>
          <w:rFonts w:asciiTheme="majorBidi" w:hAnsiTheme="majorBidi"/>
        </w:rPr>
        <w:br w:type="page"/>
      </w:r>
      <w:bookmarkStart w:id="1" w:name="_Toc40368383"/>
      <w:r w:rsidRPr="009D1734">
        <w:rPr>
          <w:rFonts w:asciiTheme="majorBidi" w:hAnsiTheme="majorBidi"/>
          <w:b/>
          <w:bCs/>
        </w:rPr>
        <w:lastRenderedPageBreak/>
        <w:t xml:space="preserve">Amazfit Stratos 3 – Spezifikationen </w:t>
      </w:r>
      <w:bookmarkEnd w:id="0"/>
      <w:r w:rsidRPr="009D1734">
        <w:rPr>
          <w:rFonts w:asciiTheme="majorBidi" w:hAnsiTheme="majorBidi"/>
          <w:b/>
          <w:bCs/>
        </w:rPr>
        <w:t>und Funktionen</w:t>
      </w:r>
      <w:bookmarkEnd w:id="1"/>
    </w:p>
    <w:tbl>
      <w:tblPr>
        <w:tblW w:w="8016" w:type="dxa"/>
        <w:jc w:val="center"/>
        <w:tblLook w:val="04A0" w:firstRow="1" w:lastRow="0" w:firstColumn="1" w:lastColumn="0" w:noHBand="0" w:noVBand="1"/>
      </w:tblPr>
      <w:tblGrid>
        <w:gridCol w:w="2281"/>
        <w:gridCol w:w="751"/>
        <w:gridCol w:w="5264"/>
      </w:tblGrid>
      <w:tr w:rsidR="0028394E" w:rsidRPr="009D1734" w14:paraId="394A3900" w14:textId="77777777" w:rsidTr="00CE6439">
        <w:trPr>
          <w:trHeight w:val="485"/>
          <w:jc w:val="center"/>
        </w:trPr>
        <w:tc>
          <w:tcPr>
            <w:tcW w:w="801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7EDCFD0" w14:textId="0E232EB7" w:rsidR="008D591A" w:rsidRPr="009D1734" w:rsidRDefault="008D591A" w:rsidP="008D591A">
            <w:pPr>
              <w:spacing w:after="0" w:line="240" w:lineRule="auto"/>
              <w:jc w:val="center"/>
              <w:rPr>
                <w:rFonts w:asciiTheme="majorBidi" w:eastAsia="微软雅黑" w:hAnsiTheme="majorBidi" w:cstheme="majorBidi"/>
                <w:szCs w:val="26"/>
              </w:rPr>
            </w:pPr>
            <w:r w:rsidRPr="009D1734">
              <w:rPr>
                <w:rFonts w:asciiTheme="majorBidi" w:hAnsiTheme="majorBidi" w:cstheme="majorBidi"/>
                <w:szCs w:val="26"/>
              </w:rPr>
              <w:t>Spezifikationen</w:t>
            </w:r>
          </w:p>
        </w:tc>
      </w:tr>
      <w:tr w:rsidR="0028394E" w:rsidRPr="009D1734" w14:paraId="5BF84F4F" w14:textId="77777777" w:rsidTr="00CE6439">
        <w:trPr>
          <w:trHeight w:val="307"/>
          <w:jc w:val="center"/>
        </w:trPr>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79980D" w14:textId="77777777" w:rsidR="008D591A" w:rsidRPr="009D1734" w:rsidRDefault="008D591A" w:rsidP="008D591A">
            <w:pPr>
              <w:spacing w:after="0" w:line="240" w:lineRule="auto"/>
              <w:rPr>
                <w:rFonts w:asciiTheme="majorBidi" w:eastAsia="等线" w:hAnsiTheme="majorBidi" w:cstheme="majorBidi"/>
                <w:szCs w:val="26"/>
              </w:rPr>
            </w:pPr>
            <w:r w:rsidRPr="009D1734">
              <w:rPr>
                <w:rFonts w:asciiTheme="majorBidi" w:hAnsiTheme="majorBidi" w:cstheme="majorBidi"/>
                <w:szCs w:val="26"/>
              </w:rPr>
              <w:t>Größe</w:t>
            </w:r>
          </w:p>
        </w:tc>
        <w:tc>
          <w:tcPr>
            <w:tcW w:w="6312" w:type="dxa"/>
            <w:gridSpan w:val="2"/>
            <w:tcBorders>
              <w:top w:val="single" w:sz="4" w:space="0" w:color="auto"/>
              <w:left w:val="nil"/>
              <w:bottom w:val="single" w:sz="4" w:space="0" w:color="auto"/>
              <w:right w:val="single" w:sz="4" w:space="0" w:color="auto"/>
            </w:tcBorders>
            <w:shd w:val="clear" w:color="000000" w:fill="FFFFFF"/>
            <w:vAlign w:val="center"/>
            <w:hideMark/>
          </w:tcPr>
          <w:p w14:paraId="26CB2FDF" w14:textId="77777777" w:rsidR="008D591A" w:rsidRPr="009D1734" w:rsidRDefault="008D591A" w:rsidP="008D591A">
            <w:pPr>
              <w:spacing w:after="0" w:line="240" w:lineRule="auto"/>
              <w:rPr>
                <w:rFonts w:asciiTheme="majorBidi" w:eastAsia="等线" w:hAnsiTheme="majorBidi" w:cstheme="majorBidi"/>
                <w:szCs w:val="26"/>
              </w:rPr>
            </w:pPr>
            <w:r w:rsidRPr="009D1734">
              <w:rPr>
                <w:rFonts w:asciiTheme="majorBidi" w:hAnsiTheme="majorBidi" w:cstheme="majorBidi"/>
                <w:szCs w:val="26"/>
              </w:rPr>
              <w:t>48,6 mm</w:t>
            </w:r>
          </w:p>
        </w:tc>
      </w:tr>
      <w:tr w:rsidR="0028394E" w:rsidRPr="009D1734" w14:paraId="4F5B8BBE" w14:textId="77777777" w:rsidTr="00CE6439">
        <w:trPr>
          <w:trHeight w:val="307"/>
          <w:jc w:val="center"/>
        </w:trPr>
        <w:tc>
          <w:tcPr>
            <w:tcW w:w="1704" w:type="dxa"/>
            <w:tcBorders>
              <w:top w:val="nil"/>
              <w:left w:val="single" w:sz="4" w:space="0" w:color="auto"/>
              <w:bottom w:val="single" w:sz="4" w:space="0" w:color="auto"/>
              <w:right w:val="single" w:sz="4" w:space="0" w:color="auto"/>
            </w:tcBorders>
            <w:shd w:val="clear" w:color="000000" w:fill="FFFFFF"/>
            <w:vAlign w:val="center"/>
            <w:hideMark/>
          </w:tcPr>
          <w:p w14:paraId="6007669C" w14:textId="77777777" w:rsidR="008D591A" w:rsidRPr="009D1734" w:rsidRDefault="008D591A" w:rsidP="008D591A">
            <w:pPr>
              <w:spacing w:after="0" w:line="240" w:lineRule="auto"/>
              <w:rPr>
                <w:rFonts w:asciiTheme="majorBidi" w:eastAsia="等线" w:hAnsiTheme="majorBidi" w:cstheme="majorBidi"/>
                <w:szCs w:val="26"/>
              </w:rPr>
            </w:pPr>
            <w:r w:rsidRPr="009D1734">
              <w:rPr>
                <w:rFonts w:asciiTheme="majorBidi" w:hAnsiTheme="majorBidi" w:cstheme="majorBidi"/>
                <w:szCs w:val="26"/>
              </w:rPr>
              <w:t>Farbe</w:t>
            </w:r>
          </w:p>
        </w:tc>
        <w:tc>
          <w:tcPr>
            <w:tcW w:w="6312" w:type="dxa"/>
            <w:gridSpan w:val="2"/>
            <w:tcBorders>
              <w:top w:val="nil"/>
              <w:left w:val="nil"/>
              <w:bottom w:val="single" w:sz="4" w:space="0" w:color="auto"/>
              <w:right w:val="single" w:sz="4" w:space="0" w:color="auto"/>
            </w:tcBorders>
            <w:shd w:val="clear" w:color="000000" w:fill="FFFFFF"/>
            <w:vAlign w:val="center"/>
            <w:hideMark/>
          </w:tcPr>
          <w:p w14:paraId="16F85181" w14:textId="77777777" w:rsidR="008D591A" w:rsidRPr="009D1734" w:rsidRDefault="008D591A" w:rsidP="008D591A">
            <w:pPr>
              <w:spacing w:after="0" w:line="240" w:lineRule="auto"/>
              <w:rPr>
                <w:rFonts w:asciiTheme="majorBidi" w:eastAsia="等线" w:hAnsiTheme="majorBidi" w:cstheme="majorBidi"/>
                <w:szCs w:val="26"/>
              </w:rPr>
            </w:pPr>
            <w:r w:rsidRPr="009D1734">
              <w:rPr>
                <w:rFonts w:asciiTheme="majorBidi" w:hAnsiTheme="majorBidi" w:cstheme="majorBidi"/>
                <w:szCs w:val="26"/>
              </w:rPr>
              <w:t>Schwarz</w:t>
            </w:r>
          </w:p>
        </w:tc>
      </w:tr>
      <w:tr w:rsidR="0028394E" w:rsidRPr="009D1734" w14:paraId="7B792AEC" w14:textId="77777777" w:rsidTr="00CE6439">
        <w:trPr>
          <w:trHeight w:val="307"/>
          <w:jc w:val="center"/>
        </w:trPr>
        <w:tc>
          <w:tcPr>
            <w:tcW w:w="1704" w:type="dxa"/>
            <w:tcBorders>
              <w:top w:val="nil"/>
              <w:left w:val="single" w:sz="4" w:space="0" w:color="auto"/>
              <w:bottom w:val="single" w:sz="4" w:space="0" w:color="auto"/>
              <w:right w:val="single" w:sz="4" w:space="0" w:color="auto"/>
            </w:tcBorders>
            <w:shd w:val="clear" w:color="000000" w:fill="FFFFFF"/>
            <w:vAlign w:val="center"/>
            <w:hideMark/>
          </w:tcPr>
          <w:p w14:paraId="060CD59D" w14:textId="77777777" w:rsidR="008D591A" w:rsidRPr="009D1734" w:rsidRDefault="008D591A" w:rsidP="008D591A">
            <w:pPr>
              <w:spacing w:after="0" w:line="240" w:lineRule="auto"/>
              <w:rPr>
                <w:rFonts w:asciiTheme="majorBidi" w:eastAsia="等线" w:hAnsiTheme="majorBidi" w:cstheme="majorBidi"/>
                <w:szCs w:val="26"/>
              </w:rPr>
            </w:pPr>
            <w:r w:rsidRPr="009D1734">
              <w:rPr>
                <w:rFonts w:asciiTheme="majorBidi" w:hAnsiTheme="majorBidi" w:cstheme="majorBidi"/>
                <w:szCs w:val="26"/>
              </w:rPr>
              <w:t>Stärke</w:t>
            </w:r>
          </w:p>
        </w:tc>
        <w:tc>
          <w:tcPr>
            <w:tcW w:w="6312" w:type="dxa"/>
            <w:gridSpan w:val="2"/>
            <w:tcBorders>
              <w:top w:val="nil"/>
              <w:left w:val="nil"/>
              <w:bottom w:val="single" w:sz="4" w:space="0" w:color="auto"/>
              <w:right w:val="single" w:sz="4" w:space="0" w:color="auto"/>
            </w:tcBorders>
            <w:shd w:val="clear" w:color="000000" w:fill="FFFFFF"/>
            <w:vAlign w:val="center"/>
            <w:hideMark/>
          </w:tcPr>
          <w:p w14:paraId="356B967E" w14:textId="77777777" w:rsidR="008D591A" w:rsidRPr="009D1734" w:rsidRDefault="008D591A" w:rsidP="008D591A">
            <w:pPr>
              <w:spacing w:after="0" w:line="240" w:lineRule="auto"/>
              <w:rPr>
                <w:rFonts w:asciiTheme="majorBidi" w:eastAsia="等线" w:hAnsiTheme="majorBidi" w:cstheme="majorBidi"/>
                <w:szCs w:val="26"/>
              </w:rPr>
            </w:pPr>
            <w:r w:rsidRPr="009D1734">
              <w:rPr>
                <w:rFonts w:asciiTheme="majorBidi" w:hAnsiTheme="majorBidi" w:cstheme="majorBidi"/>
                <w:szCs w:val="26"/>
              </w:rPr>
              <w:t>13,4 mm</w:t>
            </w:r>
          </w:p>
        </w:tc>
      </w:tr>
      <w:tr w:rsidR="0028394E" w:rsidRPr="009D1734" w14:paraId="468D5BBE" w14:textId="77777777" w:rsidTr="00CE6439">
        <w:trPr>
          <w:trHeight w:val="307"/>
          <w:jc w:val="center"/>
        </w:trPr>
        <w:tc>
          <w:tcPr>
            <w:tcW w:w="1704" w:type="dxa"/>
            <w:tcBorders>
              <w:top w:val="nil"/>
              <w:left w:val="single" w:sz="4" w:space="0" w:color="auto"/>
              <w:bottom w:val="single" w:sz="4" w:space="0" w:color="auto"/>
              <w:right w:val="single" w:sz="4" w:space="0" w:color="auto"/>
            </w:tcBorders>
            <w:shd w:val="clear" w:color="000000" w:fill="FFFFFF"/>
            <w:vAlign w:val="center"/>
            <w:hideMark/>
          </w:tcPr>
          <w:p w14:paraId="7270A70D" w14:textId="77777777" w:rsidR="008D591A" w:rsidRPr="009D1734" w:rsidRDefault="008D591A" w:rsidP="008D591A">
            <w:pPr>
              <w:spacing w:after="0" w:line="240" w:lineRule="auto"/>
              <w:rPr>
                <w:rFonts w:asciiTheme="majorBidi" w:eastAsia="等线" w:hAnsiTheme="majorBidi" w:cstheme="majorBidi"/>
                <w:szCs w:val="26"/>
              </w:rPr>
            </w:pPr>
            <w:r w:rsidRPr="009D1734">
              <w:rPr>
                <w:rFonts w:asciiTheme="majorBidi" w:hAnsiTheme="majorBidi" w:cstheme="majorBidi"/>
                <w:szCs w:val="26"/>
              </w:rPr>
              <w:t>Gewicht</w:t>
            </w:r>
          </w:p>
        </w:tc>
        <w:tc>
          <w:tcPr>
            <w:tcW w:w="6312" w:type="dxa"/>
            <w:gridSpan w:val="2"/>
            <w:tcBorders>
              <w:top w:val="nil"/>
              <w:left w:val="nil"/>
              <w:bottom w:val="single" w:sz="4" w:space="0" w:color="auto"/>
              <w:right w:val="single" w:sz="4" w:space="0" w:color="auto"/>
            </w:tcBorders>
            <w:shd w:val="clear" w:color="000000" w:fill="FFFFFF"/>
            <w:vAlign w:val="center"/>
            <w:hideMark/>
          </w:tcPr>
          <w:p w14:paraId="66C59FB9" w14:textId="77777777" w:rsidR="008D591A" w:rsidRPr="009D1734" w:rsidRDefault="008D591A" w:rsidP="008D591A">
            <w:pPr>
              <w:spacing w:after="0" w:line="240" w:lineRule="auto"/>
              <w:rPr>
                <w:rFonts w:asciiTheme="majorBidi" w:eastAsia="等线" w:hAnsiTheme="majorBidi" w:cstheme="majorBidi"/>
                <w:szCs w:val="26"/>
              </w:rPr>
            </w:pPr>
            <w:r w:rsidRPr="009D1734">
              <w:rPr>
                <w:rFonts w:asciiTheme="majorBidi" w:hAnsiTheme="majorBidi" w:cstheme="majorBidi"/>
                <w:szCs w:val="26"/>
              </w:rPr>
              <w:t>40,4 g Standardversion ohne Armband, 59,6 g mit Armband</w:t>
            </w:r>
          </w:p>
        </w:tc>
      </w:tr>
      <w:tr w:rsidR="0028394E" w:rsidRPr="009D1734" w14:paraId="18B5193F" w14:textId="77777777" w:rsidTr="00CE6439">
        <w:trPr>
          <w:trHeight w:val="307"/>
          <w:jc w:val="center"/>
        </w:trPr>
        <w:tc>
          <w:tcPr>
            <w:tcW w:w="1704" w:type="dxa"/>
            <w:tcBorders>
              <w:top w:val="nil"/>
              <w:left w:val="single" w:sz="4" w:space="0" w:color="auto"/>
              <w:bottom w:val="single" w:sz="4" w:space="0" w:color="auto"/>
              <w:right w:val="single" w:sz="4" w:space="0" w:color="auto"/>
            </w:tcBorders>
            <w:shd w:val="clear" w:color="000000" w:fill="FFFFFF"/>
            <w:vAlign w:val="center"/>
            <w:hideMark/>
          </w:tcPr>
          <w:p w14:paraId="38055234" w14:textId="77777777" w:rsidR="008D591A" w:rsidRPr="009D1734" w:rsidRDefault="008D591A" w:rsidP="008D591A">
            <w:pPr>
              <w:spacing w:after="0" w:line="240" w:lineRule="auto"/>
              <w:rPr>
                <w:rFonts w:asciiTheme="majorBidi" w:eastAsia="等线" w:hAnsiTheme="majorBidi" w:cstheme="majorBidi"/>
                <w:szCs w:val="26"/>
              </w:rPr>
            </w:pPr>
            <w:r w:rsidRPr="009D1734">
              <w:rPr>
                <w:rFonts w:asciiTheme="majorBidi" w:hAnsiTheme="majorBidi" w:cstheme="majorBidi"/>
                <w:szCs w:val="26"/>
              </w:rPr>
              <w:t>IP-Schutzart</w:t>
            </w:r>
          </w:p>
        </w:tc>
        <w:tc>
          <w:tcPr>
            <w:tcW w:w="6312" w:type="dxa"/>
            <w:gridSpan w:val="2"/>
            <w:tcBorders>
              <w:top w:val="nil"/>
              <w:left w:val="nil"/>
              <w:bottom w:val="single" w:sz="4" w:space="0" w:color="auto"/>
              <w:right w:val="single" w:sz="4" w:space="0" w:color="auto"/>
            </w:tcBorders>
            <w:shd w:val="clear" w:color="000000" w:fill="FFFFFF"/>
            <w:vAlign w:val="center"/>
            <w:hideMark/>
          </w:tcPr>
          <w:p w14:paraId="3F2F67FD" w14:textId="77777777" w:rsidR="008D591A" w:rsidRPr="009D1734" w:rsidRDefault="008D591A" w:rsidP="008D591A">
            <w:pPr>
              <w:spacing w:after="0" w:line="240" w:lineRule="auto"/>
              <w:rPr>
                <w:rFonts w:asciiTheme="majorBidi" w:eastAsia="等线" w:hAnsiTheme="majorBidi" w:cstheme="majorBidi"/>
                <w:szCs w:val="26"/>
              </w:rPr>
            </w:pPr>
            <w:r w:rsidRPr="009D1734">
              <w:rPr>
                <w:rFonts w:asciiTheme="majorBidi" w:hAnsiTheme="majorBidi" w:cstheme="majorBidi"/>
                <w:szCs w:val="26"/>
              </w:rPr>
              <w:t>5 ATM</w:t>
            </w:r>
          </w:p>
        </w:tc>
      </w:tr>
      <w:tr w:rsidR="0028394E" w:rsidRPr="009D1734" w14:paraId="33EF3B4F" w14:textId="77777777" w:rsidTr="00CE6439">
        <w:trPr>
          <w:trHeight w:val="614"/>
          <w:jc w:val="center"/>
        </w:trPr>
        <w:tc>
          <w:tcPr>
            <w:tcW w:w="1704" w:type="dxa"/>
            <w:tcBorders>
              <w:top w:val="nil"/>
              <w:left w:val="single" w:sz="4" w:space="0" w:color="auto"/>
              <w:bottom w:val="single" w:sz="4" w:space="0" w:color="auto"/>
              <w:right w:val="single" w:sz="4" w:space="0" w:color="auto"/>
            </w:tcBorders>
            <w:shd w:val="clear" w:color="000000" w:fill="FFFFFF"/>
            <w:vAlign w:val="center"/>
            <w:hideMark/>
          </w:tcPr>
          <w:p w14:paraId="76965289" w14:textId="77777777" w:rsidR="008D591A" w:rsidRPr="009D1734" w:rsidRDefault="008D591A" w:rsidP="008D591A">
            <w:pPr>
              <w:spacing w:after="0" w:line="240" w:lineRule="auto"/>
              <w:rPr>
                <w:rFonts w:asciiTheme="majorBidi" w:eastAsia="等线" w:hAnsiTheme="majorBidi" w:cstheme="majorBidi"/>
                <w:szCs w:val="26"/>
              </w:rPr>
            </w:pPr>
            <w:r w:rsidRPr="009D1734">
              <w:rPr>
                <w:rFonts w:asciiTheme="majorBidi" w:hAnsiTheme="majorBidi" w:cstheme="majorBidi"/>
                <w:szCs w:val="26"/>
              </w:rPr>
              <w:t>Touchscreen</w:t>
            </w:r>
          </w:p>
        </w:tc>
        <w:tc>
          <w:tcPr>
            <w:tcW w:w="6312" w:type="dxa"/>
            <w:gridSpan w:val="2"/>
            <w:tcBorders>
              <w:top w:val="nil"/>
              <w:left w:val="nil"/>
              <w:bottom w:val="single" w:sz="4" w:space="0" w:color="auto"/>
              <w:right w:val="single" w:sz="4" w:space="0" w:color="auto"/>
            </w:tcBorders>
            <w:shd w:val="clear" w:color="000000" w:fill="FFFFFF"/>
            <w:vAlign w:val="center"/>
            <w:hideMark/>
          </w:tcPr>
          <w:p w14:paraId="7FE94B00" w14:textId="1670C35B" w:rsidR="008D591A" w:rsidRPr="009D1734" w:rsidRDefault="008D591A" w:rsidP="008D591A">
            <w:pPr>
              <w:spacing w:after="0" w:line="240" w:lineRule="auto"/>
              <w:rPr>
                <w:rFonts w:asciiTheme="majorBidi" w:eastAsia="等线" w:hAnsiTheme="majorBidi" w:cstheme="majorBidi"/>
                <w:szCs w:val="26"/>
              </w:rPr>
            </w:pPr>
            <w:r w:rsidRPr="009D1734">
              <w:rPr>
                <w:rFonts w:asciiTheme="majorBidi" w:hAnsiTheme="majorBidi" w:cstheme="majorBidi"/>
                <w:szCs w:val="26"/>
              </w:rPr>
              <w:t>JDI 1,34 Zoll, kreisrundes, transflektives MIP-</w:t>
            </w:r>
            <w:bookmarkStart w:id="2" w:name="OLE_LINK4"/>
            <w:bookmarkEnd w:id="2"/>
            <w:r w:rsidRPr="009D1734">
              <w:rPr>
                <w:rFonts w:asciiTheme="majorBidi" w:hAnsiTheme="majorBidi" w:cstheme="majorBidi"/>
                <w:szCs w:val="26"/>
              </w:rPr>
              <w:t>TFT-Display, 8-Farben-/260.000-Farben-Dual-Display-Modus, 320x320</w:t>
            </w:r>
          </w:p>
        </w:tc>
      </w:tr>
      <w:tr w:rsidR="0028394E" w:rsidRPr="009D1734" w14:paraId="0DDC371E" w14:textId="77777777" w:rsidTr="00CE6439">
        <w:trPr>
          <w:trHeight w:val="307"/>
          <w:jc w:val="center"/>
        </w:trPr>
        <w:tc>
          <w:tcPr>
            <w:tcW w:w="1704" w:type="dxa"/>
            <w:tcBorders>
              <w:top w:val="nil"/>
              <w:left w:val="single" w:sz="4" w:space="0" w:color="auto"/>
              <w:bottom w:val="single" w:sz="4" w:space="0" w:color="auto"/>
              <w:right w:val="single" w:sz="4" w:space="0" w:color="auto"/>
            </w:tcBorders>
            <w:shd w:val="clear" w:color="000000" w:fill="FFFFFF"/>
            <w:vAlign w:val="center"/>
            <w:hideMark/>
          </w:tcPr>
          <w:p w14:paraId="7BC3065C" w14:textId="77777777" w:rsidR="008D591A" w:rsidRPr="009D1734" w:rsidRDefault="008D591A" w:rsidP="008D591A">
            <w:pPr>
              <w:spacing w:after="0" w:line="240" w:lineRule="auto"/>
              <w:rPr>
                <w:rFonts w:asciiTheme="majorBidi" w:eastAsia="等线" w:hAnsiTheme="majorBidi" w:cstheme="majorBidi"/>
                <w:szCs w:val="26"/>
              </w:rPr>
            </w:pPr>
            <w:r w:rsidRPr="009D1734">
              <w:rPr>
                <w:rFonts w:asciiTheme="majorBidi" w:hAnsiTheme="majorBidi" w:cstheme="majorBidi"/>
                <w:szCs w:val="26"/>
              </w:rPr>
              <w:t>Touchscreen</w:t>
            </w:r>
          </w:p>
        </w:tc>
        <w:tc>
          <w:tcPr>
            <w:tcW w:w="6312" w:type="dxa"/>
            <w:gridSpan w:val="2"/>
            <w:tcBorders>
              <w:top w:val="nil"/>
              <w:left w:val="nil"/>
              <w:bottom w:val="single" w:sz="4" w:space="0" w:color="auto"/>
              <w:right w:val="single" w:sz="4" w:space="0" w:color="auto"/>
            </w:tcBorders>
            <w:shd w:val="clear" w:color="000000" w:fill="FFFFFF"/>
            <w:vAlign w:val="center"/>
            <w:hideMark/>
          </w:tcPr>
          <w:p w14:paraId="03D7EE43" w14:textId="77777777" w:rsidR="008D591A" w:rsidRPr="009D1734" w:rsidRDefault="008D591A" w:rsidP="008D591A">
            <w:pPr>
              <w:spacing w:after="0" w:line="240" w:lineRule="auto"/>
              <w:rPr>
                <w:rFonts w:asciiTheme="majorBidi" w:eastAsia="等线" w:hAnsiTheme="majorBidi" w:cstheme="majorBidi"/>
                <w:szCs w:val="26"/>
              </w:rPr>
            </w:pPr>
            <w:r w:rsidRPr="009D1734">
              <w:rPr>
                <w:rFonts w:asciiTheme="majorBidi" w:hAnsiTheme="majorBidi" w:cstheme="majorBidi"/>
                <w:szCs w:val="26"/>
              </w:rPr>
              <w:t>Kapazitive Berührung, wasserdichter Touchscreen</w:t>
            </w:r>
          </w:p>
        </w:tc>
      </w:tr>
      <w:tr w:rsidR="0028394E" w:rsidRPr="009D1734" w14:paraId="36564F9B" w14:textId="77777777" w:rsidTr="00CE6439">
        <w:trPr>
          <w:trHeight w:val="307"/>
          <w:jc w:val="center"/>
        </w:trPr>
        <w:tc>
          <w:tcPr>
            <w:tcW w:w="1704" w:type="dxa"/>
            <w:tcBorders>
              <w:top w:val="nil"/>
              <w:left w:val="single" w:sz="4" w:space="0" w:color="auto"/>
              <w:bottom w:val="single" w:sz="4" w:space="0" w:color="auto"/>
              <w:right w:val="single" w:sz="4" w:space="0" w:color="auto"/>
            </w:tcBorders>
            <w:shd w:val="clear" w:color="000000" w:fill="FFFFFF"/>
            <w:vAlign w:val="center"/>
            <w:hideMark/>
          </w:tcPr>
          <w:p w14:paraId="543B24E8" w14:textId="77777777" w:rsidR="008D591A" w:rsidRPr="009D1734" w:rsidRDefault="008D591A" w:rsidP="008D591A">
            <w:pPr>
              <w:spacing w:after="0" w:line="240" w:lineRule="auto"/>
              <w:rPr>
                <w:rFonts w:asciiTheme="majorBidi" w:eastAsia="等线" w:hAnsiTheme="majorBidi" w:cstheme="majorBidi"/>
                <w:szCs w:val="26"/>
              </w:rPr>
            </w:pPr>
            <w:r w:rsidRPr="009D1734">
              <w:rPr>
                <w:rFonts w:asciiTheme="majorBidi" w:hAnsiTheme="majorBidi" w:cstheme="majorBidi"/>
                <w:szCs w:val="26"/>
              </w:rPr>
              <w:t>Touchscreen</w:t>
            </w:r>
          </w:p>
        </w:tc>
        <w:tc>
          <w:tcPr>
            <w:tcW w:w="6312" w:type="dxa"/>
            <w:gridSpan w:val="2"/>
            <w:tcBorders>
              <w:top w:val="nil"/>
              <w:left w:val="nil"/>
              <w:bottom w:val="single" w:sz="4" w:space="0" w:color="auto"/>
              <w:right w:val="single" w:sz="4" w:space="0" w:color="auto"/>
            </w:tcBorders>
            <w:shd w:val="clear" w:color="000000" w:fill="FFFFFF"/>
            <w:vAlign w:val="center"/>
            <w:hideMark/>
          </w:tcPr>
          <w:p w14:paraId="7C03BC28" w14:textId="77777777" w:rsidR="008D591A" w:rsidRPr="009D1734" w:rsidRDefault="008D591A" w:rsidP="008D591A">
            <w:pPr>
              <w:spacing w:after="0" w:line="240" w:lineRule="auto"/>
              <w:rPr>
                <w:rFonts w:asciiTheme="majorBidi" w:eastAsia="等线" w:hAnsiTheme="majorBidi" w:cstheme="majorBidi"/>
                <w:szCs w:val="26"/>
              </w:rPr>
            </w:pPr>
            <w:r w:rsidRPr="009D1734">
              <w:rPr>
                <w:rFonts w:asciiTheme="majorBidi" w:hAnsiTheme="majorBidi" w:cstheme="majorBidi"/>
                <w:szCs w:val="26"/>
              </w:rPr>
              <w:t>Gehärtetes Corning Gorilla Glas der 3. Generation + Anti-Fingerabdruck-Beschichtung</w:t>
            </w:r>
          </w:p>
        </w:tc>
      </w:tr>
      <w:tr w:rsidR="0028394E" w:rsidRPr="009D1734" w14:paraId="0F93EE75" w14:textId="77777777" w:rsidTr="00CE6439">
        <w:trPr>
          <w:trHeight w:val="307"/>
          <w:jc w:val="center"/>
        </w:trPr>
        <w:tc>
          <w:tcPr>
            <w:tcW w:w="1704" w:type="dxa"/>
            <w:tcBorders>
              <w:top w:val="nil"/>
              <w:left w:val="single" w:sz="4" w:space="0" w:color="auto"/>
              <w:bottom w:val="single" w:sz="4" w:space="0" w:color="auto"/>
              <w:right w:val="single" w:sz="4" w:space="0" w:color="auto"/>
            </w:tcBorders>
            <w:shd w:val="clear" w:color="000000" w:fill="FFFFFF"/>
            <w:vAlign w:val="center"/>
            <w:hideMark/>
          </w:tcPr>
          <w:p w14:paraId="2838B790" w14:textId="77777777" w:rsidR="008D591A" w:rsidRPr="009D1734" w:rsidRDefault="008D591A" w:rsidP="008D591A">
            <w:pPr>
              <w:spacing w:after="0" w:line="240" w:lineRule="auto"/>
              <w:rPr>
                <w:rFonts w:asciiTheme="majorBidi" w:eastAsia="等线" w:hAnsiTheme="majorBidi" w:cstheme="majorBidi"/>
                <w:szCs w:val="26"/>
              </w:rPr>
            </w:pPr>
            <w:r w:rsidRPr="009D1734">
              <w:rPr>
                <w:rFonts w:asciiTheme="majorBidi" w:hAnsiTheme="majorBidi" w:cstheme="majorBidi"/>
                <w:szCs w:val="26"/>
              </w:rPr>
              <w:t>Breite des Armbands</w:t>
            </w:r>
          </w:p>
        </w:tc>
        <w:tc>
          <w:tcPr>
            <w:tcW w:w="6312" w:type="dxa"/>
            <w:gridSpan w:val="2"/>
            <w:tcBorders>
              <w:top w:val="nil"/>
              <w:left w:val="nil"/>
              <w:bottom w:val="single" w:sz="4" w:space="0" w:color="auto"/>
              <w:right w:val="single" w:sz="4" w:space="0" w:color="auto"/>
            </w:tcBorders>
            <w:shd w:val="clear" w:color="000000" w:fill="FFFFFF"/>
            <w:vAlign w:val="center"/>
            <w:hideMark/>
          </w:tcPr>
          <w:p w14:paraId="22E6E961" w14:textId="77777777" w:rsidR="008D591A" w:rsidRPr="009D1734" w:rsidRDefault="008D591A" w:rsidP="008D591A">
            <w:pPr>
              <w:spacing w:after="0" w:line="240" w:lineRule="auto"/>
              <w:rPr>
                <w:rFonts w:asciiTheme="majorBidi" w:eastAsia="等线" w:hAnsiTheme="majorBidi" w:cstheme="majorBidi"/>
                <w:szCs w:val="26"/>
              </w:rPr>
            </w:pPr>
            <w:r w:rsidRPr="009D1734">
              <w:rPr>
                <w:rFonts w:asciiTheme="majorBidi" w:hAnsiTheme="majorBidi" w:cstheme="majorBidi"/>
                <w:szCs w:val="26"/>
              </w:rPr>
              <w:t>22 mm</w:t>
            </w:r>
          </w:p>
        </w:tc>
      </w:tr>
      <w:tr w:rsidR="0028394E" w:rsidRPr="009D1734" w14:paraId="7AE9DEA4" w14:textId="77777777" w:rsidTr="00CE6439">
        <w:trPr>
          <w:trHeight w:val="307"/>
          <w:jc w:val="center"/>
        </w:trPr>
        <w:tc>
          <w:tcPr>
            <w:tcW w:w="1704" w:type="dxa"/>
            <w:tcBorders>
              <w:top w:val="nil"/>
              <w:left w:val="single" w:sz="4" w:space="0" w:color="auto"/>
              <w:bottom w:val="single" w:sz="4" w:space="0" w:color="auto"/>
              <w:right w:val="single" w:sz="4" w:space="0" w:color="auto"/>
            </w:tcBorders>
            <w:shd w:val="clear" w:color="000000" w:fill="FFFFFF"/>
            <w:vAlign w:val="center"/>
            <w:hideMark/>
          </w:tcPr>
          <w:p w14:paraId="392FA52B" w14:textId="77777777" w:rsidR="008D591A" w:rsidRPr="009D1734" w:rsidRDefault="008D591A" w:rsidP="008D591A">
            <w:pPr>
              <w:spacing w:after="0" w:line="240" w:lineRule="auto"/>
              <w:rPr>
                <w:rFonts w:asciiTheme="majorBidi" w:eastAsia="等线" w:hAnsiTheme="majorBidi" w:cstheme="majorBidi"/>
                <w:szCs w:val="26"/>
              </w:rPr>
            </w:pPr>
            <w:r w:rsidRPr="009D1734">
              <w:rPr>
                <w:rFonts w:asciiTheme="majorBidi" w:hAnsiTheme="majorBidi" w:cstheme="majorBidi"/>
                <w:szCs w:val="26"/>
              </w:rPr>
              <w:t>Armband</w:t>
            </w:r>
          </w:p>
        </w:tc>
        <w:tc>
          <w:tcPr>
            <w:tcW w:w="6312" w:type="dxa"/>
            <w:gridSpan w:val="2"/>
            <w:tcBorders>
              <w:top w:val="nil"/>
              <w:left w:val="nil"/>
              <w:bottom w:val="single" w:sz="4" w:space="0" w:color="auto"/>
              <w:right w:val="single" w:sz="4" w:space="0" w:color="auto"/>
            </w:tcBorders>
            <w:shd w:val="clear" w:color="000000" w:fill="FFFFFF"/>
            <w:vAlign w:val="center"/>
            <w:hideMark/>
          </w:tcPr>
          <w:p w14:paraId="73E031F8" w14:textId="77777777" w:rsidR="008D591A" w:rsidRPr="009D1734" w:rsidRDefault="008D591A" w:rsidP="008D591A">
            <w:pPr>
              <w:spacing w:after="0" w:line="240" w:lineRule="auto"/>
              <w:rPr>
                <w:rFonts w:asciiTheme="majorBidi" w:eastAsia="等线" w:hAnsiTheme="majorBidi" w:cstheme="majorBidi"/>
                <w:szCs w:val="26"/>
              </w:rPr>
            </w:pPr>
            <w:r w:rsidRPr="009D1734">
              <w:rPr>
                <w:rFonts w:asciiTheme="majorBidi" w:hAnsiTheme="majorBidi" w:cstheme="majorBidi"/>
                <w:szCs w:val="26"/>
              </w:rPr>
              <w:t>Silikon (Edelstahl)</w:t>
            </w:r>
          </w:p>
        </w:tc>
      </w:tr>
      <w:tr w:rsidR="0028394E" w:rsidRPr="009D1734" w14:paraId="0913111B" w14:textId="77777777" w:rsidTr="00CE6439">
        <w:trPr>
          <w:trHeight w:val="307"/>
          <w:jc w:val="center"/>
        </w:trPr>
        <w:tc>
          <w:tcPr>
            <w:tcW w:w="1704" w:type="dxa"/>
            <w:tcBorders>
              <w:top w:val="nil"/>
              <w:left w:val="single" w:sz="4" w:space="0" w:color="auto"/>
              <w:bottom w:val="single" w:sz="4" w:space="0" w:color="auto"/>
              <w:right w:val="single" w:sz="4" w:space="0" w:color="auto"/>
            </w:tcBorders>
            <w:shd w:val="clear" w:color="000000" w:fill="FFFFFF"/>
            <w:vAlign w:val="center"/>
            <w:hideMark/>
          </w:tcPr>
          <w:p w14:paraId="790F3AFA" w14:textId="77777777" w:rsidR="008D591A" w:rsidRPr="009D1734" w:rsidRDefault="008D591A" w:rsidP="008D591A">
            <w:pPr>
              <w:spacing w:after="0" w:line="240" w:lineRule="auto"/>
              <w:rPr>
                <w:rFonts w:asciiTheme="majorBidi" w:eastAsia="等线" w:hAnsiTheme="majorBidi" w:cstheme="majorBidi"/>
                <w:szCs w:val="26"/>
              </w:rPr>
            </w:pPr>
            <w:r w:rsidRPr="009D1734">
              <w:rPr>
                <w:rFonts w:asciiTheme="majorBidi" w:hAnsiTheme="majorBidi" w:cstheme="majorBidi"/>
                <w:szCs w:val="26"/>
              </w:rPr>
              <w:t>Prozessor</w:t>
            </w:r>
          </w:p>
        </w:tc>
        <w:tc>
          <w:tcPr>
            <w:tcW w:w="6312" w:type="dxa"/>
            <w:gridSpan w:val="2"/>
            <w:tcBorders>
              <w:top w:val="nil"/>
              <w:left w:val="nil"/>
              <w:bottom w:val="single" w:sz="4" w:space="0" w:color="auto"/>
              <w:right w:val="single" w:sz="4" w:space="0" w:color="auto"/>
            </w:tcBorders>
            <w:shd w:val="clear" w:color="000000" w:fill="FFFFFF"/>
            <w:vAlign w:val="center"/>
            <w:hideMark/>
          </w:tcPr>
          <w:p w14:paraId="58567D55" w14:textId="77777777" w:rsidR="008D591A" w:rsidRPr="009D1734" w:rsidRDefault="008D591A" w:rsidP="008D591A">
            <w:pPr>
              <w:spacing w:after="0" w:line="240" w:lineRule="auto"/>
              <w:rPr>
                <w:rFonts w:asciiTheme="majorBidi" w:eastAsia="等线" w:hAnsiTheme="majorBidi" w:cstheme="majorBidi"/>
                <w:szCs w:val="26"/>
              </w:rPr>
            </w:pPr>
            <w:r w:rsidRPr="009D1734">
              <w:rPr>
                <w:rFonts w:asciiTheme="majorBidi" w:hAnsiTheme="majorBidi" w:cstheme="majorBidi"/>
                <w:szCs w:val="26"/>
              </w:rPr>
              <w:t>Junzheng M200S 1,2 GHz</w:t>
            </w:r>
          </w:p>
        </w:tc>
      </w:tr>
      <w:tr w:rsidR="0028394E" w:rsidRPr="009D1734" w14:paraId="3D24A93C" w14:textId="77777777" w:rsidTr="00CE6439">
        <w:trPr>
          <w:trHeight w:val="307"/>
          <w:jc w:val="center"/>
        </w:trPr>
        <w:tc>
          <w:tcPr>
            <w:tcW w:w="1704" w:type="dxa"/>
            <w:tcBorders>
              <w:top w:val="nil"/>
              <w:left w:val="single" w:sz="4" w:space="0" w:color="auto"/>
              <w:bottom w:val="single" w:sz="4" w:space="0" w:color="auto"/>
              <w:right w:val="single" w:sz="4" w:space="0" w:color="auto"/>
            </w:tcBorders>
            <w:shd w:val="clear" w:color="000000" w:fill="FFFFFF"/>
            <w:vAlign w:val="center"/>
            <w:hideMark/>
          </w:tcPr>
          <w:p w14:paraId="3B83E983" w14:textId="0EB685BC" w:rsidR="008D591A" w:rsidRPr="009D1734" w:rsidRDefault="008D591A" w:rsidP="008D591A">
            <w:pPr>
              <w:spacing w:after="0" w:line="240" w:lineRule="auto"/>
              <w:rPr>
                <w:rFonts w:asciiTheme="majorBidi" w:eastAsia="等线" w:hAnsiTheme="majorBidi" w:cstheme="majorBidi"/>
                <w:szCs w:val="26"/>
              </w:rPr>
            </w:pPr>
            <w:r w:rsidRPr="009D1734">
              <w:rPr>
                <w:rFonts w:asciiTheme="majorBidi" w:hAnsiTheme="majorBidi" w:cstheme="majorBidi"/>
                <w:szCs w:val="26"/>
              </w:rPr>
              <w:t>RAM</w:t>
            </w:r>
          </w:p>
        </w:tc>
        <w:tc>
          <w:tcPr>
            <w:tcW w:w="6312" w:type="dxa"/>
            <w:gridSpan w:val="2"/>
            <w:tcBorders>
              <w:top w:val="nil"/>
              <w:left w:val="nil"/>
              <w:bottom w:val="single" w:sz="4" w:space="0" w:color="auto"/>
              <w:right w:val="single" w:sz="4" w:space="0" w:color="auto"/>
            </w:tcBorders>
            <w:shd w:val="clear" w:color="000000" w:fill="FFFFFF"/>
            <w:vAlign w:val="center"/>
            <w:hideMark/>
          </w:tcPr>
          <w:p w14:paraId="4EA222FA" w14:textId="77777777" w:rsidR="008D591A" w:rsidRPr="009D1734" w:rsidRDefault="008D591A" w:rsidP="008D591A">
            <w:pPr>
              <w:spacing w:after="0" w:line="240" w:lineRule="auto"/>
              <w:rPr>
                <w:rFonts w:asciiTheme="majorBidi" w:eastAsia="等线" w:hAnsiTheme="majorBidi" w:cstheme="majorBidi"/>
                <w:szCs w:val="26"/>
              </w:rPr>
            </w:pPr>
            <w:r w:rsidRPr="009D1734">
              <w:rPr>
                <w:rFonts w:asciiTheme="majorBidi" w:hAnsiTheme="majorBidi" w:cstheme="majorBidi"/>
                <w:szCs w:val="26"/>
              </w:rPr>
              <w:t>512 MB</w:t>
            </w:r>
          </w:p>
        </w:tc>
      </w:tr>
      <w:tr w:rsidR="0028394E" w:rsidRPr="009D1734" w14:paraId="03D9A50D" w14:textId="77777777" w:rsidTr="00CE6439">
        <w:trPr>
          <w:trHeight w:val="307"/>
          <w:jc w:val="center"/>
        </w:trPr>
        <w:tc>
          <w:tcPr>
            <w:tcW w:w="1704" w:type="dxa"/>
            <w:tcBorders>
              <w:top w:val="nil"/>
              <w:left w:val="single" w:sz="4" w:space="0" w:color="auto"/>
              <w:bottom w:val="single" w:sz="4" w:space="0" w:color="auto"/>
              <w:right w:val="single" w:sz="4" w:space="0" w:color="auto"/>
            </w:tcBorders>
            <w:shd w:val="clear" w:color="000000" w:fill="FFFFFF"/>
            <w:vAlign w:val="center"/>
            <w:hideMark/>
          </w:tcPr>
          <w:p w14:paraId="427D4986" w14:textId="77777777" w:rsidR="008D591A" w:rsidRPr="009D1734" w:rsidRDefault="008D591A" w:rsidP="008D591A">
            <w:pPr>
              <w:spacing w:after="0" w:line="240" w:lineRule="auto"/>
              <w:rPr>
                <w:rFonts w:asciiTheme="majorBidi" w:eastAsia="等线" w:hAnsiTheme="majorBidi" w:cstheme="majorBidi"/>
                <w:szCs w:val="26"/>
              </w:rPr>
            </w:pPr>
            <w:r w:rsidRPr="009D1734">
              <w:rPr>
                <w:rFonts w:asciiTheme="majorBidi" w:hAnsiTheme="majorBidi" w:cstheme="majorBidi"/>
                <w:szCs w:val="26"/>
              </w:rPr>
              <w:t>Flash</w:t>
            </w:r>
          </w:p>
        </w:tc>
        <w:tc>
          <w:tcPr>
            <w:tcW w:w="6312" w:type="dxa"/>
            <w:gridSpan w:val="2"/>
            <w:tcBorders>
              <w:top w:val="nil"/>
              <w:left w:val="nil"/>
              <w:bottom w:val="single" w:sz="4" w:space="0" w:color="auto"/>
              <w:right w:val="single" w:sz="4" w:space="0" w:color="auto"/>
            </w:tcBorders>
            <w:shd w:val="clear" w:color="000000" w:fill="FFFFFF"/>
            <w:vAlign w:val="center"/>
            <w:hideMark/>
          </w:tcPr>
          <w:p w14:paraId="5B7A74A4" w14:textId="77777777" w:rsidR="008D591A" w:rsidRPr="009D1734" w:rsidRDefault="008D591A" w:rsidP="008D591A">
            <w:pPr>
              <w:spacing w:after="0" w:line="240" w:lineRule="auto"/>
              <w:rPr>
                <w:rFonts w:asciiTheme="majorBidi" w:eastAsia="等线" w:hAnsiTheme="majorBidi" w:cstheme="majorBidi"/>
                <w:szCs w:val="26"/>
              </w:rPr>
            </w:pPr>
            <w:r w:rsidRPr="009D1734">
              <w:rPr>
                <w:rFonts w:asciiTheme="majorBidi" w:hAnsiTheme="majorBidi" w:cstheme="majorBidi"/>
                <w:szCs w:val="26"/>
              </w:rPr>
              <w:t>4 GB, 2 GB verfügbar für Benutzer</w:t>
            </w:r>
          </w:p>
        </w:tc>
      </w:tr>
      <w:tr w:rsidR="0028394E" w:rsidRPr="009D1734" w14:paraId="2253BFD1" w14:textId="77777777" w:rsidTr="00CE6439">
        <w:trPr>
          <w:trHeight w:val="1966"/>
          <w:jc w:val="center"/>
        </w:trPr>
        <w:tc>
          <w:tcPr>
            <w:tcW w:w="1704" w:type="dxa"/>
            <w:tcBorders>
              <w:top w:val="nil"/>
              <w:left w:val="single" w:sz="4" w:space="0" w:color="auto"/>
              <w:bottom w:val="single" w:sz="4" w:space="0" w:color="auto"/>
              <w:right w:val="single" w:sz="4" w:space="0" w:color="auto"/>
            </w:tcBorders>
            <w:shd w:val="clear" w:color="000000" w:fill="FFFFFF"/>
            <w:vAlign w:val="center"/>
            <w:hideMark/>
          </w:tcPr>
          <w:p w14:paraId="4F9DA5A9" w14:textId="77777777" w:rsidR="008D591A" w:rsidRPr="009D1734" w:rsidRDefault="008D591A" w:rsidP="008D591A">
            <w:pPr>
              <w:spacing w:after="0" w:line="240" w:lineRule="auto"/>
              <w:rPr>
                <w:rFonts w:asciiTheme="majorBidi" w:eastAsia="等线" w:hAnsiTheme="majorBidi" w:cstheme="majorBidi"/>
                <w:szCs w:val="26"/>
              </w:rPr>
            </w:pPr>
            <w:r w:rsidRPr="009D1734">
              <w:rPr>
                <w:rFonts w:asciiTheme="majorBidi" w:hAnsiTheme="majorBidi" w:cstheme="majorBidi"/>
                <w:szCs w:val="26"/>
              </w:rPr>
              <w:t>Sensor</w:t>
            </w:r>
          </w:p>
        </w:tc>
        <w:tc>
          <w:tcPr>
            <w:tcW w:w="6312" w:type="dxa"/>
            <w:gridSpan w:val="2"/>
            <w:tcBorders>
              <w:top w:val="nil"/>
              <w:left w:val="nil"/>
              <w:bottom w:val="single" w:sz="4" w:space="0" w:color="auto"/>
              <w:right w:val="single" w:sz="4" w:space="0" w:color="auto"/>
            </w:tcBorders>
            <w:shd w:val="clear" w:color="000000" w:fill="FFFFFF"/>
            <w:vAlign w:val="center"/>
            <w:hideMark/>
          </w:tcPr>
          <w:p w14:paraId="6DE9183D" w14:textId="77777777" w:rsidR="008D591A" w:rsidRPr="009D1734" w:rsidRDefault="008D591A" w:rsidP="008D591A">
            <w:pPr>
              <w:spacing w:after="0" w:line="240" w:lineRule="auto"/>
              <w:rPr>
                <w:rFonts w:asciiTheme="majorBidi" w:eastAsia="等线" w:hAnsiTheme="majorBidi" w:cstheme="majorBidi"/>
                <w:szCs w:val="26"/>
              </w:rPr>
            </w:pPr>
            <w:r w:rsidRPr="009D1734">
              <w:rPr>
                <w:rFonts w:asciiTheme="majorBidi" w:hAnsiTheme="majorBidi" w:cstheme="majorBidi"/>
                <w:szCs w:val="26"/>
              </w:rPr>
              <w:t>Optischer Bio Tracker™ PPG-Herzfrequenzsensor</w:t>
            </w:r>
            <w:r w:rsidRPr="009D1734">
              <w:rPr>
                <w:rFonts w:asciiTheme="majorBidi" w:hAnsiTheme="majorBidi" w:cstheme="majorBidi"/>
                <w:szCs w:val="26"/>
              </w:rPr>
              <w:cr/>
            </w:r>
            <w:r w:rsidRPr="009D1734">
              <w:rPr>
                <w:rFonts w:asciiTheme="majorBidi" w:hAnsiTheme="majorBidi" w:cstheme="majorBidi"/>
                <w:szCs w:val="26"/>
              </w:rPr>
              <w:br/>
              <w:t>6-Achsen-Beschleunigungssensor</w:t>
            </w:r>
            <w:r w:rsidRPr="009D1734">
              <w:rPr>
                <w:rFonts w:asciiTheme="majorBidi" w:hAnsiTheme="majorBidi" w:cstheme="majorBidi"/>
                <w:szCs w:val="26"/>
              </w:rPr>
              <w:cr/>
            </w:r>
            <w:r w:rsidRPr="009D1734">
              <w:rPr>
                <w:rFonts w:asciiTheme="majorBidi" w:hAnsiTheme="majorBidi" w:cstheme="majorBidi"/>
                <w:szCs w:val="26"/>
              </w:rPr>
              <w:br/>
              <w:t>Geomagnetischer Sensor</w:t>
            </w:r>
            <w:r w:rsidRPr="009D1734">
              <w:rPr>
                <w:rFonts w:asciiTheme="majorBidi" w:hAnsiTheme="majorBidi" w:cstheme="majorBidi"/>
                <w:szCs w:val="26"/>
              </w:rPr>
              <w:cr/>
            </w:r>
            <w:r w:rsidRPr="009D1734">
              <w:rPr>
                <w:rFonts w:asciiTheme="majorBidi" w:hAnsiTheme="majorBidi" w:cstheme="majorBidi"/>
                <w:szCs w:val="26"/>
              </w:rPr>
              <w:br/>
              <w:t>Luftdrucksensor</w:t>
            </w:r>
            <w:r w:rsidRPr="009D1734">
              <w:rPr>
                <w:rFonts w:asciiTheme="majorBidi" w:hAnsiTheme="majorBidi" w:cstheme="majorBidi"/>
                <w:szCs w:val="26"/>
              </w:rPr>
              <w:cr/>
            </w:r>
            <w:r w:rsidRPr="009D1734">
              <w:rPr>
                <w:rFonts w:asciiTheme="majorBidi" w:hAnsiTheme="majorBidi" w:cstheme="majorBidi"/>
                <w:szCs w:val="26"/>
              </w:rPr>
              <w:br/>
              <w:t>Umgebungslichtsensor</w:t>
            </w:r>
            <w:r w:rsidRPr="009D1734">
              <w:rPr>
                <w:rFonts w:asciiTheme="majorBidi" w:hAnsiTheme="majorBidi" w:cstheme="majorBidi"/>
                <w:szCs w:val="26"/>
              </w:rPr>
              <w:cr/>
            </w:r>
            <w:r w:rsidRPr="009D1734">
              <w:rPr>
                <w:rFonts w:asciiTheme="majorBidi" w:hAnsiTheme="majorBidi" w:cstheme="majorBidi"/>
                <w:szCs w:val="26"/>
              </w:rPr>
              <w:br/>
              <w:t>Gyroskop</w:t>
            </w:r>
          </w:p>
        </w:tc>
      </w:tr>
      <w:tr w:rsidR="0028394E" w:rsidRPr="009D1734" w14:paraId="7699A7F1" w14:textId="77777777" w:rsidTr="00CE6439">
        <w:trPr>
          <w:trHeight w:val="307"/>
          <w:jc w:val="center"/>
        </w:trPr>
        <w:tc>
          <w:tcPr>
            <w:tcW w:w="1704" w:type="dxa"/>
            <w:tcBorders>
              <w:top w:val="nil"/>
              <w:left w:val="single" w:sz="4" w:space="0" w:color="auto"/>
              <w:bottom w:val="single" w:sz="4" w:space="0" w:color="auto"/>
              <w:right w:val="single" w:sz="4" w:space="0" w:color="auto"/>
            </w:tcBorders>
            <w:shd w:val="clear" w:color="000000" w:fill="FFFFFF"/>
            <w:vAlign w:val="center"/>
            <w:hideMark/>
          </w:tcPr>
          <w:p w14:paraId="01F27EE2" w14:textId="77777777" w:rsidR="008D591A" w:rsidRPr="009D1734" w:rsidRDefault="008D591A" w:rsidP="008D591A">
            <w:pPr>
              <w:spacing w:after="0" w:line="240" w:lineRule="auto"/>
              <w:rPr>
                <w:rFonts w:asciiTheme="majorBidi" w:eastAsia="等线" w:hAnsiTheme="majorBidi" w:cstheme="majorBidi"/>
                <w:szCs w:val="26"/>
              </w:rPr>
            </w:pPr>
            <w:r w:rsidRPr="009D1734">
              <w:rPr>
                <w:rFonts w:asciiTheme="majorBidi" w:hAnsiTheme="majorBidi" w:cstheme="majorBidi"/>
                <w:szCs w:val="26"/>
              </w:rPr>
              <w:t>SensorHub</w:t>
            </w:r>
          </w:p>
        </w:tc>
        <w:tc>
          <w:tcPr>
            <w:tcW w:w="6312" w:type="dxa"/>
            <w:gridSpan w:val="2"/>
            <w:tcBorders>
              <w:top w:val="nil"/>
              <w:left w:val="nil"/>
              <w:bottom w:val="single" w:sz="4" w:space="0" w:color="auto"/>
              <w:right w:val="single" w:sz="4" w:space="0" w:color="auto"/>
            </w:tcBorders>
            <w:shd w:val="clear" w:color="000000" w:fill="FFFFFF"/>
            <w:vAlign w:val="center"/>
            <w:hideMark/>
          </w:tcPr>
          <w:p w14:paraId="4EFA624B" w14:textId="77777777" w:rsidR="008D591A" w:rsidRPr="009D1734" w:rsidRDefault="008D591A" w:rsidP="008D591A">
            <w:pPr>
              <w:spacing w:after="0" w:line="240" w:lineRule="auto"/>
              <w:rPr>
                <w:rFonts w:asciiTheme="majorBidi" w:eastAsia="等线" w:hAnsiTheme="majorBidi" w:cstheme="majorBidi"/>
                <w:szCs w:val="26"/>
              </w:rPr>
            </w:pPr>
            <w:r w:rsidRPr="009D1734">
              <w:rPr>
                <w:rFonts w:asciiTheme="majorBidi" w:hAnsiTheme="majorBidi" w:cstheme="majorBidi"/>
                <w:szCs w:val="26"/>
              </w:rPr>
              <w:t>ST STM32L496</w:t>
            </w:r>
          </w:p>
        </w:tc>
      </w:tr>
      <w:tr w:rsidR="0028394E" w:rsidRPr="009D1734" w14:paraId="62BE84AB" w14:textId="77777777" w:rsidTr="00CE6439">
        <w:trPr>
          <w:trHeight w:val="307"/>
          <w:jc w:val="center"/>
        </w:trPr>
        <w:tc>
          <w:tcPr>
            <w:tcW w:w="1704" w:type="dxa"/>
            <w:tcBorders>
              <w:top w:val="nil"/>
              <w:left w:val="single" w:sz="4" w:space="0" w:color="auto"/>
              <w:bottom w:val="single" w:sz="4" w:space="0" w:color="auto"/>
              <w:right w:val="single" w:sz="4" w:space="0" w:color="auto"/>
            </w:tcBorders>
            <w:shd w:val="clear" w:color="000000" w:fill="FFFFFF"/>
            <w:vAlign w:val="center"/>
            <w:hideMark/>
          </w:tcPr>
          <w:p w14:paraId="7FCCD171" w14:textId="77777777" w:rsidR="008D591A" w:rsidRPr="009D1734" w:rsidRDefault="008D591A" w:rsidP="008D591A">
            <w:pPr>
              <w:spacing w:after="0" w:line="240" w:lineRule="auto"/>
              <w:rPr>
                <w:rFonts w:asciiTheme="majorBidi" w:eastAsia="等线" w:hAnsiTheme="majorBidi" w:cstheme="majorBidi"/>
                <w:szCs w:val="26"/>
              </w:rPr>
            </w:pPr>
            <w:r w:rsidRPr="009D1734">
              <w:rPr>
                <w:rFonts w:asciiTheme="majorBidi" w:hAnsiTheme="majorBidi" w:cstheme="majorBidi"/>
                <w:szCs w:val="26"/>
              </w:rPr>
              <w:t>SensorHub Flash</w:t>
            </w:r>
          </w:p>
        </w:tc>
        <w:tc>
          <w:tcPr>
            <w:tcW w:w="6312" w:type="dxa"/>
            <w:gridSpan w:val="2"/>
            <w:tcBorders>
              <w:top w:val="nil"/>
              <w:left w:val="nil"/>
              <w:bottom w:val="single" w:sz="4" w:space="0" w:color="auto"/>
              <w:right w:val="single" w:sz="4" w:space="0" w:color="auto"/>
            </w:tcBorders>
            <w:shd w:val="clear" w:color="000000" w:fill="FFFFFF"/>
            <w:vAlign w:val="center"/>
            <w:hideMark/>
          </w:tcPr>
          <w:p w14:paraId="6F8BD6DB" w14:textId="77777777" w:rsidR="008D591A" w:rsidRPr="009D1734" w:rsidRDefault="008D591A" w:rsidP="008D591A">
            <w:pPr>
              <w:spacing w:after="0" w:line="240" w:lineRule="auto"/>
              <w:rPr>
                <w:rFonts w:asciiTheme="majorBidi" w:eastAsia="等线" w:hAnsiTheme="majorBidi" w:cstheme="majorBidi"/>
                <w:szCs w:val="26"/>
              </w:rPr>
            </w:pPr>
            <w:r w:rsidRPr="009D1734">
              <w:rPr>
                <w:rFonts w:asciiTheme="majorBidi" w:hAnsiTheme="majorBidi" w:cstheme="majorBidi"/>
                <w:szCs w:val="26"/>
              </w:rPr>
              <w:t>16 MB</w:t>
            </w:r>
          </w:p>
        </w:tc>
      </w:tr>
      <w:tr w:rsidR="0028394E" w:rsidRPr="009D1734" w14:paraId="4C176E4A" w14:textId="77777777" w:rsidTr="00CE6439">
        <w:trPr>
          <w:trHeight w:val="627"/>
          <w:jc w:val="center"/>
        </w:trPr>
        <w:tc>
          <w:tcPr>
            <w:tcW w:w="1704" w:type="dxa"/>
            <w:tcBorders>
              <w:top w:val="nil"/>
              <w:left w:val="single" w:sz="4" w:space="0" w:color="auto"/>
              <w:bottom w:val="single" w:sz="4" w:space="0" w:color="auto"/>
              <w:right w:val="single" w:sz="4" w:space="0" w:color="auto"/>
            </w:tcBorders>
            <w:shd w:val="clear" w:color="000000" w:fill="FFFFFF"/>
            <w:vAlign w:val="center"/>
            <w:hideMark/>
          </w:tcPr>
          <w:p w14:paraId="41F490BA" w14:textId="77777777" w:rsidR="008D591A" w:rsidRPr="009D1734" w:rsidRDefault="008D591A" w:rsidP="008D591A">
            <w:pPr>
              <w:spacing w:after="0" w:line="240" w:lineRule="auto"/>
              <w:rPr>
                <w:rFonts w:asciiTheme="majorBidi" w:eastAsia="等线" w:hAnsiTheme="majorBidi" w:cstheme="majorBidi"/>
                <w:szCs w:val="26"/>
              </w:rPr>
            </w:pPr>
            <w:r w:rsidRPr="009D1734">
              <w:rPr>
                <w:rFonts w:asciiTheme="majorBidi" w:hAnsiTheme="majorBidi" w:cstheme="majorBidi"/>
                <w:szCs w:val="26"/>
              </w:rPr>
              <w:t>GNSS</w:t>
            </w:r>
          </w:p>
        </w:tc>
        <w:tc>
          <w:tcPr>
            <w:tcW w:w="6312" w:type="dxa"/>
            <w:gridSpan w:val="2"/>
            <w:tcBorders>
              <w:top w:val="nil"/>
              <w:left w:val="nil"/>
              <w:bottom w:val="single" w:sz="4" w:space="0" w:color="auto"/>
              <w:right w:val="single" w:sz="4" w:space="0" w:color="auto"/>
            </w:tcBorders>
            <w:shd w:val="clear" w:color="000000" w:fill="FFFFFF"/>
            <w:vAlign w:val="center"/>
            <w:hideMark/>
          </w:tcPr>
          <w:p w14:paraId="5E610C08" w14:textId="72B9DE26" w:rsidR="008D591A" w:rsidRPr="009D1734" w:rsidRDefault="008D591A" w:rsidP="00310AEE">
            <w:pPr>
              <w:spacing w:after="0" w:line="240" w:lineRule="auto"/>
              <w:rPr>
                <w:rFonts w:asciiTheme="majorBidi" w:eastAsia="等线" w:hAnsiTheme="majorBidi" w:cstheme="majorBidi"/>
                <w:szCs w:val="26"/>
              </w:rPr>
            </w:pPr>
            <w:r w:rsidRPr="009D1734">
              <w:rPr>
                <w:rFonts w:asciiTheme="majorBidi" w:hAnsiTheme="majorBidi" w:cstheme="majorBidi"/>
                <w:szCs w:val="26"/>
              </w:rPr>
              <w:t>Stromsparender GNSS-Chip von SONY: Unterstützt GPS, GLONASS, Beidou, Galileo (kann gleichzeitig auf zwei Ortungssysteme zugreifen)</w:t>
            </w:r>
          </w:p>
        </w:tc>
      </w:tr>
      <w:tr w:rsidR="0028394E" w:rsidRPr="009D1734" w14:paraId="59F3AE56" w14:textId="77777777" w:rsidTr="00CE6439">
        <w:trPr>
          <w:trHeight w:val="319"/>
          <w:jc w:val="center"/>
        </w:trPr>
        <w:tc>
          <w:tcPr>
            <w:tcW w:w="1704" w:type="dxa"/>
            <w:tcBorders>
              <w:top w:val="nil"/>
              <w:left w:val="single" w:sz="4" w:space="0" w:color="auto"/>
              <w:bottom w:val="single" w:sz="4" w:space="0" w:color="auto"/>
              <w:right w:val="single" w:sz="4" w:space="0" w:color="auto"/>
            </w:tcBorders>
            <w:shd w:val="clear" w:color="000000" w:fill="FFFFFF"/>
            <w:vAlign w:val="center"/>
            <w:hideMark/>
          </w:tcPr>
          <w:p w14:paraId="39EEEF7D" w14:textId="77777777" w:rsidR="008D591A" w:rsidRPr="009D1734" w:rsidRDefault="008D591A" w:rsidP="008D591A">
            <w:pPr>
              <w:spacing w:after="0" w:line="240" w:lineRule="auto"/>
              <w:rPr>
                <w:rFonts w:asciiTheme="majorBidi" w:eastAsia="等线" w:hAnsiTheme="majorBidi" w:cstheme="majorBidi"/>
                <w:szCs w:val="26"/>
              </w:rPr>
            </w:pPr>
            <w:r w:rsidRPr="009D1734">
              <w:rPr>
                <w:rFonts w:asciiTheme="majorBidi" w:hAnsiTheme="majorBidi" w:cstheme="majorBidi"/>
                <w:szCs w:val="26"/>
              </w:rPr>
              <w:t>Tasten</w:t>
            </w:r>
          </w:p>
        </w:tc>
        <w:tc>
          <w:tcPr>
            <w:tcW w:w="6312" w:type="dxa"/>
            <w:gridSpan w:val="2"/>
            <w:tcBorders>
              <w:top w:val="nil"/>
              <w:left w:val="nil"/>
              <w:bottom w:val="single" w:sz="4" w:space="0" w:color="auto"/>
              <w:right w:val="single" w:sz="4" w:space="0" w:color="auto"/>
            </w:tcBorders>
            <w:shd w:val="clear" w:color="000000" w:fill="FFFFFF"/>
            <w:vAlign w:val="center"/>
            <w:hideMark/>
          </w:tcPr>
          <w:p w14:paraId="1E6669C0" w14:textId="3F03945F" w:rsidR="008D591A" w:rsidRPr="009D1734" w:rsidRDefault="008D591A" w:rsidP="00310AEE">
            <w:pPr>
              <w:spacing w:after="0" w:line="240" w:lineRule="auto"/>
              <w:rPr>
                <w:rFonts w:asciiTheme="majorBidi" w:eastAsia="等线" w:hAnsiTheme="majorBidi" w:cstheme="majorBidi"/>
                <w:szCs w:val="26"/>
              </w:rPr>
            </w:pPr>
            <w:r w:rsidRPr="009D1734">
              <w:rPr>
                <w:rFonts w:asciiTheme="majorBidi" w:hAnsiTheme="majorBidi" w:cstheme="majorBidi"/>
                <w:szCs w:val="26"/>
              </w:rPr>
              <w:t>4, Start- und Stopptaste/Taste zum Starten der Sportaktivität, Return-Taste</w:t>
            </w:r>
            <w:bookmarkStart w:id="3" w:name="OLE_LINK3"/>
            <w:r w:rsidRPr="009D1734">
              <w:rPr>
                <w:rFonts w:asciiTheme="majorBidi" w:hAnsiTheme="majorBidi" w:cstheme="majorBidi"/>
                <w:szCs w:val="26"/>
              </w:rPr>
              <w:t>, Richtungs</w:t>
            </w:r>
            <w:bookmarkEnd w:id="3"/>
            <w:r w:rsidRPr="009D1734">
              <w:rPr>
                <w:rFonts w:asciiTheme="majorBidi" w:hAnsiTheme="majorBidi" w:cstheme="majorBidi"/>
                <w:szCs w:val="26"/>
              </w:rPr>
              <w:t>taste</w:t>
            </w:r>
          </w:p>
        </w:tc>
      </w:tr>
      <w:tr w:rsidR="0028394E" w:rsidRPr="009D1734" w14:paraId="5271FE54" w14:textId="77777777" w:rsidTr="00CE6439">
        <w:trPr>
          <w:trHeight w:val="1195"/>
          <w:jc w:val="center"/>
        </w:trPr>
        <w:tc>
          <w:tcPr>
            <w:tcW w:w="1704" w:type="dxa"/>
            <w:tcBorders>
              <w:top w:val="nil"/>
              <w:left w:val="single" w:sz="4" w:space="0" w:color="auto"/>
              <w:bottom w:val="single" w:sz="4" w:space="0" w:color="auto"/>
              <w:right w:val="single" w:sz="4" w:space="0" w:color="auto"/>
            </w:tcBorders>
            <w:shd w:val="clear" w:color="000000" w:fill="FFFFFF"/>
            <w:vAlign w:val="center"/>
            <w:hideMark/>
          </w:tcPr>
          <w:p w14:paraId="7473ECEF" w14:textId="77777777" w:rsidR="008D591A" w:rsidRPr="009D1734" w:rsidRDefault="008D591A" w:rsidP="008D591A">
            <w:pPr>
              <w:spacing w:after="0" w:line="240" w:lineRule="auto"/>
              <w:rPr>
                <w:rFonts w:asciiTheme="majorBidi" w:eastAsia="等线" w:hAnsiTheme="majorBidi" w:cstheme="majorBidi"/>
                <w:szCs w:val="26"/>
              </w:rPr>
            </w:pPr>
            <w:r w:rsidRPr="009D1734">
              <w:rPr>
                <w:rFonts w:asciiTheme="majorBidi" w:hAnsiTheme="majorBidi" w:cstheme="majorBidi"/>
                <w:szCs w:val="26"/>
              </w:rPr>
              <w:t>Verbindung</w:t>
            </w:r>
          </w:p>
        </w:tc>
        <w:tc>
          <w:tcPr>
            <w:tcW w:w="6312" w:type="dxa"/>
            <w:gridSpan w:val="2"/>
            <w:tcBorders>
              <w:top w:val="nil"/>
              <w:left w:val="nil"/>
              <w:bottom w:val="single" w:sz="4" w:space="0" w:color="auto"/>
              <w:right w:val="single" w:sz="4" w:space="0" w:color="auto"/>
            </w:tcBorders>
            <w:shd w:val="clear" w:color="000000" w:fill="FFFFFF"/>
            <w:vAlign w:val="center"/>
            <w:hideMark/>
          </w:tcPr>
          <w:p w14:paraId="1E5588E8" w14:textId="77777777" w:rsidR="008D591A" w:rsidRPr="009D1734" w:rsidRDefault="008D591A" w:rsidP="008D591A">
            <w:pPr>
              <w:spacing w:after="0" w:line="240" w:lineRule="auto"/>
              <w:rPr>
                <w:rFonts w:asciiTheme="majorBidi" w:eastAsia="等线" w:hAnsiTheme="majorBidi" w:cstheme="majorBidi"/>
                <w:szCs w:val="26"/>
              </w:rPr>
            </w:pPr>
            <w:r w:rsidRPr="009D1734">
              <w:rPr>
                <w:rFonts w:asciiTheme="majorBidi" w:hAnsiTheme="majorBidi" w:cstheme="majorBidi"/>
                <w:szCs w:val="26"/>
              </w:rPr>
              <w:t>Bluetooth 4.2 EDR+BLE, 2,4 GHz 802.11b/g WiFi Combo (Broadcom BCM43438)</w:t>
            </w:r>
            <w:r w:rsidRPr="009D1734">
              <w:rPr>
                <w:rFonts w:asciiTheme="majorBidi" w:hAnsiTheme="majorBidi" w:cstheme="majorBidi"/>
                <w:szCs w:val="26"/>
              </w:rPr>
              <w:cr/>
            </w:r>
            <w:r w:rsidRPr="009D1734">
              <w:rPr>
                <w:rFonts w:asciiTheme="majorBidi" w:hAnsiTheme="majorBidi" w:cstheme="majorBidi"/>
                <w:szCs w:val="26"/>
              </w:rPr>
              <w:br/>
              <w:t>BLE5.0 Dialog DA14585)</w:t>
            </w:r>
          </w:p>
        </w:tc>
      </w:tr>
      <w:tr w:rsidR="0028394E" w:rsidRPr="009D1734" w14:paraId="2FBBFD32" w14:textId="77777777" w:rsidTr="00CE6439">
        <w:trPr>
          <w:trHeight w:val="473"/>
          <w:jc w:val="center"/>
        </w:trPr>
        <w:tc>
          <w:tcPr>
            <w:tcW w:w="1704" w:type="dxa"/>
            <w:tcBorders>
              <w:top w:val="nil"/>
              <w:left w:val="single" w:sz="4" w:space="0" w:color="auto"/>
              <w:bottom w:val="single" w:sz="4" w:space="0" w:color="auto"/>
              <w:right w:val="single" w:sz="4" w:space="0" w:color="auto"/>
            </w:tcBorders>
            <w:shd w:val="clear" w:color="000000" w:fill="FFFFFF"/>
            <w:vAlign w:val="center"/>
            <w:hideMark/>
          </w:tcPr>
          <w:p w14:paraId="7A36B261" w14:textId="77777777" w:rsidR="008D591A" w:rsidRPr="009D1734" w:rsidRDefault="008D591A" w:rsidP="008D591A">
            <w:pPr>
              <w:spacing w:after="0" w:line="240" w:lineRule="auto"/>
              <w:rPr>
                <w:rFonts w:asciiTheme="majorBidi" w:eastAsia="等线" w:hAnsiTheme="majorBidi" w:cstheme="majorBidi"/>
                <w:szCs w:val="26"/>
              </w:rPr>
            </w:pPr>
            <w:r w:rsidRPr="009D1734">
              <w:rPr>
                <w:rFonts w:asciiTheme="majorBidi" w:hAnsiTheme="majorBidi" w:cstheme="majorBidi"/>
                <w:szCs w:val="26"/>
              </w:rPr>
              <w:t>NFC</w:t>
            </w:r>
          </w:p>
        </w:tc>
        <w:tc>
          <w:tcPr>
            <w:tcW w:w="6312" w:type="dxa"/>
            <w:gridSpan w:val="2"/>
            <w:tcBorders>
              <w:top w:val="nil"/>
              <w:left w:val="nil"/>
              <w:bottom w:val="single" w:sz="4" w:space="0" w:color="auto"/>
              <w:right w:val="single" w:sz="4" w:space="0" w:color="auto"/>
            </w:tcBorders>
            <w:shd w:val="clear" w:color="000000" w:fill="FFFFFF"/>
            <w:vAlign w:val="center"/>
            <w:hideMark/>
          </w:tcPr>
          <w:p w14:paraId="1F663996" w14:textId="77777777" w:rsidR="008D591A" w:rsidRPr="009D1734" w:rsidRDefault="008D591A" w:rsidP="008D591A">
            <w:pPr>
              <w:spacing w:after="0" w:line="240" w:lineRule="auto"/>
              <w:rPr>
                <w:rFonts w:asciiTheme="majorBidi" w:eastAsia="等线" w:hAnsiTheme="majorBidi" w:cstheme="majorBidi"/>
                <w:szCs w:val="26"/>
              </w:rPr>
            </w:pPr>
            <w:r w:rsidRPr="009D1734">
              <w:rPr>
                <w:rFonts w:asciiTheme="majorBidi" w:hAnsiTheme="majorBidi" w:cstheme="majorBidi"/>
                <w:szCs w:val="26"/>
              </w:rPr>
              <w:t>n. v.</w:t>
            </w:r>
          </w:p>
        </w:tc>
      </w:tr>
      <w:tr w:rsidR="0028394E" w:rsidRPr="009D1734" w14:paraId="42E8116A" w14:textId="77777777" w:rsidTr="00CE6439">
        <w:trPr>
          <w:trHeight w:val="307"/>
          <w:jc w:val="center"/>
        </w:trPr>
        <w:tc>
          <w:tcPr>
            <w:tcW w:w="1704" w:type="dxa"/>
            <w:tcBorders>
              <w:top w:val="nil"/>
              <w:left w:val="single" w:sz="4" w:space="0" w:color="auto"/>
              <w:bottom w:val="single" w:sz="4" w:space="0" w:color="auto"/>
              <w:right w:val="single" w:sz="4" w:space="0" w:color="auto"/>
            </w:tcBorders>
            <w:shd w:val="clear" w:color="000000" w:fill="FFFFFF"/>
            <w:vAlign w:val="center"/>
            <w:hideMark/>
          </w:tcPr>
          <w:p w14:paraId="59ED2880" w14:textId="77777777" w:rsidR="008D591A" w:rsidRPr="009D1734" w:rsidRDefault="008D591A" w:rsidP="008D591A">
            <w:pPr>
              <w:spacing w:after="0" w:line="240" w:lineRule="auto"/>
              <w:rPr>
                <w:rFonts w:asciiTheme="majorBidi" w:eastAsia="等线" w:hAnsiTheme="majorBidi" w:cstheme="majorBidi"/>
                <w:szCs w:val="26"/>
              </w:rPr>
            </w:pPr>
            <w:r w:rsidRPr="009D1734">
              <w:rPr>
                <w:rFonts w:asciiTheme="majorBidi" w:hAnsiTheme="majorBidi" w:cstheme="majorBidi"/>
                <w:szCs w:val="26"/>
              </w:rPr>
              <w:t>Akku</w:t>
            </w:r>
          </w:p>
        </w:tc>
        <w:tc>
          <w:tcPr>
            <w:tcW w:w="6312" w:type="dxa"/>
            <w:gridSpan w:val="2"/>
            <w:tcBorders>
              <w:top w:val="nil"/>
              <w:left w:val="nil"/>
              <w:bottom w:val="single" w:sz="4" w:space="0" w:color="auto"/>
              <w:right w:val="single" w:sz="4" w:space="0" w:color="auto"/>
            </w:tcBorders>
            <w:shd w:val="clear" w:color="000000" w:fill="FFFFFF"/>
            <w:vAlign w:val="center"/>
            <w:hideMark/>
          </w:tcPr>
          <w:p w14:paraId="7A379F52" w14:textId="77777777" w:rsidR="008D591A" w:rsidRPr="009D1734" w:rsidRDefault="008D591A" w:rsidP="008D591A">
            <w:pPr>
              <w:spacing w:after="0" w:line="240" w:lineRule="auto"/>
              <w:rPr>
                <w:rFonts w:asciiTheme="majorBidi" w:eastAsia="等线" w:hAnsiTheme="majorBidi" w:cstheme="majorBidi"/>
                <w:szCs w:val="26"/>
              </w:rPr>
            </w:pPr>
            <w:r w:rsidRPr="009D1734">
              <w:rPr>
                <w:rFonts w:asciiTheme="majorBidi" w:hAnsiTheme="majorBidi" w:cstheme="majorBidi"/>
                <w:szCs w:val="26"/>
              </w:rPr>
              <w:t>300 mAh Lithium-Polymer-Akku</w:t>
            </w:r>
          </w:p>
        </w:tc>
      </w:tr>
      <w:tr w:rsidR="0028394E" w:rsidRPr="009D1734" w14:paraId="2B593C4F" w14:textId="77777777" w:rsidTr="00CE6439">
        <w:trPr>
          <w:trHeight w:val="307"/>
          <w:jc w:val="center"/>
        </w:trPr>
        <w:tc>
          <w:tcPr>
            <w:tcW w:w="1704" w:type="dxa"/>
            <w:tcBorders>
              <w:top w:val="nil"/>
              <w:left w:val="single" w:sz="4" w:space="0" w:color="auto"/>
              <w:bottom w:val="single" w:sz="4" w:space="0" w:color="auto"/>
              <w:right w:val="single" w:sz="4" w:space="0" w:color="auto"/>
            </w:tcBorders>
            <w:shd w:val="clear" w:color="000000" w:fill="FFFFFF"/>
            <w:vAlign w:val="center"/>
            <w:hideMark/>
          </w:tcPr>
          <w:p w14:paraId="5BF0D677" w14:textId="77777777" w:rsidR="008D591A" w:rsidRPr="009D1734" w:rsidRDefault="008D591A" w:rsidP="008D591A">
            <w:pPr>
              <w:spacing w:after="0" w:line="240" w:lineRule="auto"/>
              <w:rPr>
                <w:rFonts w:asciiTheme="majorBidi" w:eastAsia="等线" w:hAnsiTheme="majorBidi" w:cstheme="majorBidi"/>
                <w:szCs w:val="26"/>
              </w:rPr>
            </w:pPr>
            <w:r w:rsidRPr="009D1734">
              <w:rPr>
                <w:rFonts w:asciiTheme="majorBidi" w:hAnsiTheme="majorBidi" w:cstheme="majorBidi"/>
                <w:szCs w:val="26"/>
              </w:rPr>
              <w:t>Ladegerät</w:t>
            </w:r>
          </w:p>
        </w:tc>
        <w:tc>
          <w:tcPr>
            <w:tcW w:w="6312" w:type="dxa"/>
            <w:gridSpan w:val="2"/>
            <w:tcBorders>
              <w:top w:val="nil"/>
              <w:left w:val="nil"/>
              <w:bottom w:val="single" w:sz="4" w:space="0" w:color="auto"/>
              <w:right w:val="single" w:sz="4" w:space="0" w:color="auto"/>
            </w:tcBorders>
            <w:shd w:val="clear" w:color="000000" w:fill="FFFFFF"/>
            <w:vAlign w:val="center"/>
            <w:hideMark/>
          </w:tcPr>
          <w:p w14:paraId="41606D98" w14:textId="0B38CF61" w:rsidR="008D591A" w:rsidRPr="009D1734" w:rsidRDefault="008D591A" w:rsidP="008D591A">
            <w:pPr>
              <w:spacing w:after="0" w:line="240" w:lineRule="auto"/>
              <w:rPr>
                <w:rFonts w:asciiTheme="majorBidi" w:eastAsia="等线" w:hAnsiTheme="majorBidi" w:cstheme="majorBidi"/>
                <w:szCs w:val="26"/>
              </w:rPr>
            </w:pPr>
            <w:r w:rsidRPr="009D1734">
              <w:rPr>
                <w:rFonts w:asciiTheme="majorBidi" w:hAnsiTheme="majorBidi" w:cstheme="majorBidi"/>
                <w:szCs w:val="26"/>
              </w:rPr>
              <w:t>4-poliger Pogo-Stift, magnetisches USB-Ladegerät</w:t>
            </w:r>
          </w:p>
        </w:tc>
      </w:tr>
      <w:tr w:rsidR="0028394E" w:rsidRPr="009D1734" w14:paraId="55957BFA" w14:textId="77777777" w:rsidTr="00CE6439">
        <w:trPr>
          <w:trHeight w:val="307"/>
          <w:jc w:val="center"/>
        </w:trPr>
        <w:tc>
          <w:tcPr>
            <w:tcW w:w="1704" w:type="dxa"/>
            <w:tcBorders>
              <w:top w:val="nil"/>
              <w:left w:val="single" w:sz="4" w:space="0" w:color="auto"/>
              <w:bottom w:val="single" w:sz="4" w:space="0" w:color="auto"/>
              <w:right w:val="single" w:sz="4" w:space="0" w:color="auto"/>
            </w:tcBorders>
            <w:shd w:val="clear" w:color="000000" w:fill="FFFFFF"/>
            <w:vAlign w:val="center"/>
            <w:hideMark/>
          </w:tcPr>
          <w:p w14:paraId="196B5F3E" w14:textId="77777777" w:rsidR="008D591A" w:rsidRPr="009D1734" w:rsidRDefault="008D591A" w:rsidP="008D591A">
            <w:pPr>
              <w:spacing w:after="0" w:line="240" w:lineRule="auto"/>
              <w:rPr>
                <w:rFonts w:asciiTheme="majorBidi" w:eastAsia="等线" w:hAnsiTheme="majorBidi" w:cstheme="majorBidi"/>
                <w:szCs w:val="26"/>
              </w:rPr>
            </w:pPr>
            <w:r w:rsidRPr="009D1734">
              <w:rPr>
                <w:rFonts w:asciiTheme="majorBidi" w:hAnsiTheme="majorBidi" w:cstheme="majorBidi"/>
                <w:szCs w:val="26"/>
              </w:rPr>
              <w:t>Ladezeit</w:t>
            </w:r>
          </w:p>
        </w:tc>
        <w:tc>
          <w:tcPr>
            <w:tcW w:w="6312" w:type="dxa"/>
            <w:gridSpan w:val="2"/>
            <w:tcBorders>
              <w:top w:val="nil"/>
              <w:left w:val="nil"/>
              <w:bottom w:val="single" w:sz="4" w:space="0" w:color="auto"/>
              <w:right w:val="single" w:sz="4" w:space="0" w:color="auto"/>
            </w:tcBorders>
            <w:shd w:val="clear" w:color="000000" w:fill="FFFFFF"/>
            <w:vAlign w:val="center"/>
            <w:hideMark/>
          </w:tcPr>
          <w:p w14:paraId="47319E5F" w14:textId="77777777" w:rsidR="008D591A" w:rsidRPr="009D1734" w:rsidRDefault="008D591A" w:rsidP="008D591A">
            <w:pPr>
              <w:spacing w:after="0" w:line="240" w:lineRule="auto"/>
              <w:rPr>
                <w:rFonts w:asciiTheme="majorBidi" w:eastAsia="等线" w:hAnsiTheme="majorBidi" w:cstheme="majorBidi"/>
                <w:szCs w:val="26"/>
              </w:rPr>
            </w:pPr>
            <w:r w:rsidRPr="009D1734">
              <w:rPr>
                <w:rFonts w:asciiTheme="majorBidi" w:hAnsiTheme="majorBidi" w:cstheme="majorBidi"/>
                <w:szCs w:val="26"/>
              </w:rPr>
              <w:t xml:space="preserve">2,5 Stunden </w:t>
            </w:r>
          </w:p>
        </w:tc>
      </w:tr>
      <w:tr w:rsidR="0028394E" w:rsidRPr="009D1734" w14:paraId="70EF6857" w14:textId="77777777" w:rsidTr="00CE6439">
        <w:trPr>
          <w:trHeight w:val="307"/>
          <w:jc w:val="center"/>
        </w:trPr>
        <w:tc>
          <w:tcPr>
            <w:tcW w:w="1704" w:type="dxa"/>
            <w:tcBorders>
              <w:top w:val="nil"/>
              <w:left w:val="single" w:sz="4" w:space="0" w:color="auto"/>
              <w:bottom w:val="single" w:sz="4" w:space="0" w:color="auto"/>
              <w:right w:val="single" w:sz="4" w:space="0" w:color="auto"/>
            </w:tcBorders>
            <w:shd w:val="clear" w:color="000000" w:fill="FFFFFF"/>
            <w:vAlign w:val="center"/>
            <w:hideMark/>
          </w:tcPr>
          <w:p w14:paraId="62C1FB03" w14:textId="77777777" w:rsidR="008D591A" w:rsidRPr="009D1734" w:rsidRDefault="008D591A" w:rsidP="008D591A">
            <w:pPr>
              <w:spacing w:after="0" w:line="240" w:lineRule="auto"/>
              <w:rPr>
                <w:rFonts w:asciiTheme="majorBidi" w:eastAsia="等线" w:hAnsiTheme="majorBidi" w:cstheme="majorBidi"/>
                <w:szCs w:val="26"/>
              </w:rPr>
            </w:pPr>
            <w:r w:rsidRPr="009D1734">
              <w:rPr>
                <w:rFonts w:asciiTheme="majorBidi" w:hAnsiTheme="majorBidi" w:cstheme="majorBidi"/>
                <w:szCs w:val="26"/>
              </w:rPr>
              <w:t>Akkulaufzeit</w:t>
            </w:r>
          </w:p>
        </w:tc>
        <w:tc>
          <w:tcPr>
            <w:tcW w:w="6312" w:type="dxa"/>
            <w:gridSpan w:val="2"/>
            <w:tcBorders>
              <w:top w:val="nil"/>
              <w:left w:val="nil"/>
              <w:bottom w:val="single" w:sz="4" w:space="0" w:color="auto"/>
              <w:right w:val="single" w:sz="4" w:space="0" w:color="auto"/>
            </w:tcBorders>
            <w:shd w:val="clear" w:color="000000" w:fill="FFFFFF"/>
            <w:vAlign w:val="center"/>
            <w:hideMark/>
          </w:tcPr>
          <w:p w14:paraId="46C79016" w14:textId="198628B0" w:rsidR="008D591A" w:rsidRPr="009D1734" w:rsidRDefault="008D591A" w:rsidP="008D591A">
            <w:pPr>
              <w:spacing w:after="0" w:line="240" w:lineRule="auto"/>
              <w:rPr>
                <w:rFonts w:asciiTheme="majorBidi" w:eastAsia="等线" w:hAnsiTheme="majorBidi" w:cstheme="majorBidi"/>
                <w:szCs w:val="26"/>
              </w:rPr>
            </w:pPr>
            <w:r w:rsidRPr="009D1734">
              <w:rPr>
                <w:rFonts w:asciiTheme="majorBidi" w:hAnsiTheme="majorBidi" w:cstheme="majorBidi"/>
                <w:szCs w:val="26"/>
              </w:rPr>
              <w:t xml:space="preserve">Normalmodus mehr als 7 Tage, Uhrenmodus mehr als </w:t>
            </w:r>
            <w:r w:rsidRPr="009D1734">
              <w:rPr>
                <w:rFonts w:asciiTheme="majorBidi" w:hAnsiTheme="majorBidi" w:cstheme="majorBidi"/>
                <w:szCs w:val="26"/>
              </w:rPr>
              <w:lastRenderedPageBreak/>
              <w:t>14 Tage</w:t>
            </w:r>
          </w:p>
        </w:tc>
      </w:tr>
      <w:tr w:rsidR="0028394E" w:rsidRPr="009D1734" w14:paraId="67D54C00" w14:textId="77777777" w:rsidTr="00CE6439">
        <w:trPr>
          <w:trHeight w:val="307"/>
          <w:jc w:val="center"/>
        </w:trPr>
        <w:tc>
          <w:tcPr>
            <w:tcW w:w="1704" w:type="dxa"/>
            <w:tcBorders>
              <w:top w:val="nil"/>
              <w:left w:val="single" w:sz="4" w:space="0" w:color="auto"/>
              <w:bottom w:val="single" w:sz="4" w:space="0" w:color="auto"/>
              <w:right w:val="single" w:sz="4" w:space="0" w:color="auto"/>
            </w:tcBorders>
            <w:shd w:val="clear" w:color="000000" w:fill="FFFFFF"/>
            <w:vAlign w:val="center"/>
            <w:hideMark/>
          </w:tcPr>
          <w:p w14:paraId="2B82D555" w14:textId="77777777" w:rsidR="008D591A" w:rsidRPr="009D1734" w:rsidRDefault="008D591A" w:rsidP="008D591A">
            <w:pPr>
              <w:spacing w:after="0" w:line="240" w:lineRule="auto"/>
              <w:rPr>
                <w:rFonts w:asciiTheme="majorBidi" w:eastAsia="等线" w:hAnsiTheme="majorBidi" w:cstheme="majorBidi"/>
                <w:szCs w:val="26"/>
              </w:rPr>
            </w:pPr>
            <w:r w:rsidRPr="009D1734">
              <w:rPr>
                <w:rFonts w:asciiTheme="majorBidi" w:hAnsiTheme="majorBidi" w:cstheme="majorBidi"/>
                <w:szCs w:val="26"/>
              </w:rPr>
              <w:lastRenderedPageBreak/>
              <w:t>Vibrationsmotor</w:t>
            </w:r>
          </w:p>
        </w:tc>
        <w:tc>
          <w:tcPr>
            <w:tcW w:w="6312" w:type="dxa"/>
            <w:gridSpan w:val="2"/>
            <w:tcBorders>
              <w:top w:val="nil"/>
              <w:left w:val="nil"/>
              <w:bottom w:val="single" w:sz="4" w:space="0" w:color="auto"/>
              <w:right w:val="single" w:sz="4" w:space="0" w:color="auto"/>
            </w:tcBorders>
            <w:shd w:val="clear" w:color="000000" w:fill="FFFFFF"/>
            <w:vAlign w:val="center"/>
            <w:hideMark/>
          </w:tcPr>
          <w:p w14:paraId="553EDDF1" w14:textId="77777777" w:rsidR="008D591A" w:rsidRPr="009D1734" w:rsidRDefault="008D591A" w:rsidP="008D591A">
            <w:pPr>
              <w:spacing w:after="0" w:line="240" w:lineRule="auto"/>
              <w:rPr>
                <w:rFonts w:asciiTheme="majorBidi" w:eastAsia="等线" w:hAnsiTheme="majorBidi" w:cstheme="majorBidi"/>
                <w:szCs w:val="26"/>
              </w:rPr>
            </w:pPr>
            <w:r w:rsidRPr="009D1734">
              <w:rPr>
                <w:rFonts w:asciiTheme="majorBidi" w:hAnsiTheme="majorBidi" w:cstheme="majorBidi"/>
                <w:szCs w:val="26"/>
              </w:rPr>
              <w:t>Rotationsmotor</w:t>
            </w:r>
          </w:p>
        </w:tc>
      </w:tr>
      <w:tr w:rsidR="0028394E" w:rsidRPr="009D1734" w14:paraId="39462CFC" w14:textId="77777777" w:rsidTr="00CE6439">
        <w:trPr>
          <w:trHeight w:val="1511"/>
          <w:jc w:val="center"/>
        </w:trPr>
        <w:tc>
          <w:tcPr>
            <w:tcW w:w="1704" w:type="dxa"/>
            <w:tcBorders>
              <w:top w:val="nil"/>
              <w:left w:val="single" w:sz="4" w:space="0" w:color="auto"/>
              <w:bottom w:val="single" w:sz="4" w:space="0" w:color="auto"/>
              <w:right w:val="single" w:sz="4" w:space="0" w:color="auto"/>
            </w:tcBorders>
            <w:shd w:val="clear" w:color="000000" w:fill="FFFFFF"/>
            <w:vAlign w:val="center"/>
            <w:hideMark/>
          </w:tcPr>
          <w:p w14:paraId="7CD199F3" w14:textId="77777777" w:rsidR="008D591A" w:rsidRPr="009D1734" w:rsidRDefault="008D591A" w:rsidP="008D591A">
            <w:pPr>
              <w:spacing w:after="0" w:line="240" w:lineRule="auto"/>
              <w:rPr>
                <w:rFonts w:asciiTheme="majorBidi" w:eastAsia="等线" w:hAnsiTheme="majorBidi" w:cstheme="majorBidi"/>
                <w:szCs w:val="26"/>
              </w:rPr>
            </w:pPr>
            <w:r w:rsidRPr="009D1734">
              <w:rPr>
                <w:rFonts w:asciiTheme="majorBidi" w:hAnsiTheme="majorBidi" w:cstheme="majorBidi"/>
                <w:szCs w:val="26"/>
              </w:rPr>
              <w:t>Gehäusematerialien</w:t>
            </w:r>
          </w:p>
        </w:tc>
        <w:tc>
          <w:tcPr>
            <w:tcW w:w="6312" w:type="dxa"/>
            <w:gridSpan w:val="2"/>
            <w:tcBorders>
              <w:top w:val="nil"/>
              <w:left w:val="nil"/>
              <w:bottom w:val="single" w:sz="4" w:space="0" w:color="auto"/>
              <w:right w:val="single" w:sz="4" w:space="0" w:color="auto"/>
            </w:tcBorders>
            <w:shd w:val="clear" w:color="000000" w:fill="FFFFFF"/>
            <w:vAlign w:val="center"/>
            <w:hideMark/>
          </w:tcPr>
          <w:p w14:paraId="100C0C72" w14:textId="1DD82A5E" w:rsidR="008D591A" w:rsidRPr="009D1734" w:rsidRDefault="008D591A" w:rsidP="00310AEE">
            <w:pPr>
              <w:spacing w:after="0" w:line="240" w:lineRule="auto"/>
              <w:rPr>
                <w:rFonts w:asciiTheme="majorBidi" w:eastAsia="等线" w:hAnsiTheme="majorBidi" w:cstheme="majorBidi"/>
                <w:szCs w:val="26"/>
              </w:rPr>
            </w:pPr>
            <w:r w:rsidRPr="009D1734">
              <w:rPr>
                <w:rFonts w:asciiTheme="majorBidi" w:hAnsiTheme="majorBidi" w:cstheme="majorBidi"/>
                <w:szCs w:val="26"/>
              </w:rPr>
              <w:t>316L Edelstahl und Ring aus Zirkoniumkeramik, Gehäuse mit verstärktem Kunststoff, 316L-Edelstahltaste, U-förmiger Edelstahlrahmen</w:t>
            </w:r>
          </w:p>
        </w:tc>
      </w:tr>
      <w:tr w:rsidR="0028394E" w:rsidRPr="009D1734" w14:paraId="3D7BE9F4" w14:textId="77777777" w:rsidTr="00CE6439">
        <w:trPr>
          <w:trHeight w:val="2121"/>
          <w:jc w:val="center"/>
        </w:trPr>
        <w:tc>
          <w:tcPr>
            <w:tcW w:w="1704" w:type="dxa"/>
            <w:tcBorders>
              <w:top w:val="nil"/>
              <w:left w:val="single" w:sz="4" w:space="0" w:color="auto"/>
              <w:bottom w:val="single" w:sz="4" w:space="0" w:color="auto"/>
              <w:right w:val="single" w:sz="4" w:space="0" w:color="auto"/>
            </w:tcBorders>
            <w:shd w:val="clear" w:color="000000" w:fill="FFFFFF"/>
            <w:vAlign w:val="center"/>
            <w:hideMark/>
          </w:tcPr>
          <w:p w14:paraId="54388288" w14:textId="069E6E31" w:rsidR="008D591A" w:rsidRPr="009D1734" w:rsidRDefault="00815990" w:rsidP="008D591A">
            <w:pPr>
              <w:spacing w:after="0" w:line="240" w:lineRule="auto"/>
              <w:rPr>
                <w:rFonts w:asciiTheme="majorBidi" w:eastAsia="等线" w:hAnsiTheme="majorBidi" w:cstheme="majorBidi"/>
                <w:szCs w:val="26"/>
              </w:rPr>
            </w:pPr>
            <w:r w:rsidRPr="009D1734">
              <w:rPr>
                <w:rFonts w:asciiTheme="majorBidi" w:hAnsiTheme="majorBidi" w:cstheme="majorBidi"/>
                <w:szCs w:val="26"/>
              </w:rPr>
              <w:t>Zubehör</w:t>
            </w:r>
          </w:p>
        </w:tc>
        <w:tc>
          <w:tcPr>
            <w:tcW w:w="6312" w:type="dxa"/>
            <w:gridSpan w:val="2"/>
            <w:tcBorders>
              <w:top w:val="nil"/>
              <w:left w:val="nil"/>
              <w:bottom w:val="single" w:sz="4" w:space="0" w:color="auto"/>
              <w:right w:val="single" w:sz="4" w:space="0" w:color="auto"/>
            </w:tcBorders>
            <w:shd w:val="clear" w:color="000000" w:fill="FFFFFF"/>
            <w:vAlign w:val="center"/>
            <w:hideMark/>
          </w:tcPr>
          <w:p w14:paraId="16F48415" w14:textId="1B00AC84" w:rsidR="008D591A" w:rsidRPr="009D1734" w:rsidRDefault="008D591A" w:rsidP="00310AEE">
            <w:pPr>
              <w:spacing w:after="0" w:line="240" w:lineRule="auto"/>
              <w:rPr>
                <w:rFonts w:asciiTheme="majorBidi" w:eastAsia="等线" w:hAnsiTheme="majorBidi" w:cstheme="majorBidi"/>
                <w:szCs w:val="26"/>
              </w:rPr>
            </w:pPr>
            <w:r w:rsidRPr="009D1734">
              <w:rPr>
                <w:rFonts w:asciiTheme="majorBidi" w:hAnsiTheme="majorBidi" w:cstheme="majorBidi"/>
                <w:szCs w:val="26"/>
              </w:rPr>
              <w:t>Standardversion: Sportliches Silikonarmband, 4-poliger Pogo-Stift, magnetisches USB-Ladegerät, Produkthandbuch, Laufhandbuch</w:t>
            </w:r>
            <w:r w:rsidRPr="009D1734">
              <w:rPr>
                <w:rFonts w:asciiTheme="majorBidi" w:hAnsiTheme="majorBidi" w:cstheme="majorBidi"/>
                <w:szCs w:val="26"/>
              </w:rPr>
              <w:cr/>
            </w:r>
            <w:r w:rsidRPr="009D1734">
              <w:rPr>
                <w:rFonts w:asciiTheme="majorBidi" w:hAnsiTheme="majorBidi" w:cstheme="majorBidi"/>
                <w:szCs w:val="26"/>
              </w:rPr>
              <w:br/>
              <w:t xml:space="preserve">Plus-Version: </w:t>
            </w:r>
            <w:hyperlink r:id="rId10" w:history="1">
              <w:r w:rsidRPr="009D1734">
                <w:rPr>
                  <w:rFonts w:asciiTheme="majorBidi" w:hAnsiTheme="majorBidi" w:cstheme="majorBidi"/>
                  <w:szCs w:val="26"/>
                </w:rPr>
                <w:t>Fluorkautschuk</w:t>
              </w:r>
            </w:hyperlink>
            <w:r w:rsidRPr="009D1734">
              <w:rPr>
                <w:rFonts w:asciiTheme="majorBidi" w:hAnsiTheme="majorBidi" w:cstheme="majorBidi"/>
                <w:szCs w:val="26"/>
              </w:rPr>
              <w:t>, 4-poliger Pogo-Stift, magnetisches USB-Ladegerät, Produkthandbuch, Laufhandbuch</w:t>
            </w:r>
          </w:p>
        </w:tc>
      </w:tr>
      <w:tr w:rsidR="0028394E" w:rsidRPr="009D1734" w14:paraId="0E349E13" w14:textId="77777777" w:rsidTr="00CE6439">
        <w:trPr>
          <w:trHeight w:val="348"/>
          <w:jc w:val="center"/>
        </w:trPr>
        <w:tc>
          <w:tcPr>
            <w:tcW w:w="801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8E9D8F3" w14:textId="77777777" w:rsidR="00291F2A" w:rsidRPr="009D1734" w:rsidRDefault="00291F2A" w:rsidP="00291F2A">
            <w:pPr>
              <w:spacing w:after="0" w:line="240" w:lineRule="auto"/>
              <w:jc w:val="center"/>
              <w:rPr>
                <w:rFonts w:asciiTheme="majorBidi" w:eastAsia="等线" w:hAnsiTheme="majorBidi" w:cstheme="majorBidi"/>
                <w:b/>
                <w:bCs/>
                <w:szCs w:val="26"/>
              </w:rPr>
            </w:pPr>
            <w:bookmarkStart w:id="4" w:name="_Toc15998967"/>
            <w:r w:rsidRPr="009D1734">
              <w:rPr>
                <w:rFonts w:asciiTheme="majorBidi" w:hAnsiTheme="majorBidi" w:cstheme="majorBidi"/>
                <w:b/>
                <w:bCs/>
                <w:szCs w:val="26"/>
              </w:rPr>
              <w:t>Funktionsliste</w:t>
            </w:r>
          </w:p>
        </w:tc>
      </w:tr>
      <w:tr w:rsidR="0028394E" w:rsidRPr="009D1734" w14:paraId="20348846" w14:textId="77777777" w:rsidTr="00CE6439">
        <w:trPr>
          <w:trHeight w:val="348"/>
          <w:jc w:val="center"/>
        </w:trPr>
        <w:tc>
          <w:tcPr>
            <w:tcW w:w="801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3A0F06F" w14:textId="77777777" w:rsidR="00291F2A" w:rsidRPr="009D1734" w:rsidRDefault="00291F2A" w:rsidP="00291F2A">
            <w:pPr>
              <w:spacing w:after="0" w:line="240" w:lineRule="auto"/>
              <w:jc w:val="center"/>
              <w:rPr>
                <w:rFonts w:asciiTheme="majorBidi" w:eastAsia="等线" w:hAnsiTheme="majorBidi" w:cstheme="majorBidi"/>
                <w:b/>
                <w:bCs/>
                <w:szCs w:val="26"/>
              </w:rPr>
            </w:pPr>
            <w:r w:rsidRPr="009D1734">
              <w:rPr>
                <w:rFonts w:asciiTheme="majorBidi" w:hAnsiTheme="majorBidi" w:cstheme="majorBidi"/>
                <w:b/>
                <w:bCs/>
                <w:szCs w:val="26"/>
              </w:rPr>
              <w:t>Zifferblatt</w:t>
            </w:r>
          </w:p>
        </w:tc>
      </w:tr>
      <w:tr w:rsidR="0028394E" w:rsidRPr="009D1734" w14:paraId="5089574B" w14:textId="77777777" w:rsidTr="00CE6439">
        <w:trPr>
          <w:trHeight w:val="408"/>
          <w:jc w:val="center"/>
        </w:trPr>
        <w:tc>
          <w:tcPr>
            <w:tcW w:w="27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A5CB6E1" w14:textId="77777777" w:rsidR="00291F2A" w:rsidRPr="009D1734" w:rsidRDefault="00291F2A" w:rsidP="00291F2A">
            <w:pPr>
              <w:spacing w:after="0" w:line="240" w:lineRule="auto"/>
              <w:rPr>
                <w:rFonts w:asciiTheme="majorBidi" w:eastAsia="等线" w:hAnsiTheme="majorBidi" w:cstheme="majorBidi"/>
                <w:szCs w:val="26"/>
              </w:rPr>
            </w:pPr>
            <w:r w:rsidRPr="009D1734">
              <w:rPr>
                <w:rFonts w:asciiTheme="majorBidi" w:hAnsiTheme="majorBidi" w:cstheme="majorBidi"/>
                <w:szCs w:val="26"/>
              </w:rPr>
              <w:t>Voreingestelltes Zifferblatt</w:t>
            </w:r>
          </w:p>
        </w:tc>
        <w:tc>
          <w:tcPr>
            <w:tcW w:w="5264" w:type="dxa"/>
            <w:tcBorders>
              <w:top w:val="single" w:sz="4" w:space="0" w:color="auto"/>
              <w:left w:val="nil"/>
              <w:bottom w:val="single" w:sz="4" w:space="0" w:color="auto"/>
              <w:right w:val="single" w:sz="4" w:space="0" w:color="auto"/>
            </w:tcBorders>
            <w:shd w:val="clear" w:color="000000" w:fill="FFFFFF"/>
            <w:noWrap/>
            <w:vAlign w:val="bottom"/>
            <w:hideMark/>
          </w:tcPr>
          <w:p w14:paraId="71E09A38" w14:textId="77777777" w:rsidR="00291F2A" w:rsidRPr="009D1734" w:rsidRDefault="00291F2A" w:rsidP="00291F2A">
            <w:pPr>
              <w:spacing w:after="0" w:line="240" w:lineRule="auto"/>
              <w:jc w:val="center"/>
              <w:rPr>
                <w:rFonts w:asciiTheme="majorBidi" w:eastAsia="等线" w:hAnsiTheme="majorBidi" w:cstheme="majorBidi"/>
                <w:szCs w:val="26"/>
              </w:rPr>
            </w:pPr>
            <w:r w:rsidRPr="009D1734">
              <w:rPr>
                <w:rFonts w:asciiTheme="majorBidi" w:hAnsiTheme="majorBidi" w:cstheme="majorBidi"/>
                <w:szCs w:val="26"/>
              </w:rPr>
              <w:t>Ja</w:t>
            </w:r>
          </w:p>
        </w:tc>
      </w:tr>
      <w:tr w:rsidR="0028394E" w:rsidRPr="009D1734" w14:paraId="291ED841"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3FE6C950" w14:textId="77777777" w:rsidR="00291F2A" w:rsidRPr="009D1734" w:rsidRDefault="00291F2A" w:rsidP="00291F2A">
            <w:pPr>
              <w:spacing w:after="0" w:line="240" w:lineRule="auto"/>
              <w:rPr>
                <w:rFonts w:asciiTheme="majorBidi" w:eastAsia="等线" w:hAnsiTheme="majorBidi" w:cstheme="majorBidi"/>
                <w:szCs w:val="26"/>
              </w:rPr>
            </w:pPr>
            <w:r w:rsidRPr="009D1734">
              <w:rPr>
                <w:rFonts w:asciiTheme="majorBidi" w:hAnsiTheme="majorBidi" w:cstheme="majorBidi"/>
                <w:szCs w:val="26"/>
              </w:rPr>
              <w:t>Anpassbares Zifferblatt</w:t>
            </w:r>
          </w:p>
        </w:tc>
        <w:tc>
          <w:tcPr>
            <w:tcW w:w="5264" w:type="dxa"/>
            <w:tcBorders>
              <w:top w:val="nil"/>
              <w:left w:val="nil"/>
              <w:bottom w:val="single" w:sz="4" w:space="0" w:color="auto"/>
              <w:right w:val="single" w:sz="4" w:space="0" w:color="auto"/>
            </w:tcBorders>
            <w:shd w:val="clear" w:color="000000" w:fill="FFFFFF"/>
            <w:noWrap/>
            <w:vAlign w:val="bottom"/>
            <w:hideMark/>
          </w:tcPr>
          <w:p w14:paraId="13C5DF93" w14:textId="77777777" w:rsidR="00291F2A" w:rsidRPr="009D1734" w:rsidRDefault="00291F2A" w:rsidP="00291F2A">
            <w:pPr>
              <w:spacing w:after="0" w:line="240" w:lineRule="auto"/>
              <w:jc w:val="center"/>
              <w:rPr>
                <w:rFonts w:asciiTheme="majorBidi" w:eastAsia="等线" w:hAnsiTheme="majorBidi" w:cstheme="majorBidi"/>
                <w:szCs w:val="26"/>
              </w:rPr>
            </w:pPr>
            <w:r w:rsidRPr="009D1734">
              <w:rPr>
                <w:rFonts w:asciiTheme="majorBidi" w:hAnsiTheme="majorBidi" w:cstheme="majorBidi"/>
                <w:szCs w:val="26"/>
              </w:rPr>
              <w:t>Ja</w:t>
            </w:r>
          </w:p>
        </w:tc>
      </w:tr>
      <w:tr w:rsidR="0028394E" w:rsidRPr="009D1734" w14:paraId="3D80005E"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1F5B04E4" w14:textId="77777777" w:rsidR="00291F2A" w:rsidRPr="009D1734" w:rsidRDefault="00291F2A" w:rsidP="00291F2A">
            <w:pPr>
              <w:spacing w:after="0" w:line="240" w:lineRule="auto"/>
              <w:rPr>
                <w:rFonts w:asciiTheme="majorBidi" w:eastAsia="等线" w:hAnsiTheme="majorBidi" w:cstheme="majorBidi"/>
                <w:szCs w:val="26"/>
              </w:rPr>
            </w:pPr>
            <w:r w:rsidRPr="009D1734">
              <w:rPr>
                <w:rFonts w:asciiTheme="majorBidi" w:hAnsiTheme="majorBidi" w:cstheme="majorBidi"/>
                <w:szCs w:val="26"/>
              </w:rPr>
              <w:t>Always-On-Display</w:t>
            </w:r>
          </w:p>
        </w:tc>
        <w:tc>
          <w:tcPr>
            <w:tcW w:w="5264" w:type="dxa"/>
            <w:tcBorders>
              <w:top w:val="nil"/>
              <w:left w:val="nil"/>
              <w:bottom w:val="single" w:sz="4" w:space="0" w:color="auto"/>
              <w:right w:val="single" w:sz="4" w:space="0" w:color="auto"/>
            </w:tcBorders>
            <w:shd w:val="clear" w:color="000000" w:fill="FFFFFF"/>
            <w:noWrap/>
            <w:vAlign w:val="bottom"/>
            <w:hideMark/>
          </w:tcPr>
          <w:p w14:paraId="01D7590D" w14:textId="77777777" w:rsidR="00291F2A" w:rsidRPr="009D1734" w:rsidRDefault="00291F2A" w:rsidP="00291F2A">
            <w:pPr>
              <w:spacing w:after="0" w:line="240" w:lineRule="auto"/>
              <w:jc w:val="center"/>
              <w:rPr>
                <w:rFonts w:asciiTheme="majorBidi" w:eastAsia="等线" w:hAnsiTheme="majorBidi" w:cstheme="majorBidi"/>
                <w:szCs w:val="26"/>
              </w:rPr>
            </w:pPr>
            <w:r w:rsidRPr="009D1734">
              <w:rPr>
                <w:rFonts w:asciiTheme="majorBidi" w:hAnsiTheme="majorBidi" w:cstheme="majorBidi"/>
                <w:szCs w:val="26"/>
              </w:rPr>
              <w:t>Ja</w:t>
            </w:r>
          </w:p>
        </w:tc>
      </w:tr>
      <w:tr w:rsidR="0028394E" w:rsidRPr="009D1734" w14:paraId="5BFA11F5"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729AFC46" w14:textId="77777777" w:rsidR="00291F2A" w:rsidRPr="009D1734" w:rsidRDefault="00291F2A" w:rsidP="00291F2A">
            <w:pPr>
              <w:spacing w:after="0" w:line="240" w:lineRule="auto"/>
              <w:rPr>
                <w:rFonts w:asciiTheme="majorBidi" w:eastAsia="等线" w:hAnsiTheme="majorBidi" w:cstheme="majorBidi"/>
                <w:szCs w:val="26"/>
              </w:rPr>
            </w:pPr>
            <w:r w:rsidRPr="009D1734">
              <w:rPr>
                <w:rFonts w:asciiTheme="majorBidi" w:hAnsiTheme="majorBidi" w:cstheme="majorBidi"/>
                <w:szCs w:val="26"/>
              </w:rPr>
              <w:t>Watch Face Store</w:t>
            </w:r>
          </w:p>
        </w:tc>
        <w:tc>
          <w:tcPr>
            <w:tcW w:w="5264" w:type="dxa"/>
            <w:tcBorders>
              <w:top w:val="nil"/>
              <w:left w:val="nil"/>
              <w:bottom w:val="single" w:sz="4" w:space="0" w:color="auto"/>
              <w:right w:val="single" w:sz="4" w:space="0" w:color="auto"/>
            </w:tcBorders>
            <w:shd w:val="clear" w:color="000000" w:fill="FFFFFF"/>
            <w:noWrap/>
            <w:vAlign w:val="bottom"/>
            <w:hideMark/>
          </w:tcPr>
          <w:p w14:paraId="3ECD1060" w14:textId="77777777" w:rsidR="00291F2A" w:rsidRPr="009D1734" w:rsidRDefault="00291F2A" w:rsidP="00291F2A">
            <w:pPr>
              <w:spacing w:after="0" w:line="240" w:lineRule="auto"/>
              <w:jc w:val="center"/>
              <w:rPr>
                <w:rFonts w:asciiTheme="majorBidi" w:eastAsia="等线" w:hAnsiTheme="majorBidi" w:cstheme="majorBidi"/>
                <w:szCs w:val="26"/>
              </w:rPr>
            </w:pPr>
            <w:r w:rsidRPr="009D1734">
              <w:rPr>
                <w:rFonts w:asciiTheme="majorBidi" w:hAnsiTheme="majorBidi" w:cstheme="majorBidi"/>
                <w:szCs w:val="26"/>
              </w:rPr>
              <w:t>Ja</w:t>
            </w:r>
          </w:p>
        </w:tc>
      </w:tr>
      <w:tr w:rsidR="0028394E" w:rsidRPr="009D1734" w14:paraId="71B1615E"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238FD11A" w14:textId="77777777" w:rsidR="00291F2A" w:rsidRPr="009D1734" w:rsidRDefault="00291F2A" w:rsidP="00291F2A">
            <w:pPr>
              <w:spacing w:after="0" w:line="240" w:lineRule="auto"/>
              <w:rPr>
                <w:rFonts w:asciiTheme="majorBidi" w:eastAsia="等线" w:hAnsiTheme="majorBidi" w:cstheme="majorBidi"/>
                <w:szCs w:val="26"/>
              </w:rPr>
            </w:pPr>
            <w:r w:rsidRPr="009D1734">
              <w:rPr>
                <w:rFonts w:asciiTheme="majorBidi" w:hAnsiTheme="majorBidi" w:cstheme="majorBidi"/>
                <w:szCs w:val="26"/>
              </w:rPr>
              <w:t>Schrittzähler</w:t>
            </w:r>
          </w:p>
        </w:tc>
        <w:tc>
          <w:tcPr>
            <w:tcW w:w="5264" w:type="dxa"/>
            <w:tcBorders>
              <w:top w:val="nil"/>
              <w:left w:val="nil"/>
              <w:bottom w:val="single" w:sz="4" w:space="0" w:color="auto"/>
              <w:right w:val="single" w:sz="4" w:space="0" w:color="auto"/>
            </w:tcBorders>
            <w:shd w:val="clear" w:color="000000" w:fill="FFFFFF"/>
            <w:noWrap/>
            <w:vAlign w:val="bottom"/>
            <w:hideMark/>
          </w:tcPr>
          <w:p w14:paraId="5F5597E7" w14:textId="77777777" w:rsidR="00291F2A" w:rsidRPr="009D1734" w:rsidRDefault="00291F2A" w:rsidP="00291F2A">
            <w:pPr>
              <w:spacing w:after="0" w:line="240" w:lineRule="auto"/>
              <w:jc w:val="center"/>
              <w:rPr>
                <w:rFonts w:asciiTheme="majorBidi" w:eastAsia="等线" w:hAnsiTheme="majorBidi" w:cstheme="majorBidi"/>
                <w:szCs w:val="26"/>
              </w:rPr>
            </w:pPr>
            <w:r w:rsidRPr="009D1734">
              <w:rPr>
                <w:rFonts w:asciiTheme="majorBidi" w:hAnsiTheme="majorBidi" w:cstheme="majorBidi"/>
                <w:szCs w:val="26"/>
              </w:rPr>
              <w:t>Ja</w:t>
            </w:r>
          </w:p>
        </w:tc>
      </w:tr>
      <w:tr w:rsidR="0028394E" w:rsidRPr="009D1734" w14:paraId="685560CC"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3CF134EE" w14:textId="77777777" w:rsidR="00291F2A" w:rsidRPr="009D1734" w:rsidRDefault="00291F2A" w:rsidP="00291F2A">
            <w:pPr>
              <w:spacing w:after="0" w:line="240" w:lineRule="auto"/>
              <w:rPr>
                <w:rFonts w:asciiTheme="majorBidi" w:eastAsia="等线" w:hAnsiTheme="majorBidi" w:cstheme="majorBidi"/>
                <w:szCs w:val="26"/>
              </w:rPr>
            </w:pPr>
            <w:r w:rsidRPr="009D1734">
              <w:rPr>
                <w:rFonts w:asciiTheme="majorBidi" w:hAnsiTheme="majorBidi" w:cstheme="majorBidi"/>
                <w:szCs w:val="26"/>
              </w:rPr>
              <w:t>Etagenzählung</w:t>
            </w:r>
          </w:p>
        </w:tc>
        <w:tc>
          <w:tcPr>
            <w:tcW w:w="5264" w:type="dxa"/>
            <w:tcBorders>
              <w:top w:val="nil"/>
              <w:left w:val="nil"/>
              <w:bottom w:val="single" w:sz="4" w:space="0" w:color="auto"/>
              <w:right w:val="single" w:sz="4" w:space="0" w:color="auto"/>
            </w:tcBorders>
            <w:shd w:val="clear" w:color="000000" w:fill="FFFFFF"/>
            <w:noWrap/>
            <w:vAlign w:val="bottom"/>
            <w:hideMark/>
          </w:tcPr>
          <w:p w14:paraId="0C8869F4" w14:textId="77777777" w:rsidR="00291F2A" w:rsidRPr="009D1734" w:rsidRDefault="00291F2A" w:rsidP="00291F2A">
            <w:pPr>
              <w:spacing w:after="0" w:line="240" w:lineRule="auto"/>
              <w:jc w:val="center"/>
              <w:rPr>
                <w:rFonts w:asciiTheme="majorBidi" w:eastAsia="等线" w:hAnsiTheme="majorBidi" w:cstheme="majorBidi"/>
                <w:szCs w:val="26"/>
              </w:rPr>
            </w:pPr>
            <w:r w:rsidRPr="009D1734">
              <w:rPr>
                <w:rFonts w:asciiTheme="majorBidi" w:hAnsiTheme="majorBidi" w:cstheme="majorBidi"/>
                <w:szCs w:val="26"/>
              </w:rPr>
              <w:t>Ja</w:t>
            </w:r>
          </w:p>
        </w:tc>
      </w:tr>
      <w:tr w:rsidR="0028394E" w:rsidRPr="009D1734" w14:paraId="379AF2AE"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2E6F63ED" w14:textId="77777777" w:rsidR="00291F2A" w:rsidRPr="009D1734" w:rsidRDefault="00291F2A" w:rsidP="00291F2A">
            <w:pPr>
              <w:spacing w:after="0" w:line="240" w:lineRule="auto"/>
              <w:rPr>
                <w:rFonts w:asciiTheme="majorBidi" w:eastAsia="等线" w:hAnsiTheme="majorBidi" w:cstheme="majorBidi"/>
                <w:szCs w:val="26"/>
              </w:rPr>
            </w:pPr>
            <w:r w:rsidRPr="009D1734">
              <w:rPr>
                <w:rFonts w:asciiTheme="majorBidi" w:hAnsiTheme="majorBidi" w:cstheme="majorBidi"/>
                <w:szCs w:val="26"/>
              </w:rPr>
              <w:t>Erinnerung an Ziel</w:t>
            </w:r>
          </w:p>
        </w:tc>
        <w:tc>
          <w:tcPr>
            <w:tcW w:w="5264" w:type="dxa"/>
            <w:tcBorders>
              <w:top w:val="nil"/>
              <w:left w:val="nil"/>
              <w:bottom w:val="single" w:sz="4" w:space="0" w:color="auto"/>
              <w:right w:val="single" w:sz="4" w:space="0" w:color="auto"/>
            </w:tcBorders>
            <w:shd w:val="clear" w:color="000000" w:fill="FFFFFF"/>
            <w:noWrap/>
            <w:vAlign w:val="bottom"/>
            <w:hideMark/>
          </w:tcPr>
          <w:p w14:paraId="02595192" w14:textId="77777777" w:rsidR="00291F2A" w:rsidRPr="009D1734" w:rsidRDefault="00291F2A" w:rsidP="00291F2A">
            <w:pPr>
              <w:spacing w:after="0" w:line="240" w:lineRule="auto"/>
              <w:jc w:val="center"/>
              <w:rPr>
                <w:rFonts w:asciiTheme="majorBidi" w:eastAsia="等线" w:hAnsiTheme="majorBidi" w:cstheme="majorBidi"/>
                <w:szCs w:val="26"/>
              </w:rPr>
            </w:pPr>
            <w:r w:rsidRPr="009D1734">
              <w:rPr>
                <w:rFonts w:asciiTheme="majorBidi" w:hAnsiTheme="majorBidi" w:cstheme="majorBidi"/>
                <w:szCs w:val="26"/>
              </w:rPr>
              <w:t>Ja</w:t>
            </w:r>
          </w:p>
        </w:tc>
      </w:tr>
      <w:tr w:rsidR="0028394E" w:rsidRPr="009D1734" w14:paraId="6B9BD353"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4E5CD03C" w14:textId="77777777" w:rsidR="00291F2A" w:rsidRPr="009D1734" w:rsidRDefault="00291F2A" w:rsidP="00291F2A">
            <w:pPr>
              <w:spacing w:after="0" w:line="240" w:lineRule="auto"/>
              <w:rPr>
                <w:rFonts w:asciiTheme="majorBidi" w:eastAsia="等线" w:hAnsiTheme="majorBidi" w:cstheme="majorBidi"/>
                <w:szCs w:val="26"/>
              </w:rPr>
            </w:pPr>
            <w:r w:rsidRPr="009D1734">
              <w:rPr>
                <w:rFonts w:asciiTheme="majorBidi" w:hAnsiTheme="majorBidi" w:cstheme="majorBidi"/>
                <w:szCs w:val="26"/>
              </w:rPr>
              <w:t>Ziel festlegen</w:t>
            </w:r>
          </w:p>
        </w:tc>
        <w:tc>
          <w:tcPr>
            <w:tcW w:w="5264" w:type="dxa"/>
            <w:tcBorders>
              <w:top w:val="nil"/>
              <w:left w:val="nil"/>
              <w:bottom w:val="single" w:sz="4" w:space="0" w:color="auto"/>
              <w:right w:val="single" w:sz="4" w:space="0" w:color="auto"/>
            </w:tcBorders>
            <w:shd w:val="clear" w:color="000000" w:fill="FFFFFF"/>
            <w:noWrap/>
            <w:vAlign w:val="bottom"/>
            <w:hideMark/>
          </w:tcPr>
          <w:p w14:paraId="59AD622A" w14:textId="77777777" w:rsidR="00291F2A" w:rsidRPr="009D1734" w:rsidRDefault="00291F2A" w:rsidP="00291F2A">
            <w:pPr>
              <w:spacing w:after="0" w:line="240" w:lineRule="auto"/>
              <w:jc w:val="center"/>
              <w:rPr>
                <w:rFonts w:asciiTheme="majorBidi" w:eastAsia="等线" w:hAnsiTheme="majorBidi" w:cstheme="majorBidi"/>
                <w:szCs w:val="26"/>
              </w:rPr>
            </w:pPr>
            <w:r w:rsidRPr="009D1734">
              <w:rPr>
                <w:rFonts w:asciiTheme="majorBidi" w:hAnsiTheme="majorBidi" w:cstheme="majorBidi"/>
                <w:szCs w:val="26"/>
              </w:rPr>
              <w:t>Ja</w:t>
            </w:r>
          </w:p>
        </w:tc>
      </w:tr>
      <w:tr w:rsidR="0028394E" w:rsidRPr="009D1734" w14:paraId="459B15D6"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540710D6" w14:textId="77777777" w:rsidR="00291F2A" w:rsidRPr="009D1734" w:rsidRDefault="00291F2A" w:rsidP="00291F2A">
            <w:pPr>
              <w:spacing w:after="0" w:line="240" w:lineRule="auto"/>
              <w:rPr>
                <w:rFonts w:asciiTheme="majorBidi" w:eastAsia="等线" w:hAnsiTheme="majorBidi" w:cstheme="majorBidi"/>
                <w:szCs w:val="26"/>
              </w:rPr>
            </w:pPr>
            <w:r w:rsidRPr="009D1734">
              <w:rPr>
                <w:rFonts w:asciiTheme="majorBidi" w:hAnsiTheme="majorBidi" w:cstheme="majorBidi"/>
                <w:szCs w:val="26"/>
              </w:rPr>
              <w:t>Schlafmonitor</w:t>
            </w:r>
          </w:p>
        </w:tc>
        <w:tc>
          <w:tcPr>
            <w:tcW w:w="5264" w:type="dxa"/>
            <w:tcBorders>
              <w:top w:val="nil"/>
              <w:left w:val="nil"/>
              <w:bottom w:val="single" w:sz="4" w:space="0" w:color="auto"/>
              <w:right w:val="single" w:sz="4" w:space="0" w:color="auto"/>
            </w:tcBorders>
            <w:shd w:val="clear" w:color="000000" w:fill="FFFFFF"/>
            <w:noWrap/>
            <w:vAlign w:val="bottom"/>
            <w:hideMark/>
          </w:tcPr>
          <w:p w14:paraId="2E1DBAFC" w14:textId="77777777" w:rsidR="00291F2A" w:rsidRPr="009D1734" w:rsidRDefault="00291F2A" w:rsidP="00291F2A">
            <w:pPr>
              <w:spacing w:after="0" w:line="240" w:lineRule="auto"/>
              <w:jc w:val="center"/>
              <w:rPr>
                <w:rFonts w:asciiTheme="majorBidi" w:eastAsia="等线" w:hAnsiTheme="majorBidi" w:cstheme="majorBidi"/>
                <w:szCs w:val="26"/>
              </w:rPr>
            </w:pPr>
            <w:r w:rsidRPr="009D1734">
              <w:rPr>
                <w:rFonts w:asciiTheme="majorBidi" w:hAnsiTheme="majorBidi" w:cstheme="majorBidi"/>
                <w:szCs w:val="26"/>
              </w:rPr>
              <w:t>Ja</w:t>
            </w:r>
          </w:p>
        </w:tc>
      </w:tr>
      <w:tr w:rsidR="0028394E" w:rsidRPr="009D1734" w14:paraId="3D2CAB64"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69A186BC" w14:textId="77777777" w:rsidR="00291F2A" w:rsidRPr="009D1734" w:rsidRDefault="00291F2A" w:rsidP="00291F2A">
            <w:pPr>
              <w:spacing w:after="0" w:line="240" w:lineRule="auto"/>
              <w:rPr>
                <w:rFonts w:asciiTheme="majorBidi" w:eastAsia="等线" w:hAnsiTheme="majorBidi" w:cstheme="majorBidi"/>
                <w:szCs w:val="26"/>
              </w:rPr>
            </w:pPr>
            <w:r w:rsidRPr="009D1734">
              <w:rPr>
                <w:rFonts w:asciiTheme="majorBidi" w:hAnsiTheme="majorBidi" w:cstheme="majorBidi"/>
                <w:szCs w:val="26"/>
              </w:rPr>
              <w:t>Etagenzählung, Kalorien pro Distanz</w:t>
            </w:r>
          </w:p>
        </w:tc>
        <w:tc>
          <w:tcPr>
            <w:tcW w:w="5264" w:type="dxa"/>
            <w:tcBorders>
              <w:top w:val="nil"/>
              <w:left w:val="nil"/>
              <w:bottom w:val="single" w:sz="4" w:space="0" w:color="auto"/>
              <w:right w:val="single" w:sz="4" w:space="0" w:color="auto"/>
            </w:tcBorders>
            <w:shd w:val="clear" w:color="000000" w:fill="FFFFFF"/>
            <w:noWrap/>
            <w:vAlign w:val="bottom"/>
            <w:hideMark/>
          </w:tcPr>
          <w:p w14:paraId="74BACBE3" w14:textId="77777777" w:rsidR="00291F2A" w:rsidRPr="009D1734" w:rsidRDefault="00291F2A" w:rsidP="00291F2A">
            <w:pPr>
              <w:spacing w:after="0" w:line="240" w:lineRule="auto"/>
              <w:jc w:val="center"/>
              <w:rPr>
                <w:rFonts w:asciiTheme="majorBidi" w:eastAsia="等线" w:hAnsiTheme="majorBidi" w:cstheme="majorBidi"/>
                <w:szCs w:val="26"/>
              </w:rPr>
            </w:pPr>
            <w:r w:rsidRPr="009D1734">
              <w:rPr>
                <w:rFonts w:asciiTheme="majorBidi" w:hAnsiTheme="majorBidi" w:cstheme="majorBidi"/>
                <w:szCs w:val="26"/>
              </w:rPr>
              <w:t>Ja</w:t>
            </w:r>
          </w:p>
        </w:tc>
      </w:tr>
      <w:tr w:rsidR="0028394E" w:rsidRPr="009D1734" w14:paraId="0C8C8E4A"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75B7F2C4" w14:textId="77777777" w:rsidR="00291F2A" w:rsidRPr="009D1734" w:rsidRDefault="00291F2A" w:rsidP="00291F2A">
            <w:pPr>
              <w:spacing w:after="0" w:line="240" w:lineRule="auto"/>
              <w:rPr>
                <w:rFonts w:asciiTheme="majorBidi" w:eastAsia="等线" w:hAnsiTheme="majorBidi" w:cstheme="majorBidi"/>
                <w:szCs w:val="26"/>
              </w:rPr>
            </w:pPr>
            <w:r w:rsidRPr="009D1734">
              <w:rPr>
                <w:rFonts w:asciiTheme="majorBidi" w:hAnsiTheme="majorBidi" w:cstheme="majorBidi"/>
                <w:szCs w:val="26"/>
              </w:rPr>
              <w:t>Manuelle / Kontinuierliche Herzfrequenzüberwachung</w:t>
            </w:r>
          </w:p>
        </w:tc>
        <w:tc>
          <w:tcPr>
            <w:tcW w:w="5264" w:type="dxa"/>
            <w:tcBorders>
              <w:top w:val="nil"/>
              <w:left w:val="nil"/>
              <w:bottom w:val="single" w:sz="4" w:space="0" w:color="auto"/>
              <w:right w:val="single" w:sz="4" w:space="0" w:color="auto"/>
            </w:tcBorders>
            <w:shd w:val="clear" w:color="000000" w:fill="FFFFFF"/>
            <w:noWrap/>
            <w:vAlign w:val="bottom"/>
            <w:hideMark/>
          </w:tcPr>
          <w:p w14:paraId="2CE9486F" w14:textId="77777777" w:rsidR="00291F2A" w:rsidRPr="009D1734" w:rsidRDefault="00291F2A" w:rsidP="00291F2A">
            <w:pPr>
              <w:spacing w:after="0" w:line="240" w:lineRule="auto"/>
              <w:jc w:val="center"/>
              <w:rPr>
                <w:rFonts w:asciiTheme="majorBidi" w:eastAsia="等线" w:hAnsiTheme="majorBidi" w:cstheme="majorBidi"/>
                <w:szCs w:val="26"/>
              </w:rPr>
            </w:pPr>
            <w:r w:rsidRPr="009D1734">
              <w:rPr>
                <w:rFonts w:asciiTheme="majorBidi" w:hAnsiTheme="majorBidi" w:cstheme="majorBidi"/>
                <w:szCs w:val="26"/>
              </w:rPr>
              <w:t>Ja</w:t>
            </w:r>
          </w:p>
        </w:tc>
      </w:tr>
      <w:tr w:rsidR="0028394E" w:rsidRPr="009D1734" w14:paraId="78BFC536"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073B56B2" w14:textId="77777777" w:rsidR="00291F2A" w:rsidRPr="009D1734" w:rsidRDefault="00291F2A" w:rsidP="00291F2A">
            <w:pPr>
              <w:spacing w:after="0" w:line="240" w:lineRule="auto"/>
              <w:rPr>
                <w:rFonts w:asciiTheme="majorBidi" w:eastAsia="等线" w:hAnsiTheme="majorBidi" w:cstheme="majorBidi"/>
                <w:szCs w:val="26"/>
              </w:rPr>
            </w:pPr>
            <w:r w:rsidRPr="009D1734">
              <w:rPr>
                <w:rFonts w:asciiTheme="majorBidi" w:hAnsiTheme="majorBidi" w:cstheme="majorBidi"/>
                <w:szCs w:val="26"/>
              </w:rPr>
              <w:t>Tägliche Herzfrequenz</w:t>
            </w:r>
          </w:p>
        </w:tc>
        <w:tc>
          <w:tcPr>
            <w:tcW w:w="5264" w:type="dxa"/>
            <w:tcBorders>
              <w:top w:val="nil"/>
              <w:left w:val="nil"/>
              <w:bottom w:val="single" w:sz="4" w:space="0" w:color="auto"/>
              <w:right w:val="single" w:sz="4" w:space="0" w:color="auto"/>
            </w:tcBorders>
            <w:shd w:val="clear" w:color="000000" w:fill="FFFFFF"/>
            <w:noWrap/>
            <w:vAlign w:val="bottom"/>
            <w:hideMark/>
          </w:tcPr>
          <w:p w14:paraId="0A79ABC8" w14:textId="77777777" w:rsidR="00291F2A" w:rsidRPr="009D1734" w:rsidRDefault="00291F2A" w:rsidP="00291F2A">
            <w:pPr>
              <w:spacing w:after="0" w:line="240" w:lineRule="auto"/>
              <w:jc w:val="center"/>
              <w:rPr>
                <w:rFonts w:asciiTheme="majorBidi" w:eastAsia="等线" w:hAnsiTheme="majorBidi" w:cstheme="majorBidi"/>
                <w:szCs w:val="26"/>
              </w:rPr>
            </w:pPr>
            <w:r w:rsidRPr="009D1734">
              <w:rPr>
                <w:rFonts w:asciiTheme="majorBidi" w:hAnsiTheme="majorBidi" w:cstheme="majorBidi"/>
                <w:szCs w:val="26"/>
              </w:rPr>
              <w:t>Ja</w:t>
            </w:r>
          </w:p>
        </w:tc>
      </w:tr>
      <w:tr w:rsidR="0028394E" w:rsidRPr="009D1734" w14:paraId="091AE332"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6FFD933D" w14:textId="77777777" w:rsidR="00291F2A" w:rsidRPr="009D1734" w:rsidRDefault="00291F2A" w:rsidP="00291F2A">
            <w:pPr>
              <w:spacing w:after="0" w:line="240" w:lineRule="auto"/>
              <w:rPr>
                <w:rFonts w:asciiTheme="majorBidi" w:eastAsia="等线" w:hAnsiTheme="majorBidi" w:cstheme="majorBidi"/>
                <w:szCs w:val="26"/>
              </w:rPr>
            </w:pPr>
            <w:r w:rsidRPr="009D1734">
              <w:rPr>
                <w:rFonts w:asciiTheme="majorBidi" w:hAnsiTheme="majorBidi" w:cstheme="majorBidi"/>
                <w:szCs w:val="26"/>
              </w:rPr>
              <w:t>Herzfrequenz in Ruhe</w:t>
            </w:r>
          </w:p>
        </w:tc>
        <w:tc>
          <w:tcPr>
            <w:tcW w:w="5264" w:type="dxa"/>
            <w:tcBorders>
              <w:top w:val="nil"/>
              <w:left w:val="nil"/>
              <w:bottom w:val="single" w:sz="4" w:space="0" w:color="auto"/>
              <w:right w:val="single" w:sz="4" w:space="0" w:color="auto"/>
            </w:tcBorders>
            <w:shd w:val="clear" w:color="000000" w:fill="FFFFFF"/>
            <w:noWrap/>
            <w:vAlign w:val="bottom"/>
            <w:hideMark/>
          </w:tcPr>
          <w:p w14:paraId="6E067747" w14:textId="77777777" w:rsidR="00291F2A" w:rsidRPr="009D1734" w:rsidRDefault="00291F2A" w:rsidP="00291F2A">
            <w:pPr>
              <w:spacing w:after="0" w:line="240" w:lineRule="auto"/>
              <w:jc w:val="center"/>
              <w:rPr>
                <w:rFonts w:asciiTheme="majorBidi" w:eastAsia="等线" w:hAnsiTheme="majorBidi" w:cstheme="majorBidi"/>
                <w:szCs w:val="26"/>
              </w:rPr>
            </w:pPr>
            <w:r w:rsidRPr="009D1734">
              <w:rPr>
                <w:rFonts w:asciiTheme="majorBidi" w:hAnsiTheme="majorBidi" w:cstheme="majorBidi"/>
                <w:szCs w:val="26"/>
              </w:rPr>
              <w:t>Ja</w:t>
            </w:r>
          </w:p>
        </w:tc>
      </w:tr>
      <w:tr w:rsidR="0028394E" w:rsidRPr="009D1734" w14:paraId="690FC3D3"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678AA724" w14:textId="77777777" w:rsidR="00291F2A" w:rsidRPr="009D1734" w:rsidRDefault="00291F2A" w:rsidP="00291F2A">
            <w:pPr>
              <w:spacing w:after="0" w:line="240" w:lineRule="auto"/>
              <w:rPr>
                <w:rFonts w:asciiTheme="majorBidi" w:eastAsia="等线" w:hAnsiTheme="majorBidi" w:cstheme="majorBidi"/>
                <w:szCs w:val="26"/>
              </w:rPr>
            </w:pPr>
            <w:r w:rsidRPr="009D1734">
              <w:rPr>
                <w:rFonts w:asciiTheme="majorBidi" w:hAnsiTheme="majorBidi" w:cstheme="majorBidi"/>
                <w:szCs w:val="26"/>
              </w:rPr>
              <w:t>Herzfrequenzkurve</w:t>
            </w:r>
          </w:p>
        </w:tc>
        <w:tc>
          <w:tcPr>
            <w:tcW w:w="5264" w:type="dxa"/>
            <w:tcBorders>
              <w:top w:val="nil"/>
              <w:left w:val="nil"/>
              <w:bottom w:val="single" w:sz="4" w:space="0" w:color="auto"/>
              <w:right w:val="single" w:sz="4" w:space="0" w:color="auto"/>
            </w:tcBorders>
            <w:shd w:val="clear" w:color="000000" w:fill="FFFFFF"/>
            <w:noWrap/>
            <w:vAlign w:val="bottom"/>
            <w:hideMark/>
          </w:tcPr>
          <w:p w14:paraId="4D3AEFD6" w14:textId="77777777" w:rsidR="00291F2A" w:rsidRPr="009D1734" w:rsidRDefault="00291F2A" w:rsidP="00291F2A">
            <w:pPr>
              <w:spacing w:after="0" w:line="240" w:lineRule="auto"/>
              <w:jc w:val="center"/>
              <w:rPr>
                <w:rFonts w:asciiTheme="majorBidi" w:eastAsia="等线" w:hAnsiTheme="majorBidi" w:cstheme="majorBidi"/>
                <w:szCs w:val="26"/>
              </w:rPr>
            </w:pPr>
            <w:r w:rsidRPr="009D1734">
              <w:rPr>
                <w:rFonts w:asciiTheme="majorBidi" w:hAnsiTheme="majorBidi" w:cstheme="majorBidi"/>
                <w:szCs w:val="26"/>
              </w:rPr>
              <w:t>Ja</w:t>
            </w:r>
          </w:p>
        </w:tc>
      </w:tr>
      <w:tr w:rsidR="0028394E" w:rsidRPr="009D1734" w14:paraId="280D4AB5"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1CD862C0" w14:textId="77777777" w:rsidR="00291F2A" w:rsidRPr="009D1734" w:rsidRDefault="00291F2A" w:rsidP="00291F2A">
            <w:pPr>
              <w:spacing w:after="0" w:line="240" w:lineRule="auto"/>
              <w:rPr>
                <w:rFonts w:asciiTheme="majorBidi" w:eastAsia="等线" w:hAnsiTheme="majorBidi" w:cstheme="majorBidi"/>
                <w:szCs w:val="26"/>
              </w:rPr>
            </w:pPr>
            <w:r w:rsidRPr="009D1734">
              <w:rPr>
                <w:rFonts w:asciiTheme="majorBidi" w:hAnsiTheme="majorBidi" w:cstheme="majorBidi"/>
                <w:szCs w:val="26"/>
              </w:rPr>
              <w:t>Wochenbericht</w:t>
            </w:r>
          </w:p>
        </w:tc>
        <w:tc>
          <w:tcPr>
            <w:tcW w:w="5264" w:type="dxa"/>
            <w:tcBorders>
              <w:top w:val="nil"/>
              <w:left w:val="nil"/>
              <w:bottom w:val="single" w:sz="4" w:space="0" w:color="auto"/>
              <w:right w:val="single" w:sz="4" w:space="0" w:color="auto"/>
            </w:tcBorders>
            <w:shd w:val="clear" w:color="000000" w:fill="FFFFFF"/>
            <w:noWrap/>
            <w:vAlign w:val="bottom"/>
            <w:hideMark/>
          </w:tcPr>
          <w:p w14:paraId="34512536" w14:textId="77777777" w:rsidR="00291F2A" w:rsidRPr="009D1734" w:rsidRDefault="00291F2A" w:rsidP="00291F2A">
            <w:pPr>
              <w:spacing w:after="0" w:line="240" w:lineRule="auto"/>
              <w:jc w:val="center"/>
              <w:rPr>
                <w:rFonts w:asciiTheme="majorBidi" w:eastAsia="等线" w:hAnsiTheme="majorBidi" w:cstheme="majorBidi"/>
                <w:szCs w:val="26"/>
              </w:rPr>
            </w:pPr>
            <w:r w:rsidRPr="009D1734">
              <w:rPr>
                <w:rFonts w:asciiTheme="majorBidi" w:hAnsiTheme="majorBidi" w:cstheme="majorBidi"/>
                <w:szCs w:val="26"/>
              </w:rPr>
              <w:t>Ja</w:t>
            </w:r>
          </w:p>
        </w:tc>
      </w:tr>
      <w:tr w:rsidR="0028394E" w:rsidRPr="009D1734" w14:paraId="204B3F9C"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20F7BD2D" w14:textId="77777777" w:rsidR="00291F2A" w:rsidRPr="009D1734" w:rsidRDefault="00291F2A" w:rsidP="00291F2A">
            <w:pPr>
              <w:spacing w:after="0" w:line="240" w:lineRule="auto"/>
              <w:rPr>
                <w:rFonts w:asciiTheme="majorBidi" w:eastAsia="等线" w:hAnsiTheme="majorBidi" w:cstheme="majorBidi"/>
                <w:szCs w:val="26"/>
              </w:rPr>
            </w:pPr>
            <w:r w:rsidRPr="009D1734">
              <w:rPr>
                <w:rFonts w:asciiTheme="majorBidi" w:hAnsiTheme="majorBidi" w:cstheme="majorBidi"/>
                <w:szCs w:val="26"/>
              </w:rPr>
              <w:t>Erinnerung bei zu langem Sitzen</w:t>
            </w:r>
          </w:p>
        </w:tc>
        <w:tc>
          <w:tcPr>
            <w:tcW w:w="5264" w:type="dxa"/>
            <w:tcBorders>
              <w:top w:val="nil"/>
              <w:left w:val="nil"/>
              <w:bottom w:val="single" w:sz="4" w:space="0" w:color="auto"/>
              <w:right w:val="single" w:sz="4" w:space="0" w:color="auto"/>
            </w:tcBorders>
            <w:shd w:val="clear" w:color="000000" w:fill="FFFFFF"/>
            <w:noWrap/>
            <w:vAlign w:val="bottom"/>
            <w:hideMark/>
          </w:tcPr>
          <w:p w14:paraId="5B211C65" w14:textId="77777777" w:rsidR="00291F2A" w:rsidRPr="009D1734" w:rsidRDefault="00291F2A" w:rsidP="00291F2A">
            <w:pPr>
              <w:spacing w:after="0" w:line="240" w:lineRule="auto"/>
              <w:jc w:val="center"/>
              <w:rPr>
                <w:rFonts w:asciiTheme="majorBidi" w:eastAsia="等线" w:hAnsiTheme="majorBidi" w:cstheme="majorBidi"/>
                <w:szCs w:val="26"/>
              </w:rPr>
            </w:pPr>
            <w:r w:rsidRPr="009D1734">
              <w:rPr>
                <w:rFonts w:asciiTheme="majorBidi" w:hAnsiTheme="majorBidi" w:cstheme="majorBidi"/>
                <w:szCs w:val="26"/>
              </w:rPr>
              <w:t>Ja</w:t>
            </w:r>
          </w:p>
        </w:tc>
      </w:tr>
      <w:tr w:rsidR="0028394E" w:rsidRPr="009D1734" w14:paraId="3FF32DFB" w14:textId="77777777" w:rsidTr="00CE6439">
        <w:trPr>
          <w:trHeight w:val="348"/>
          <w:jc w:val="center"/>
        </w:trPr>
        <w:tc>
          <w:tcPr>
            <w:tcW w:w="801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1D41340" w14:textId="77777777" w:rsidR="00291F2A" w:rsidRPr="009D1734" w:rsidRDefault="00291F2A" w:rsidP="00291F2A">
            <w:pPr>
              <w:spacing w:after="0" w:line="240" w:lineRule="auto"/>
              <w:jc w:val="center"/>
              <w:rPr>
                <w:rFonts w:asciiTheme="majorBidi" w:eastAsia="等线" w:hAnsiTheme="majorBidi" w:cstheme="majorBidi"/>
                <w:b/>
                <w:bCs/>
                <w:szCs w:val="26"/>
              </w:rPr>
            </w:pPr>
            <w:r w:rsidRPr="009D1734">
              <w:rPr>
                <w:rFonts w:asciiTheme="majorBidi" w:hAnsiTheme="majorBidi" w:cstheme="majorBidi"/>
                <w:b/>
                <w:bCs/>
                <w:szCs w:val="26"/>
              </w:rPr>
              <w:t>Sportfunktion</w:t>
            </w:r>
          </w:p>
        </w:tc>
      </w:tr>
      <w:tr w:rsidR="0028394E" w:rsidRPr="009D1734" w14:paraId="279F528B" w14:textId="77777777" w:rsidTr="00CE6439">
        <w:trPr>
          <w:trHeight w:val="2112"/>
          <w:jc w:val="center"/>
        </w:trPr>
        <w:tc>
          <w:tcPr>
            <w:tcW w:w="27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F37C4B5" w14:textId="77777777" w:rsidR="00291F2A" w:rsidRPr="009D1734" w:rsidRDefault="00291F2A" w:rsidP="00291F2A">
            <w:pPr>
              <w:spacing w:after="0" w:line="240" w:lineRule="auto"/>
              <w:rPr>
                <w:rFonts w:asciiTheme="majorBidi" w:eastAsia="等线" w:hAnsiTheme="majorBidi" w:cstheme="majorBidi"/>
                <w:szCs w:val="26"/>
              </w:rPr>
            </w:pPr>
            <w:r w:rsidRPr="009D1734">
              <w:rPr>
                <w:rFonts w:asciiTheme="majorBidi" w:hAnsiTheme="majorBidi" w:cstheme="majorBidi"/>
                <w:szCs w:val="26"/>
              </w:rPr>
              <w:lastRenderedPageBreak/>
              <w:t>Sportmodus</w:t>
            </w:r>
          </w:p>
        </w:tc>
        <w:tc>
          <w:tcPr>
            <w:tcW w:w="5264" w:type="dxa"/>
            <w:tcBorders>
              <w:top w:val="single" w:sz="4" w:space="0" w:color="auto"/>
              <w:left w:val="nil"/>
              <w:bottom w:val="single" w:sz="4" w:space="0" w:color="auto"/>
              <w:right w:val="single" w:sz="4" w:space="0" w:color="auto"/>
            </w:tcBorders>
            <w:shd w:val="clear" w:color="000000" w:fill="FFFFFF"/>
            <w:vAlign w:val="center"/>
            <w:hideMark/>
          </w:tcPr>
          <w:p w14:paraId="49825262" w14:textId="6F008771" w:rsidR="00291F2A" w:rsidRPr="009D1734" w:rsidRDefault="00291F2A" w:rsidP="008C383B">
            <w:pPr>
              <w:spacing w:after="0" w:line="240" w:lineRule="auto"/>
              <w:rPr>
                <w:rFonts w:asciiTheme="majorBidi" w:eastAsia="等线" w:hAnsiTheme="majorBidi" w:cstheme="majorBidi"/>
                <w:szCs w:val="26"/>
              </w:rPr>
            </w:pPr>
            <w:r w:rsidRPr="009D1734">
              <w:rPr>
                <w:rFonts w:asciiTheme="majorBidi" w:hAnsiTheme="majorBidi" w:cstheme="majorBidi"/>
                <w:szCs w:val="26"/>
              </w:rPr>
              <w:t>Laufen im Freien / Indoor-Laufen, Gehen, Radfahren im Freien / Spinning, Crosstrainer, Indoor-Rudern, Pool-/Freiwasserschwimmen, Klettern, Geländelauf, Skilaufen, Training, Wandern, Triathlon, Multisport, Seilspringen, Tennis, Fußball</w:t>
            </w:r>
          </w:p>
        </w:tc>
      </w:tr>
      <w:tr w:rsidR="0028394E" w:rsidRPr="009D1734" w14:paraId="00096261" w14:textId="77777777" w:rsidTr="00CE6439">
        <w:trPr>
          <w:trHeight w:val="408"/>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262E6947" w14:textId="77777777" w:rsidR="00291F2A" w:rsidRPr="009D1734" w:rsidRDefault="00291F2A" w:rsidP="00291F2A">
            <w:pPr>
              <w:spacing w:after="0" w:line="240" w:lineRule="auto"/>
              <w:rPr>
                <w:rFonts w:asciiTheme="majorBidi" w:eastAsia="等线" w:hAnsiTheme="majorBidi" w:cstheme="majorBidi"/>
                <w:szCs w:val="26"/>
              </w:rPr>
            </w:pPr>
            <w:r w:rsidRPr="009D1734">
              <w:rPr>
                <w:rFonts w:asciiTheme="majorBidi" w:hAnsiTheme="majorBidi" w:cstheme="majorBidi"/>
                <w:szCs w:val="26"/>
              </w:rPr>
              <w:t>Entwicklungsverlauf anzeigen und aufzeichnen</w:t>
            </w:r>
          </w:p>
        </w:tc>
        <w:tc>
          <w:tcPr>
            <w:tcW w:w="5264" w:type="dxa"/>
            <w:tcBorders>
              <w:top w:val="nil"/>
              <w:left w:val="nil"/>
              <w:bottom w:val="single" w:sz="4" w:space="0" w:color="auto"/>
              <w:right w:val="single" w:sz="4" w:space="0" w:color="auto"/>
            </w:tcBorders>
            <w:shd w:val="clear" w:color="000000" w:fill="FFFFFF"/>
            <w:noWrap/>
            <w:vAlign w:val="bottom"/>
            <w:hideMark/>
          </w:tcPr>
          <w:p w14:paraId="5D8986E8" w14:textId="77777777" w:rsidR="00291F2A" w:rsidRPr="009D1734" w:rsidRDefault="00291F2A" w:rsidP="00291F2A">
            <w:pPr>
              <w:spacing w:after="0" w:line="240" w:lineRule="auto"/>
              <w:jc w:val="center"/>
              <w:rPr>
                <w:rFonts w:asciiTheme="majorBidi" w:eastAsia="等线" w:hAnsiTheme="majorBidi" w:cstheme="majorBidi"/>
                <w:szCs w:val="26"/>
              </w:rPr>
            </w:pPr>
            <w:r w:rsidRPr="009D1734">
              <w:rPr>
                <w:rFonts w:asciiTheme="majorBidi" w:hAnsiTheme="majorBidi" w:cstheme="majorBidi"/>
                <w:szCs w:val="26"/>
              </w:rPr>
              <w:t>Ja</w:t>
            </w:r>
          </w:p>
        </w:tc>
      </w:tr>
      <w:tr w:rsidR="0028394E" w:rsidRPr="009D1734" w14:paraId="1EEA0A16" w14:textId="77777777" w:rsidTr="00CE6439">
        <w:trPr>
          <w:trHeight w:val="372"/>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030FCC87" w14:textId="69E7FC58" w:rsidR="00291F2A" w:rsidRPr="009D1734" w:rsidRDefault="00291F2A" w:rsidP="00291F2A">
            <w:pPr>
              <w:spacing w:after="0" w:line="240" w:lineRule="auto"/>
              <w:rPr>
                <w:rFonts w:asciiTheme="majorBidi" w:eastAsia="等线" w:hAnsiTheme="majorBidi" w:cstheme="majorBidi"/>
                <w:szCs w:val="26"/>
              </w:rPr>
            </w:pPr>
            <w:r w:rsidRPr="009D1734">
              <w:rPr>
                <w:rFonts w:asciiTheme="majorBidi" w:hAnsiTheme="majorBidi" w:cstheme="majorBidi"/>
                <w:szCs w:val="26"/>
              </w:rPr>
              <w:t>Firstbeat-Algorithmus</w:t>
            </w:r>
          </w:p>
        </w:tc>
        <w:tc>
          <w:tcPr>
            <w:tcW w:w="5264" w:type="dxa"/>
            <w:tcBorders>
              <w:top w:val="nil"/>
              <w:left w:val="nil"/>
              <w:bottom w:val="single" w:sz="4" w:space="0" w:color="auto"/>
              <w:right w:val="single" w:sz="4" w:space="0" w:color="auto"/>
            </w:tcBorders>
            <w:shd w:val="clear" w:color="000000" w:fill="FFFFFF"/>
            <w:vAlign w:val="bottom"/>
            <w:hideMark/>
          </w:tcPr>
          <w:p w14:paraId="10260DBF" w14:textId="11A217D4" w:rsidR="00291F2A" w:rsidRPr="009D1734" w:rsidRDefault="00291F2A" w:rsidP="008B62AC">
            <w:pPr>
              <w:spacing w:after="0" w:line="240" w:lineRule="auto"/>
              <w:rPr>
                <w:rFonts w:asciiTheme="majorBidi" w:eastAsia="等线" w:hAnsiTheme="majorBidi" w:cstheme="majorBidi"/>
                <w:szCs w:val="26"/>
              </w:rPr>
            </w:pPr>
            <w:r w:rsidRPr="009D1734">
              <w:rPr>
                <w:rFonts w:asciiTheme="majorBidi" w:hAnsiTheme="majorBidi" w:cstheme="majorBidi"/>
                <w:szCs w:val="26"/>
              </w:rPr>
              <w:t>Trainingseffekt, Trainingsbelastung VO2max., Regenerationszeit</w:t>
            </w:r>
          </w:p>
        </w:tc>
      </w:tr>
      <w:tr w:rsidR="0028394E" w:rsidRPr="009D1734" w14:paraId="3ED5F622"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1391AA08" w14:textId="77777777" w:rsidR="00291F2A" w:rsidRPr="009D1734" w:rsidRDefault="00291F2A" w:rsidP="00291F2A">
            <w:pPr>
              <w:spacing w:after="0" w:line="240" w:lineRule="auto"/>
              <w:rPr>
                <w:rFonts w:asciiTheme="majorBidi" w:eastAsia="等线" w:hAnsiTheme="majorBidi" w:cstheme="majorBidi"/>
                <w:szCs w:val="26"/>
              </w:rPr>
            </w:pPr>
            <w:r w:rsidRPr="009D1734">
              <w:rPr>
                <w:rFonts w:asciiTheme="majorBidi" w:hAnsiTheme="majorBidi" w:cstheme="majorBidi"/>
                <w:szCs w:val="26"/>
              </w:rPr>
              <w:t>Geschwindigkeitsalarm</w:t>
            </w:r>
          </w:p>
        </w:tc>
        <w:tc>
          <w:tcPr>
            <w:tcW w:w="5264" w:type="dxa"/>
            <w:tcBorders>
              <w:top w:val="nil"/>
              <w:left w:val="nil"/>
              <w:bottom w:val="single" w:sz="4" w:space="0" w:color="auto"/>
              <w:right w:val="single" w:sz="4" w:space="0" w:color="auto"/>
            </w:tcBorders>
            <w:shd w:val="clear" w:color="000000" w:fill="FFFFFF"/>
            <w:noWrap/>
            <w:vAlign w:val="bottom"/>
            <w:hideMark/>
          </w:tcPr>
          <w:p w14:paraId="5634B378" w14:textId="77777777" w:rsidR="00291F2A" w:rsidRPr="009D1734" w:rsidRDefault="00291F2A" w:rsidP="00291F2A">
            <w:pPr>
              <w:spacing w:after="0" w:line="240" w:lineRule="auto"/>
              <w:jc w:val="center"/>
              <w:rPr>
                <w:rFonts w:asciiTheme="majorBidi" w:eastAsia="等线" w:hAnsiTheme="majorBidi" w:cstheme="majorBidi"/>
                <w:szCs w:val="26"/>
              </w:rPr>
            </w:pPr>
            <w:r w:rsidRPr="009D1734">
              <w:rPr>
                <w:rFonts w:asciiTheme="majorBidi" w:hAnsiTheme="majorBidi" w:cstheme="majorBidi"/>
                <w:szCs w:val="26"/>
              </w:rPr>
              <w:t>Ja</w:t>
            </w:r>
          </w:p>
        </w:tc>
      </w:tr>
      <w:tr w:rsidR="0028394E" w:rsidRPr="009D1734" w14:paraId="734DB750"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315053A3" w14:textId="77777777" w:rsidR="00291F2A" w:rsidRPr="009D1734" w:rsidRDefault="00291F2A" w:rsidP="00291F2A">
            <w:pPr>
              <w:spacing w:after="0" w:line="240" w:lineRule="auto"/>
              <w:rPr>
                <w:rFonts w:asciiTheme="majorBidi" w:eastAsia="等线" w:hAnsiTheme="majorBidi" w:cstheme="majorBidi"/>
                <w:szCs w:val="26"/>
              </w:rPr>
            </w:pPr>
            <w:r w:rsidRPr="009D1734">
              <w:rPr>
                <w:rFonts w:asciiTheme="majorBidi" w:hAnsiTheme="majorBidi" w:cstheme="majorBidi"/>
                <w:szCs w:val="26"/>
              </w:rPr>
              <w:t>Herzfrequenzalarm</w:t>
            </w:r>
          </w:p>
        </w:tc>
        <w:tc>
          <w:tcPr>
            <w:tcW w:w="5264" w:type="dxa"/>
            <w:tcBorders>
              <w:top w:val="nil"/>
              <w:left w:val="nil"/>
              <w:bottom w:val="single" w:sz="4" w:space="0" w:color="auto"/>
              <w:right w:val="single" w:sz="4" w:space="0" w:color="auto"/>
            </w:tcBorders>
            <w:shd w:val="clear" w:color="000000" w:fill="FFFFFF"/>
            <w:noWrap/>
            <w:vAlign w:val="bottom"/>
            <w:hideMark/>
          </w:tcPr>
          <w:p w14:paraId="71A57385" w14:textId="77777777" w:rsidR="00291F2A" w:rsidRPr="009D1734" w:rsidRDefault="00291F2A" w:rsidP="00291F2A">
            <w:pPr>
              <w:spacing w:after="0" w:line="240" w:lineRule="auto"/>
              <w:jc w:val="center"/>
              <w:rPr>
                <w:rFonts w:asciiTheme="majorBidi" w:eastAsia="等线" w:hAnsiTheme="majorBidi" w:cstheme="majorBidi"/>
                <w:szCs w:val="26"/>
              </w:rPr>
            </w:pPr>
            <w:r w:rsidRPr="009D1734">
              <w:rPr>
                <w:rFonts w:asciiTheme="majorBidi" w:hAnsiTheme="majorBidi" w:cstheme="majorBidi"/>
                <w:szCs w:val="26"/>
              </w:rPr>
              <w:t>Ja</w:t>
            </w:r>
          </w:p>
        </w:tc>
      </w:tr>
      <w:tr w:rsidR="0028394E" w:rsidRPr="009D1734" w14:paraId="62917DD3"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077E7DF7" w14:textId="77777777" w:rsidR="00291F2A" w:rsidRPr="009D1734" w:rsidRDefault="00291F2A" w:rsidP="00291F2A">
            <w:pPr>
              <w:spacing w:after="0" w:line="240" w:lineRule="auto"/>
              <w:rPr>
                <w:rFonts w:asciiTheme="majorBidi" w:eastAsia="等线" w:hAnsiTheme="majorBidi" w:cstheme="majorBidi"/>
                <w:szCs w:val="26"/>
              </w:rPr>
            </w:pPr>
            <w:r w:rsidRPr="009D1734">
              <w:rPr>
                <w:rFonts w:asciiTheme="majorBidi" w:hAnsiTheme="majorBidi" w:cstheme="majorBidi"/>
                <w:szCs w:val="26"/>
              </w:rPr>
              <w:t>Distanzalarm</w:t>
            </w:r>
          </w:p>
        </w:tc>
        <w:tc>
          <w:tcPr>
            <w:tcW w:w="5264" w:type="dxa"/>
            <w:tcBorders>
              <w:top w:val="nil"/>
              <w:left w:val="nil"/>
              <w:bottom w:val="single" w:sz="4" w:space="0" w:color="auto"/>
              <w:right w:val="single" w:sz="4" w:space="0" w:color="auto"/>
            </w:tcBorders>
            <w:shd w:val="clear" w:color="000000" w:fill="FFFFFF"/>
            <w:noWrap/>
            <w:vAlign w:val="bottom"/>
            <w:hideMark/>
          </w:tcPr>
          <w:p w14:paraId="1AB310A0" w14:textId="77777777" w:rsidR="00291F2A" w:rsidRPr="009D1734" w:rsidRDefault="00291F2A" w:rsidP="00291F2A">
            <w:pPr>
              <w:spacing w:after="0" w:line="240" w:lineRule="auto"/>
              <w:jc w:val="center"/>
              <w:rPr>
                <w:rFonts w:asciiTheme="majorBidi" w:eastAsia="等线" w:hAnsiTheme="majorBidi" w:cstheme="majorBidi"/>
                <w:szCs w:val="26"/>
              </w:rPr>
            </w:pPr>
            <w:r w:rsidRPr="009D1734">
              <w:rPr>
                <w:rFonts w:asciiTheme="majorBidi" w:hAnsiTheme="majorBidi" w:cstheme="majorBidi"/>
                <w:szCs w:val="26"/>
              </w:rPr>
              <w:t>Ja</w:t>
            </w:r>
          </w:p>
        </w:tc>
      </w:tr>
      <w:tr w:rsidR="0028394E" w:rsidRPr="009D1734" w14:paraId="34F7F038"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0294EE3C" w14:textId="77777777" w:rsidR="00291F2A" w:rsidRPr="009D1734" w:rsidRDefault="00291F2A" w:rsidP="00291F2A">
            <w:pPr>
              <w:spacing w:after="0" w:line="240" w:lineRule="auto"/>
              <w:rPr>
                <w:rFonts w:asciiTheme="majorBidi" w:eastAsia="等线" w:hAnsiTheme="majorBidi" w:cstheme="majorBidi"/>
                <w:szCs w:val="26"/>
              </w:rPr>
            </w:pPr>
            <w:r w:rsidRPr="009D1734">
              <w:rPr>
                <w:rFonts w:asciiTheme="majorBidi" w:hAnsiTheme="majorBidi" w:cstheme="majorBidi"/>
                <w:szCs w:val="26"/>
              </w:rPr>
              <w:t>Aktivitätsverlauf</w:t>
            </w:r>
          </w:p>
        </w:tc>
        <w:tc>
          <w:tcPr>
            <w:tcW w:w="5264" w:type="dxa"/>
            <w:tcBorders>
              <w:top w:val="nil"/>
              <w:left w:val="nil"/>
              <w:bottom w:val="single" w:sz="4" w:space="0" w:color="auto"/>
              <w:right w:val="single" w:sz="4" w:space="0" w:color="auto"/>
            </w:tcBorders>
            <w:shd w:val="clear" w:color="000000" w:fill="FFFFFF"/>
            <w:noWrap/>
            <w:vAlign w:val="bottom"/>
            <w:hideMark/>
          </w:tcPr>
          <w:p w14:paraId="26841A76" w14:textId="77777777" w:rsidR="00291F2A" w:rsidRPr="009D1734" w:rsidRDefault="00291F2A" w:rsidP="00291F2A">
            <w:pPr>
              <w:spacing w:after="0" w:line="240" w:lineRule="auto"/>
              <w:jc w:val="center"/>
              <w:rPr>
                <w:rFonts w:asciiTheme="majorBidi" w:eastAsia="等线" w:hAnsiTheme="majorBidi" w:cstheme="majorBidi"/>
                <w:szCs w:val="26"/>
              </w:rPr>
            </w:pPr>
            <w:r w:rsidRPr="009D1734">
              <w:rPr>
                <w:rFonts w:asciiTheme="majorBidi" w:hAnsiTheme="majorBidi" w:cstheme="majorBidi"/>
                <w:szCs w:val="26"/>
              </w:rPr>
              <w:t>Ja</w:t>
            </w:r>
          </w:p>
        </w:tc>
      </w:tr>
      <w:tr w:rsidR="0028394E" w:rsidRPr="009D1734" w14:paraId="2AC6A92F"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26C76C89" w14:textId="77777777" w:rsidR="00291F2A" w:rsidRPr="009D1734" w:rsidRDefault="00291F2A" w:rsidP="00291F2A">
            <w:pPr>
              <w:spacing w:after="0" w:line="240" w:lineRule="auto"/>
              <w:rPr>
                <w:rFonts w:asciiTheme="majorBidi" w:eastAsia="等线" w:hAnsiTheme="majorBidi" w:cstheme="majorBidi"/>
                <w:szCs w:val="26"/>
              </w:rPr>
            </w:pPr>
            <w:r w:rsidRPr="009D1734">
              <w:rPr>
                <w:rFonts w:asciiTheme="majorBidi" w:hAnsiTheme="majorBidi" w:cstheme="majorBidi"/>
                <w:szCs w:val="26"/>
              </w:rPr>
              <w:t>Warnung bei Kursabweichung</w:t>
            </w:r>
          </w:p>
        </w:tc>
        <w:tc>
          <w:tcPr>
            <w:tcW w:w="5264" w:type="dxa"/>
            <w:tcBorders>
              <w:top w:val="nil"/>
              <w:left w:val="nil"/>
              <w:bottom w:val="single" w:sz="4" w:space="0" w:color="auto"/>
              <w:right w:val="single" w:sz="4" w:space="0" w:color="auto"/>
            </w:tcBorders>
            <w:shd w:val="clear" w:color="000000" w:fill="FFFFFF"/>
            <w:noWrap/>
            <w:vAlign w:val="bottom"/>
            <w:hideMark/>
          </w:tcPr>
          <w:p w14:paraId="4B9B9597" w14:textId="77777777" w:rsidR="00291F2A" w:rsidRPr="009D1734" w:rsidRDefault="00291F2A" w:rsidP="00291F2A">
            <w:pPr>
              <w:spacing w:after="0" w:line="240" w:lineRule="auto"/>
              <w:jc w:val="center"/>
              <w:rPr>
                <w:rFonts w:asciiTheme="majorBidi" w:eastAsia="等线" w:hAnsiTheme="majorBidi" w:cstheme="majorBidi"/>
                <w:szCs w:val="26"/>
              </w:rPr>
            </w:pPr>
            <w:r w:rsidRPr="009D1734">
              <w:rPr>
                <w:rFonts w:asciiTheme="majorBidi" w:hAnsiTheme="majorBidi" w:cstheme="majorBidi"/>
                <w:szCs w:val="26"/>
              </w:rPr>
              <w:t>Ja</w:t>
            </w:r>
          </w:p>
        </w:tc>
      </w:tr>
      <w:tr w:rsidR="0028394E" w:rsidRPr="009D1734" w14:paraId="530FBA93" w14:textId="77777777" w:rsidTr="00CE6439">
        <w:trPr>
          <w:trHeight w:val="721"/>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2255360F" w14:textId="77777777" w:rsidR="00291F2A" w:rsidRPr="009D1734" w:rsidRDefault="00291F2A" w:rsidP="00291F2A">
            <w:pPr>
              <w:spacing w:after="0" w:line="240" w:lineRule="auto"/>
              <w:rPr>
                <w:rFonts w:asciiTheme="majorBidi" w:eastAsia="等线" w:hAnsiTheme="majorBidi" w:cstheme="majorBidi"/>
                <w:szCs w:val="26"/>
              </w:rPr>
            </w:pPr>
            <w:r w:rsidRPr="009D1734">
              <w:rPr>
                <w:rFonts w:asciiTheme="majorBidi" w:hAnsiTheme="majorBidi" w:cstheme="majorBidi"/>
                <w:szCs w:val="26"/>
              </w:rPr>
              <w:t>Datensortierung und -anpassung in Echtzeit</w:t>
            </w:r>
          </w:p>
        </w:tc>
        <w:tc>
          <w:tcPr>
            <w:tcW w:w="5264" w:type="dxa"/>
            <w:tcBorders>
              <w:top w:val="nil"/>
              <w:left w:val="nil"/>
              <w:bottom w:val="single" w:sz="4" w:space="0" w:color="auto"/>
              <w:right w:val="single" w:sz="4" w:space="0" w:color="auto"/>
            </w:tcBorders>
            <w:shd w:val="clear" w:color="000000" w:fill="FFFFFF"/>
            <w:noWrap/>
            <w:vAlign w:val="bottom"/>
            <w:hideMark/>
          </w:tcPr>
          <w:p w14:paraId="3A07A9F4" w14:textId="77777777" w:rsidR="00291F2A" w:rsidRPr="009D1734" w:rsidRDefault="00291F2A" w:rsidP="00291F2A">
            <w:pPr>
              <w:spacing w:after="0" w:line="240" w:lineRule="auto"/>
              <w:jc w:val="center"/>
              <w:rPr>
                <w:rFonts w:asciiTheme="majorBidi" w:eastAsia="等线" w:hAnsiTheme="majorBidi" w:cstheme="majorBidi"/>
                <w:szCs w:val="26"/>
              </w:rPr>
            </w:pPr>
            <w:r w:rsidRPr="009D1734">
              <w:rPr>
                <w:rFonts w:asciiTheme="majorBidi" w:hAnsiTheme="majorBidi" w:cstheme="majorBidi"/>
                <w:szCs w:val="26"/>
              </w:rPr>
              <w:t>Ja</w:t>
            </w:r>
          </w:p>
        </w:tc>
      </w:tr>
      <w:tr w:rsidR="0028394E" w:rsidRPr="009D1734" w14:paraId="3E73DBF4" w14:textId="77777777" w:rsidTr="00CE6439">
        <w:trPr>
          <w:trHeight w:val="408"/>
          <w:jc w:val="center"/>
        </w:trPr>
        <w:tc>
          <w:tcPr>
            <w:tcW w:w="801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D757771" w14:textId="77777777" w:rsidR="00291F2A" w:rsidRPr="009D1734" w:rsidRDefault="00291F2A" w:rsidP="00291F2A">
            <w:pPr>
              <w:spacing w:after="0" w:line="240" w:lineRule="auto"/>
              <w:jc w:val="center"/>
              <w:rPr>
                <w:rFonts w:asciiTheme="majorBidi" w:eastAsia="等线" w:hAnsiTheme="majorBidi" w:cstheme="majorBidi"/>
                <w:b/>
                <w:bCs/>
                <w:szCs w:val="26"/>
              </w:rPr>
            </w:pPr>
            <w:r w:rsidRPr="009D1734">
              <w:rPr>
                <w:rFonts w:asciiTheme="majorBidi" w:hAnsiTheme="majorBidi" w:cstheme="majorBidi"/>
                <w:b/>
                <w:bCs/>
                <w:szCs w:val="26"/>
              </w:rPr>
              <w:t>Andere</w:t>
            </w:r>
          </w:p>
        </w:tc>
      </w:tr>
      <w:tr w:rsidR="0028394E" w:rsidRPr="009D1734" w14:paraId="388472FB" w14:textId="77777777" w:rsidTr="00CE6439">
        <w:trPr>
          <w:trHeight w:val="697"/>
          <w:jc w:val="center"/>
        </w:trPr>
        <w:tc>
          <w:tcPr>
            <w:tcW w:w="27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DC9F86D" w14:textId="77777777" w:rsidR="00291F2A" w:rsidRPr="009D1734" w:rsidRDefault="00291F2A" w:rsidP="00291F2A">
            <w:pPr>
              <w:spacing w:after="0" w:line="240" w:lineRule="auto"/>
              <w:rPr>
                <w:rFonts w:asciiTheme="majorBidi" w:eastAsia="等线" w:hAnsiTheme="majorBidi" w:cstheme="majorBidi"/>
                <w:szCs w:val="26"/>
              </w:rPr>
            </w:pPr>
            <w:r w:rsidRPr="009D1734">
              <w:rPr>
                <w:rFonts w:asciiTheme="majorBidi" w:hAnsiTheme="majorBidi" w:cstheme="majorBidi"/>
                <w:szCs w:val="26"/>
              </w:rPr>
              <w:t>Energiesparmodus</w:t>
            </w:r>
          </w:p>
        </w:tc>
        <w:tc>
          <w:tcPr>
            <w:tcW w:w="5264" w:type="dxa"/>
            <w:tcBorders>
              <w:top w:val="single" w:sz="4" w:space="0" w:color="auto"/>
              <w:left w:val="nil"/>
              <w:bottom w:val="single" w:sz="4" w:space="0" w:color="auto"/>
              <w:right w:val="single" w:sz="4" w:space="0" w:color="auto"/>
            </w:tcBorders>
            <w:shd w:val="clear" w:color="000000" w:fill="FFFFFF"/>
            <w:vAlign w:val="center"/>
            <w:hideMark/>
          </w:tcPr>
          <w:p w14:paraId="484C772A" w14:textId="5C68AC9A" w:rsidR="000748C2" w:rsidRPr="009D1734" w:rsidRDefault="00464C18" w:rsidP="00464C18">
            <w:pPr>
              <w:spacing w:after="0" w:line="240" w:lineRule="auto"/>
              <w:rPr>
                <w:rFonts w:asciiTheme="majorBidi" w:eastAsia="宋体" w:hAnsiTheme="majorBidi" w:cstheme="majorBidi"/>
                <w:szCs w:val="26"/>
              </w:rPr>
            </w:pPr>
            <w:r w:rsidRPr="009D1734">
              <w:rPr>
                <w:rFonts w:asciiTheme="majorBidi" w:hAnsiTheme="majorBidi" w:cstheme="majorBidi"/>
                <w:szCs w:val="26"/>
              </w:rPr>
              <w:t>Unterstützt das Zifferblattanzeige, grundlegende Fitnessfunktionen, Trainingsaktivitäten (Laufen, Schwimmen, Radfahren, Gehen beim Start), Wetter, Wecker, Erinnerungen an Benachrichtigungen und Nachrichten usw.</w:t>
            </w:r>
          </w:p>
        </w:tc>
      </w:tr>
      <w:tr w:rsidR="0028394E" w:rsidRPr="009D1734" w14:paraId="7B90972F"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4C3BD02A" w14:textId="03C8BA14" w:rsidR="00291F2A" w:rsidRPr="009D1734" w:rsidRDefault="00291F2A" w:rsidP="00291F2A">
            <w:pPr>
              <w:spacing w:after="0" w:line="240" w:lineRule="auto"/>
              <w:rPr>
                <w:rFonts w:asciiTheme="majorBidi" w:eastAsia="等线" w:hAnsiTheme="majorBidi" w:cstheme="majorBidi"/>
                <w:szCs w:val="26"/>
              </w:rPr>
            </w:pPr>
            <w:r w:rsidRPr="009D1734">
              <w:rPr>
                <w:rFonts w:asciiTheme="majorBidi" w:hAnsiTheme="majorBidi" w:cstheme="majorBidi"/>
                <w:szCs w:val="26"/>
              </w:rPr>
              <w:t>Benachrichtigungen</w:t>
            </w:r>
          </w:p>
        </w:tc>
        <w:tc>
          <w:tcPr>
            <w:tcW w:w="5264" w:type="dxa"/>
            <w:tcBorders>
              <w:top w:val="nil"/>
              <w:left w:val="nil"/>
              <w:bottom w:val="single" w:sz="4" w:space="0" w:color="auto"/>
              <w:right w:val="single" w:sz="4" w:space="0" w:color="auto"/>
            </w:tcBorders>
            <w:shd w:val="clear" w:color="000000" w:fill="FFFFFF"/>
            <w:noWrap/>
            <w:vAlign w:val="bottom"/>
            <w:hideMark/>
          </w:tcPr>
          <w:p w14:paraId="2DADB1F4" w14:textId="77777777" w:rsidR="00291F2A" w:rsidRPr="009D1734" w:rsidRDefault="00291F2A" w:rsidP="008B62AC">
            <w:pPr>
              <w:spacing w:after="0" w:line="240" w:lineRule="auto"/>
              <w:rPr>
                <w:rFonts w:asciiTheme="majorBidi" w:eastAsia="等线" w:hAnsiTheme="majorBidi" w:cstheme="majorBidi"/>
                <w:szCs w:val="26"/>
              </w:rPr>
            </w:pPr>
            <w:r w:rsidRPr="009D1734">
              <w:rPr>
                <w:rFonts w:asciiTheme="majorBidi" w:hAnsiTheme="majorBidi" w:cstheme="majorBidi"/>
                <w:szCs w:val="26"/>
              </w:rPr>
              <w:t>Eingehender Anruf, SMS, App, Kalender usw.</w:t>
            </w:r>
          </w:p>
        </w:tc>
      </w:tr>
      <w:tr w:rsidR="0028394E" w:rsidRPr="009D1734" w14:paraId="7AED8841" w14:textId="77777777" w:rsidTr="00CE6439">
        <w:trPr>
          <w:trHeight w:val="408"/>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35AB48D7" w14:textId="77777777" w:rsidR="00291F2A" w:rsidRPr="009D1734" w:rsidRDefault="00291F2A" w:rsidP="00291F2A">
            <w:pPr>
              <w:spacing w:after="0" w:line="240" w:lineRule="auto"/>
              <w:rPr>
                <w:rFonts w:asciiTheme="majorBidi" w:eastAsia="等线" w:hAnsiTheme="majorBidi" w:cstheme="majorBidi"/>
                <w:szCs w:val="26"/>
              </w:rPr>
            </w:pPr>
            <w:r w:rsidRPr="009D1734">
              <w:rPr>
                <w:rFonts w:asciiTheme="majorBidi" w:hAnsiTheme="majorBidi" w:cstheme="majorBidi"/>
                <w:szCs w:val="26"/>
              </w:rPr>
              <w:t>Musikspeicher</w:t>
            </w:r>
          </w:p>
        </w:tc>
        <w:tc>
          <w:tcPr>
            <w:tcW w:w="5264" w:type="dxa"/>
            <w:tcBorders>
              <w:top w:val="nil"/>
              <w:left w:val="nil"/>
              <w:bottom w:val="single" w:sz="4" w:space="0" w:color="auto"/>
              <w:right w:val="single" w:sz="4" w:space="0" w:color="auto"/>
            </w:tcBorders>
            <w:shd w:val="clear" w:color="000000" w:fill="FFFFFF"/>
            <w:noWrap/>
            <w:vAlign w:val="bottom"/>
            <w:hideMark/>
          </w:tcPr>
          <w:p w14:paraId="07163B4C" w14:textId="175DC971" w:rsidR="00291F2A" w:rsidRPr="009D1734" w:rsidRDefault="00291F2A" w:rsidP="008B62AC">
            <w:pPr>
              <w:spacing w:after="0" w:line="240" w:lineRule="auto"/>
              <w:rPr>
                <w:rFonts w:asciiTheme="majorBidi" w:eastAsia="等线" w:hAnsiTheme="majorBidi" w:cstheme="majorBidi"/>
                <w:szCs w:val="26"/>
              </w:rPr>
            </w:pPr>
            <w:r w:rsidRPr="009D1734">
              <w:rPr>
                <w:rFonts w:asciiTheme="majorBidi" w:hAnsiTheme="majorBidi" w:cstheme="majorBidi"/>
                <w:szCs w:val="26"/>
              </w:rPr>
              <w:t>Zur Wiedergabe Bluetooth-Headset anschließen</w:t>
            </w:r>
          </w:p>
        </w:tc>
      </w:tr>
      <w:tr w:rsidR="0028394E" w:rsidRPr="009D1734" w14:paraId="395BFFC8" w14:textId="77777777" w:rsidTr="00CE6439">
        <w:trPr>
          <w:trHeight w:val="721"/>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059127EB" w14:textId="77777777" w:rsidR="00291F2A" w:rsidRPr="009D1734" w:rsidRDefault="00291F2A" w:rsidP="00291F2A">
            <w:pPr>
              <w:spacing w:after="0" w:line="240" w:lineRule="auto"/>
              <w:rPr>
                <w:rFonts w:asciiTheme="majorBidi" w:eastAsia="等线" w:hAnsiTheme="majorBidi" w:cstheme="majorBidi"/>
                <w:szCs w:val="26"/>
              </w:rPr>
            </w:pPr>
            <w:r w:rsidRPr="009D1734">
              <w:rPr>
                <w:rFonts w:asciiTheme="majorBidi" w:hAnsiTheme="majorBidi" w:cstheme="majorBidi"/>
                <w:szCs w:val="26"/>
              </w:rPr>
              <w:t>Fernsteuerung der Musik (am Telefon)</w:t>
            </w:r>
          </w:p>
        </w:tc>
        <w:tc>
          <w:tcPr>
            <w:tcW w:w="5264" w:type="dxa"/>
            <w:tcBorders>
              <w:top w:val="nil"/>
              <w:left w:val="nil"/>
              <w:bottom w:val="single" w:sz="4" w:space="0" w:color="auto"/>
              <w:right w:val="single" w:sz="4" w:space="0" w:color="auto"/>
            </w:tcBorders>
            <w:shd w:val="clear" w:color="000000" w:fill="FFFFFF"/>
            <w:noWrap/>
            <w:vAlign w:val="bottom"/>
            <w:hideMark/>
          </w:tcPr>
          <w:p w14:paraId="2CB5110E" w14:textId="77777777" w:rsidR="00291F2A" w:rsidRPr="009D1734" w:rsidRDefault="00291F2A" w:rsidP="00291F2A">
            <w:pPr>
              <w:spacing w:after="0" w:line="240" w:lineRule="auto"/>
              <w:jc w:val="center"/>
              <w:rPr>
                <w:rFonts w:asciiTheme="majorBidi" w:eastAsia="等线" w:hAnsiTheme="majorBidi" w:cstheme="majorBidi"/>
                <w:szCs w:val="26"/>
              </w:rPr>
            </w:pPr>
            <w:r w:rsidRPr="009D1734">
              <w:rPr>
                <w:rFonts w:asciiTheme="majorBidi" w:hAnsiTheme="majorBidi" w:cstheme="majorBidi"/>
                <w:szCs w:val="26"/>
              </w:rPr>
              <w:t>Ja</w:t>
            </w:r>
          </w:p>
        </w:tc>
      </w:tr>
      <w:tr w:rsidR="0028394E" w:rsidRPr="009D1734" w14:paraId="535F9C3E"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19707041" w14:textId="77777777" w:rsidR="00291F2A" w:rsidRPr="009D1734" w:rsidRDefault="00291F2A" w:rsidP="00291F2A">
            <w:pPr>
              <w:spacing w:after="0" w:line="240" w:lineRule="auto"/>
              <w:rPr>
                <w:rFonts w:asciiTheme="majorBidi" w:eastAsia="等线" w:hAnsiTheme="majorBidi" w:cstheme="majorBidi"/>
                <w:szCs w:val="26"/>
              </w:rPr>
            </w:pPr>
            <w:r w:rsidRPr="009D1734">
              <w:rPr>
                <w:rFonts w:asciiTheme="majorBidi" w:hAnsiTheme="majorBidi" w:cstheme="majorBidi"/>
                <w:szCs w:val="26"/>
              </w:rPr>
              <w:t>Wecker</w:t>
            </w:r>
          </w:p>
        </w:tc>
        <w:tc>
          <w:tcPr>
            <w:tcW w:w="5264" w:type="dxa"/>
            <w:tcBorders>
              <w:top w:val="nil"/>
              <w:left w:val="nil"/>
              <w:bottom w:val="single" w:sz="4" w:space="0" w:color="auto"/>
              <w:right w:val="single" w:sz="4" w:space="0" w:color="auto"/>
            </w:tcBorders>
            <w:shd w:val="clear" w:color="000000" w:fill="FFFFFF"/>
            <w:noWrap/>
            <w:vAlign w:val="bottom"/>
            <w:hideMark/>
          </w:tcPr>
          <w:p w14:paraId="098F23DD" w14:textId="77777777" w:rsidR="00291F2A" w:rsidRPr="009D1734" w:rsidRDefault="00291F2A" w:rsidP="00291F2A">
            <w:pPr>
              <w:spacing w:after="0" w:line="240" w:lineRule="auto"/>
              <w:jc w:val="center"/>
              <w:rPr>
                <w:rFonts w:asciiTheme="majorBidi" w:eastAsia="等线" w:hAnsiTheme="majorBidi" w:cstheme="majorBidi"/>
                <w:szCs w:val="26"/>
              </w:rPr>
            </w:pPr>
            <w:r w:rsidRPr="009D1734">
              <w:rPr>
                <w:rFonts w:asciiTheme="majorBidi" w:hAnsiTheme="majorBidi" w:cstheme="majorBidi"/>
                <w:szCs w:val="26"/>
              </w:rPr>
              <w:t>Ja</w:t>
            </w:r>
          </w:p>
        </w:tc>
      </w:tr>
      <w:tr w:rsidR="0028394E" w:rsidRPr="009D1734" w14:paraId="501DB421"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15F9D0E4" w14:textId="0A068D9D" w:rsidR="00291F2A" w:rsidRPr="009D1734" w:rsidRDefault="00372D4D" w:rsidP="00291F2A">
            <w:pPr>
              <w:spacing w:after="0" w:line="240" w:lineRule="auto"/>
              <w:rPr>
                <w:rFonts w:asciiTheme="majorBidi" w:eastAsia="等线" w:hAnsiTheme="majorBidi" w:cstheme="majorBidi"/>
                <w:szCs w:val="26"/>
              </w:rPr>
            </w:pPr>
            <w:r w:rsidRPr="009D1734">
              <w:rPr>
                <w:rFonts w:asciiTheme="majorBidi" w:hAnsiTheme="majorBidi" w:cstheme="majorBidi"/>
                <w:szCs w:val="26"/>
              </w:rPr>
              <w:t>Countdown</w:t>
            </w:r>
          </w:p>
        </w:tc>
        <w:tc>
          <w:tcPr>
            <w:tcW w:w="5264" w:type="dxa"/>
            <w:tcBorders>
              <w:top w:val="nil"/>
              <w:left w:val="nil"/>
              <w:bottom w:val="single" w:sz="4" w:space="0" w:color="auto"/>
              <w:right w:val="single" w:sz="4" w:space="0" w:color="auto"/>
            </w:tcBorders>
            <w:shd w:val="clear" w:color="000000" w:fill="FFFFFF"/>
            <w:noWrap/>
            <w:vAlign w:val="bottom"/>
            <w:hideMark/>
          </w:tcPr>
          <w:p w14:paraId="2BCF708E" w14:textId="77777777" w:rsidR="00291F2A" w:rsidRPr="009D1734" w:rsidRDefault="00291F2A" w:rsidP="00291F2A">
            <w:pPr>
              <w:spacing w:after="0" w:line="240" w:lineRule="auto"/>
              <w:jc w:val="center"/>
              <w:rPr>
                <w:rFonts w:asciiTheme="majorBidi" w:eastAsia="等线" w:hAnsiTheme="majorBidi" w:cstheme="majorBidi"/>
                <w:szCs w:val="26"/>
              </w:rPr>
            </w:pPr>
            <w:r w:rsidRPr="009D1734">
              <w:rPr>
                <w:rFonts w:asciiTheme="majorBidi" w:hAnsiTheme="majorBidi" w:cstheme="majorBidi"/>
                <w:szCs w:val="26"/>
              </w:rPr>
              <w:t>Ja</w:t>
            </w:r>
          </w:p>
        </w:tc>
      </w:tr>
      <w:tr w:rsidR="0028394E" w:rsidRPr="009D1734" w14:paraId="61A7FB72"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1E9426D7" w14:textId="77777777" w:rsidR="00291F2A" w:rsidRPr="009D1734" w:rsidRDefault="00291F2A" w:rsidP="00291F2A">
            <w:pPr>
              <w:spacing w:after="0" w:line="240" w:lineRule="auto"/>
              <w:rPr>
                <w:rFonts w:asciiTheme="majorBidi" w:eastAsia="等线" w:hAnsiTheme="majorBidi" w:cstheme="majorBidi"/>
                <w:szCs w:val="26"/>
              </w:rPr>
            </w:pPr>
            <w:r w:rsidRPr="009D1734">
              <w:rPr>
                <w:rFonts w:asciiTheme="majorBidi" w:hAnsiTheme="majorBidi" w:cstheme="majorBidi"/>
                <w:szCs w:val="26"/>
              </w:rPr>
              <w:t>Stoppuhr</w:t>
            </w:r>
          </w:p>
        </w:tc>
        <w:tc>
          <w:tcPr>
            <w:tcW w:w="5264" w:type="dxa"/>
            <w:tcBorders>
              <w:top w:val="nil"/>
              <w:left w:val="nil"/>
              <w:bottom w:val="single" w:sz="4" w:space="0" w:color="auto"/>
              <w:right w:val="single" w:sz="4" w:space="0" w:color="auto"/>
            </w:tcBorders>
            <w:shd w:val="clear" w:color="000000" w:fill="FFFFFF"/>
            <w:noWrap/>
            <w:vAlign w:val="bottom"/>
            <w:hideMark/>
          </w:tcPr>
          <w:p w14:paraId="34A2B935" w14:textId="77777777" w:rsidR="00291F2A" w:rsidRPr="009D1734" w:rsidRDefault="00291F2A" w:rsidP="00291F2A">
            <w:pPr>
              <w:spacing w:after="0" w:line="240" w:lineRule="auto"/>
              <w:jc w:val="center"/>
              <w:rPr>
                <w:rFonts w:asciiTheme="majorBidi" w:eastAsia="等线" w:hAnsiTheme="majorBidi" w:cstheme="majorBidi"/>
                <w:szCs w:val="26"/>
              </w:rPr>
            </w:pPr>
            <w:r w:rsidRPr="009D1734">
              <w:rPr>
                <w:rFonts w:asciiTheme="majorBidi" w:hAnsiTheme="majorBidi" w:cstheme="majorBidi"/>
                <w:szCs w:val="26"/>
              </w:rPr>
              <w:t>Ja</w:t>
            </w:r>
          </w:p>
        </w:tc>
      </w:tr>
      <w:tr w:rsidR="0028394E" w:rsidRPr="009D1734" w14:paraId="65D48F7F"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0466326A" w14:textId="77777777" w:rsidR="00291F2A" w:rsidRPr="009D1734" w:rsidRDefault="00291F2A" w:rsidP="00291F2A">
            <w:pPr>
              <w:spacing w:after="0" w:line="240" w:lineRule="auto"/>
              <w:rPr>
                <w:rFonts w:asciiTheme="majorBidi" w:eastAsia="等线" w:hAnsiTheme="majorBidi" w:cstheme="majorBidi"/>
                <w:szCs w:val="26"/>
              </w:rPr>
            </w:pPr>
            <w:r w:rsidRPr="009D1734">
              <w:rPr>
                <w:rFonts w:asciiTheme="majorBidi" w:hAnsiTheme="majorBidi" w:cstheme="majorBidi"/>
                <w:szCs w:val="26"/>
              </w:rPr>
              <w:t>Kompass</w:t>
            </w:r>
          </w:p>
        </w:tc>
        <w:tc>
          <w:tcPr>
            <w:tcW w:w="5264" w:type="dxa"/>
            <w:tcBorders>
              <w:top w:val="nil"/>
              <w:left w:val="nil"/>
              <w:bottom w:val="single" w:sz="4" w:space="0" w:color="auto"/>
              <w:right w:val="single" w:sz="4" w:space="0" w:color="auto"/>
            </w:tcBorders>
            <w:shd w:val="clear" w:color="000000" w:fill="FFFFFF"/>
            <w:noWrap/>
            <w:vAlign w:val="bottom"/>
            <w:hideMark/>
          </w:tcPr>
          <w:p w14:paraId="5FA8B27F" w14:textId="77777777" w:rsidR="00291F2A" w:rsidRPr="009D1734" w:rsidRDefault="00291F2A" w:rsidP="00291F2A">
            <w:pPr>
              <w:spacing w:after="0" w:line="240" w:lineRule="auto"/>
              <w:jc w:val="center"/>
              <w:rPr>
                <w:rFonts w:asciiTheme="majorBidi" w:eastAsia="等线" w:hAnsiTheme="majorBidi" w:cstheme="majorBidi"/>
                <w:szCs w:val="26"/>
              </w:rPr>
            </w:pPr>
            <w:r w:rsidRPr="009D1734">
              <w:rPr>
                <w:rFonts w:asciiTheme="majorBidi" w:hAnsiTheme="majorBidi" w:cstheme="majorBidi"/>
                <w:szCs w:val="26"/>
              </w:rPr>
              <w:t>Ja</w:t>
            </w:r>
          </w:p>
        </w:tc>
      </w:tr>
      <w:tr w:rsidR="0028394E" w:rsidRPr="009D1734" w14:paraId="12C00104"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2691E16A" w14:textId="77777777" w:rsidR="00291F2A" w:rsidRPr="009D1734" w:rsidRDefault="00291F2A" w:rsidP="00291F2A">
            <w:pPr>
              <w:spacing w:after="0" w:line="240" w:lineRule="auto"/>
              <w:rPr>
                <w:rFonts w:asciiTheme="majorBidi" w:eastAsia="等线" w:hAnsiTheme="majorBidi" w:cstheme="majorBidi"/>
                <w:szCs w:val="26"/>
              </w:rPr>
            </w:pPr>
            <w:r w:rsidRPr="009D1734">
              <w:rPr>
                <w:rFonts w:asciiTheme="majorBidi" w:hAnsiTheme="majorBidi" w:cstheme="majorBidi"/>
                <w:szCs w:val="26"/>
              </w:rPr>
              <w:t>Barometer und Höhenmesser</w:t>
            </w:r>
          </w:p>
        </w:tc>
        <w:tc>
          <w:tcPr>
            <w:tcW w:w="5264" w:type="dxa"/>
            <w:tcBorders>
              <w:top w:val="nil"/>
              <w:left w:val="nil"/>
              <w:bottom w:val="single" w:sz="4" w:space="0" w:color="auto"/>
              <w:right w:val="single" w:sz="4" w:space="0" w:color="auto"/>
            </w:tcBorders>
            <w:shd w:val="clear" w:color="000000" w:fill="FFFFFF"/>
            <w:noWrap/>
            <w:vAlign w:val="bottom"/>
            <w:hideMark/>
          </w:tcPr>
          <w:p w14:paraId="45817706" w14:textId="77777777" w:rsidR="00291F2A" w:rsidRPr="009D1734" w:rsidRDefault="00291F2A" w:rsidP="00291F2A">
            <w:pPr>
              <w:spacing w:after="0" w:line="240" w:lineRule="auto"/>
              <w:jc w:val="center"/>
              <w:rPr>
                <w:rFonts w:asciiTheme="majorBidi" w:eastAsia="等线" w:hAnsiTheme="majorBidi" w:cstheme="majorBidi"/>
                <w:szCs w:val="26"/>
              </w:rPr>
            </w:pPr>
            <w:r w:rsidRPr="009D1734">
              <w:rPr>
                <w:rFonts w:asciiTheme="majorBidi" w:hAnsiTheme="majorBidi" w:cstheme="majorBidi"/>
                <w:szCs w:val="26"/>
              </w:rPr>
              <w:t>Ja</w:t>
            </w:r>
          </w:p>
        </w:tc>
      </w:tr>
      <w:tr w:rsidR="0028394E" w:rsidRPr="009D1734" w14:paraId="59011AFE"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6AF3B624" w14:textId="77777777" w:rsidR="00291F2A" w:rsidRPr="009D1734" w:rsidRDefault="00291F2A" w:rsidP="00291F2A">
            <w:pPr>
              <w:spacing w:after="0" w:line="240" w:lineRule="auto"/>
              <w:rPr>
                <w:rFonts w:asciiTheme="majorBidi" w:eastAsia="等线" w:hAnsiTheme="majorBidi" w:cstheme="majorBidi"/>
                <w:szCs w:val="26"/>
              </w:rPr>
            </w:pPr>
            <w:r w:rsidRPr="009D1734">
              <w:rPr>
                <w:rFonts w:asciiTheme="majorBidi" w:hAnsiTheme="majorBidi" w:cstheme="majorBidi"/>
                <w:szCs w:val="26"/>
              </w:rPr>
              <w:t>Aufzeichnung des Standort-Ankerpunkts</w:t>
            </w:r>
          </w:p>
        </w:tc>
        <w:tc>
          <w:tcPr>
            <w:tcW w:w="5264" w:type="dxa"/>
            <w:tcBorders>
              <w:top w:val="nil"/>
              <w:left w:val="nil"/>
              <w:bottom w:val="single" w:sz="4" w:space="0" w:color="auto"/>
              <w:right w:val="single" w:sz="4" w:space="0" w:color="auto"/>
            </w:tcBorders>
            <w:shd w:val="clear" w:color="000000" w:fill="FFFFFF"/>
            <w:noWrap/>
            <w:vAlign w:val="bottom"/>
            <w:hideMark/>
          </w:tcPr>
          <w:p w14:paraId="229F6C0E" w14:textId="77777777" w:rsidR="00291F2A" w:rsidRPr="009D1734" w:rsidRDefault="00291F2A" w:rsidP="00291F2A">
            <w:pPr>
              <w:spacing w:after="0" w:line="240" w:lineRule="auto"/>
              <w:jc w:val="center"/>
              <w:rPr>
                <w:rFonts w:asciiTheme="majorBidi" w:eastAsia="等线" w:hAnsiTheme="majorBidi" w:cstheme="majorBidi"/>
                <w:szCs w:val="26"/>
              </w:rPr>
            </w:pPr>
            <w:r w:rsidRPr="009D1734">
              <w:rPr>
                <w:rFonts w:asciiTheme="majorBidi" w:hAnsiTheme="majorBidi" w:cstheme="majorBidi"/>
                <w:szCs w:val="26"/>
              </w:rPr>
              <w:t>Ja</w:t>
            </w:r>
          </w:p>
        </w:tc>
      </w:tr>
      <w:tr w:rsidR="0028394E" w:rsidRPr="009D1734" w14:paraId="5BE7F84B" w14:textId="77777777" w:rsidTr="00CE6439">
        <w:trPr>
          <w:trHeight w:val="372"/>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1A756E2C" w14:textId="77777777" w:rsidR="00291F2A" w:rsidRPr="009D1734" w:rsidRDefault="00291F2A" w:rsidP="00291F2A">
            <w:pPr>
              <w:spacing w:after="0" w:line="240" w:lineRule="auto"/>
              <w:rPr>
                <w:rFonts w:asciiTheme="majorBidi" w:eastAsia="等线" w:hAnsiTheme="majorBidi" w:cstheme="majorBidi"/>
                <w:szCs w:val="26"/>
              </w:rPr>
            </w:pPr>
            <w:r w:rsidRPr="009D1734">
              <w:rPr>
                <w:rFonts w:asciiTheme="majorBidi" w:hAnsiTheme="majorBidi" w:cstheme="majorBidi"/>
                <w:szCs w:val="26"/>
              </w:rPr>
              <w:t>Wetter</w:t>
            </w:r>
          </w:p>
        </w:tc>
        <w:tc>
          <w:tcPr>
            <w:tcW w:w="5264" w:type="dxa"/>
            <w:tcBorders>
              <w:top w:val="nil"/>
              <w:left w:val="nil"/>
              <w:bottom w:val="single" w:sz="4" w:space="0" w:color="auto"/>
              <w:right w:val="single" w:sz="4" w:space="0" w:color="auto"/>
            </w:tcBorders>
            <w:shd w:val="clear" w:color="000000" w:fill="FFFFFF"/>
            <w:noWrap/>
            <w:vAlign w:val="bottom"/>
            <w:hideMark/>
          </w:tcPr>
          <w:p w14:paraId="2610570B" w14:textId="45277FC7" w:rsidR="00291F2A" w:rsidRPr="009D1734" w:rsidRDefault="00291F2A" w:rsidP="00372D4D">
            <w:pPr>
              <w:spacing w:after="0" w:line="240" w:lineRule="auto"/>
              <w:jc w:val="center"/>
              <w:rPr>
                <w:rFonts w:asciiTheme="majorBidi" w:eastAsia="等线" w:hAnsiTheme="majorBidi" w:cstheme="majorBidi"/>
                <w:szCs w:val="26"/>
              </w:rPr>
            </w:pPr>
            <w:r w:rsidRPr="009D1734">
              <w:rPr>
                <w:rFonts w:asciiTheme="majorBidi" w:hAnsiTheme="majorBidi" w:cstheme="majorBidi"/>
                <w:szCs w:val="26"/>
              </w:rPr>
              <w:t>7-Tage-Wettervorhersage</w:t>
            </w:r>
          </w:p>
        </w:tc>
      </w:tr>
      <w:tr w:rsidR="0028394E" w:rsidRPr="009D1734" w14:paraId="2CA2844E"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6D2D3108" w14:textId="77777777" w:rsidR="00291F2A" w:rsidRPr="009D1734" w:rsidRDefault="00291F2A" w:rsidP="00291F2A">
            <w:pPr>
              <w:spacing w:after="0" w:line="240" w:lineRule="auto"/>
              <w:rPr>
                <w:rFonts w:asciiTheme="majorBidi" w:eastAsia="等线" w:hAnsiTheme="majorBidi" w:cstheme="majorBidi"/>
                <w:szCs w:val="26"/>
              </w:rPr>
            </w:pPr>
            <w:r w:rsidRPr="009D1734">
              <w:rPr>
                <w:rFonts w:asciiTheme="majorBidi" w:hAnsiTheme="majorBidi" w:cstheme="majorBidi"/>
                <w:szCs w:val="26"/>
              </w:rPr>
              <w:t>Telefonsuchfunktion</w:t>
            </w:r>
          </w:p>
        </w:tc>
        <w:tc>
          <w:tcPr>
            <w:tcW w:w="5264" w:type="dxa"/>
            <w:tcBorders>
              <w:top w:val="nil"/>
              <w:left w:val="nil"/>
              <w:bottom w:val="single" w:sz="4" w:space="0" w:color="auto"/>
              <w:right w:val="single" w:sz="4" w:space="0" w:color="auto"/>
            </w:tcBorders>
            <w:shd w:val="clear" w:color="000000" w:fill="FFFFFF"/>
            <w:noWrap/>
            <w:vAlign w:val="bottom"/>
            <w:hideMark/>
          </w:tcPr>
          <w:p w14:paraId="79BEED4C" w14:textId="77777777" w:rsidR="00291F2A" w:rsidRPr="009D1734" w:rsidRDefault="00291F2A" w:rsidP="00291F2A">
            <w:pPr>
              <w:spacing w:after="0" w:line="240" w:lineRule="auto"/>
              <w:jc w:val="center"/>
              <w:rPr>
                <w:rFonts w:asciiTheme="majorBidi" w:eastAsia="等线" w:hAnsiTheme="majorBidi" w:cstheme="majorBidi"/>
                <w:szCs w:val="26"/>
              </w:rPr>
            </w:pPr>
            <w:r w:rsidRPr="009D1734">
              <w:rPr>
                <w:rFonts w:asciiTheme="majorBidi" w:hAnsiTheme="majorBidi" w:cstheme="majorBidi"/>
                <w:szCs w:val="26"/>
              </w:rPr>
              <w:t>Ja</w:t>
            </w:r>
          </w:p>
        </w:tc>
      </w:tr>
      <w:tr w:rsidR="0028394E" w:rsidRPr="009D1734" w14:paraId="7E61E9FA"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71BA7C60" w14:textId="77777777" w:rsidR="00291F2A" w:rsidRPr="009D1734" w:rsidRDefault="00291F2A" w:rsidP="00291F2A">
            <w:pPr>
              <w:spacing w:after="0" w:line="240" w:lineRule="auto"/>
              <w:rPr>
                <w:rFonts w:asciiTheme="majorBidi" w:eastAsia="等线" w:hAnsiTheme="majorBidi" w:cstheme="majorBidi"/>
                <w:szCs w:val="26"/>
              </w:rPr>
            </w:pPr>
            <w:r w:rsidRPr="009D1734">
              <w:rPr>
                <w:rFonts w:asciiTheme="majorBidi" w:hAnsiTheme="majorBidi" w:cstheme="majorBidi"/>
                <w:szCs w:val="26"/>
              </w:rPr>
              <w:t>Nicht-stören-Modus</w:t>
            </w:r>
          </w:p>
        </w:tc>
        <w:tc>
          <w:tcPr>
            <w:tcW w:w="5264" w:type="dxa"/>
            <w:tcBorders>
              <w:top w:val="nil"/>
              <w:left w:val="nil"/>
              <w:bottom w:val="single" w:sz="4" w:space="0" w:color="auto"/>
              <w:right w:val="single" w:sz="4" w:space="0" w:color="auto"/>
            </w:tcBorders>
            <w:shd w:val="clear" w:color="000000" w:fill="FFFFFF"/>
            <w:noWrap/>
            <w:vAlign w:val="bottom"/>
            <w:hideMark/>
          </w:tcPr>
          <w:p w14:paraId="1A425920" w14:textId="77777777" w:rsidR="00291F2A" w:rsidRPr="009D1734" w:rsidRDefault="00291F2A" w:rsidP="00291F2A">
            <w:pPr>
              <w:spacing w:after="0" w:line="240" w:lineRule="auto"/>
              <w:jc w:val="center"/>
              <w:rPr>
                <w:rFonts w:asciiTheme="majorBidi" w:eastAsia="等线" w:hAnsiTheme="majorBidi" w:cstheme="majorBidi"/>
                <w:szCs w:val="26"/>
              </w:rPr>
            </w:pPr>
            <w:r w:rsidRPr="009D1734">
              <w:rPr>
                <w:rFonts w:asciiTheme="majorBidi" w:hAnsiTheme="majorBidi" w:cstheme="majorBidi"/>
                <w:szCs w:val="26"/>
              </w:rPr>
              <w:t>Ja</w:t>
            </w:r>
          </w:p>
        </w:tc>
      </w:tr>
      <w:tr w:rsidR="0028394E" w:rsidRPr="009D1734" w14:paraId="0849EB10"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0D5A155C" w14:textId="77777777" w:rsidR="00291F2A" w:rsidRPr="009D1734" w:rsidRDefault="00291F2A" w:rsidP="00291F2A">
            <w:pPr>
              <w:spacing w:after="0" w:line="240" w:lineRule="auto"/>
              <w:rPr>
                <w:rFonts w:asciiTheme="majorBidi" w:eastAsia="等线" w:hAnsiTheme="majorBidi" w:cstheme="majorBidi"/>
                <w:szCs w:val="26"/>
              </w:rPr>
            </w:pPr>
            <w:r w:rsidRPr="009D1734">
              <w:rPr>
                <w:rFonts w:asciiTheme="majorBidi" w:hAnsiTheme="majorBidi" w:cstheme="majorBidi"/>
                <w:szCs w:val="26"/>
              </w:rPr>
              <w:lastRenderedPageBreak/>
              <w:t>Bildschirm bei Anheben des Handgelenks einschalten</w:t>
            </w:r>
          </w:p>
        </w:tc>
        <w:tc>
          <w:tcPr>
            <w:tcW w:w="5264" w:type="dxa"/>
            <w:tcBorders>
              <w:top w:val="nil"/>
              <w:left w:val="nil"/>
              <w:bottom w:val="single" w:sz="4" w:space="0" w:color="auto"/>
              <w:right w:val="single" w:sz="4" w:space="0" w:color="auto"/>
            </w:tcBorders>
            <w:shd w:val="clear" w:color="000000" w:fill="FFFFFF"/>
            <w:noWrap/>
            <w:vAlign w:val="bottom"/>
            <w:hideMark/>
          </w:tcPr>
          <w:p w14:paraId="53F20F83" w14:textId="77777777" w:rsidR="00291F2A" w:rsidRPr="009D1734" w:rsidRDefault="00291F2A" w:rsidP="00291F2A">
            <w:pPr>
              <w:spacing w:after="0" w:line="240" w:lineRule="auto"/>
              <w:jc w:val="center"/>
              <w:rPr>
                <w:rFonts w:asciiTheme="majorBidi" w:eastAsia="等线" w:hAnsiTheme="majorBidi" w:cstheme="majorBidi"/>
                <w:szCs w:val="26"/>
              </w:rPr>
            </w:pPr>
            <w:r w:rsidRPr="009D1734">
              <w:rPr>
                <w:rFonts w:asciiTheme="majorBidi" w:hAnsiTheme="majorBidi" w:cstheme="majorBidi"/>
                <w:szCs w:val="26"/>
              </w:rPr>
              <w:t>Ja</w:t>
            </w:r>
          </w:p>
        </w:tc>
      </w:tr>
      <w:tr w:rsidR="0028394E" w:rsidRPr="009D1734" w14:paraId="5A24BA9F"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16CB6975" w14:textId="77777777" w:rsidR="00291F2A" w:rsidRPr="009D1734" w:rsidRDefault="00291F2A" w:rsidP="00291F2A">
            <w:pPr>
              <w:spacing w:after="0" w:line="240" w:lineRule="auto"/>
              <w:rPr>
                <w:rFonts w:asciiTheme="majorBidi" w:eastAsia="等线" w:hAnsiTheme="majorBidi" w:cstheme="majorBidi"/>
                <w:szCs w:val="26"/>
              </w:rPr>
            </w:pPr>
            <w:r w:rsidRPr="009D1734">
              <w:rPr>
                <w:rFonts w:asciiTheme="majorBidi" w:hAnsiTheme="majorBidi" w:cstheme="majorBidi"/>
                <w:szCs w:val="26"/>
              </w:rPr>
              <w:t>Flugmodus</w:t>
            </w:r>
          </w:p>
        </w:tc>
        <w:tc>
          <w:tcPr>
            <w:tcW w:w="5264" w:type="dxa"/>
            <w:tcBorders>
              <w:top w:val="nil"/>
              <w:left w:val="nil"/>
              <w:bottom w:val="single" w:sz="4" w:space="0" w:color="auto"/>
              <w:right w:val="single" w:sz="4" w:space="0" w:color="auto"/>
            </w:tcBorders>
            <w:shd w:val="clear" w:color="000000" w:fill="FFFFFF"/>
            <w:noWrap/>
            <w:vAlign w:val="bottom"/>
            <w:hideMark/>
          </w:tcPr>
          <w:p w14:paraId="14995A2A" w14:textId="77777777" w:rsidR="00291F2A" w:rsidRPr="009D1734" w:rsidRDefault="00291F2A" w:rsidP="00291F2A">
            <w:pPr>
              <w:spacing w:after="0" w:line="240" w:lineRule="auto"/>
              <w:jc w:val="center"/>
              <w:rPr>
                <w:rFonts w:asciiTheme="majorBidi" w:eastAsia="等线" w:hAnsiTheme="majorBidi" w:cstheme="majorBidi"/>
                <w:szCs w:val="26"/>
              </w:rPr>
            </w:pPr>
            <w:r w:rsidRPr="009D1734">
              <w:rPr>
                <w:rFonts w:asciiTheme="majorBidi" w:hAnsiTheme="majorBidi" w:cstheme="majorBidi"/>
                <w:szCs w:val="26"/>
              </w:rPr>
              <w:t>Ja</w:t>
            </w:r>
          </w:p>
        </w:tc>
      </w:tr>
      <w:tr w:rsidR="0028394E" w:rsidRPr="009D1734" w14:paraId="7144EA09"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4E185CE6" w14:textId="77777777" w:rsidR="00291F2A" w:rsidRPr="009D1734" w:rsidRDefault="00291F2A" w:rsidP="00291F2A">
            <w:pPr>
              <w:spacing w:after="0" w:line="240" w:lineRule="auto"/>
              <w:rPr>
                <w:rFonts w:asciiTheme="majorBidi" w:eastAsia="等线" w:hAnsiTheme="majorBidi" w:cstheme="majorBidi"/>
                <w:szCs w:val="26"/>
              </w:rPr>
            </w:pPr>
            <w:r w:rsidRPr="009D1734">
              <w:rPr>
                <w:rFonts w:asciiTheme="majorBidi" w:hAnsiTheme="majorBidi" w:cstheme="majorBidi"/>
                <w:szCs w:val="26"/>
              </w:rPr>
              <w:t>Erinnerungen an niedrigen Akkuladestand</w:t>
            </w:r>
          </w:p>
        </w:tc>
        <w:tc>
          <w:tcPr>
            <w:tcW w:w="5264" w:type="dxa"/>
            <w:tcBorders>
              <w:top w:val="nil"/>
              <w:left w:val="nil"/>
              <w:bottom w:val="single" w:sz="4" w:space="0" w:color="auto"/>
              <w:right w:val="single" w:sz="4" w:space="0" w:color="auto"/>
            </w:tcBorders>
            <w:shd w:val="clear" w:color="000000" w:fill="FFFFFF"/>
            <w:noWrap/>
            <w:vAlign w:val="bottom"/>
            <w:hideMark/>
          </w:tcPr>
          <w:p w14:paraId="17B0B60E" w14:textId="77777777" w:rsidR="00291F2A" w:rsidRPr="009D1734" w:rsidRDefault="00291F2A" w:rsidP="00291F2A">
            <w:pPr>
              <w:spacing w:after="0" w:line="240" w:lineRule="auto"/>
              <w:jc w:val="center"/>
              <w:rPr>
                <w:rFonts w:asciiTheme="majorBidi" w:eastAsia="等线" w:hAnsiTheme="majorBidi" w:cstheme="majorBidi"/>
                <w:szCs w:val="26"/>
              </w:rPr>
            </w:pPr>
            <w:r w:rsidRPr="009D1734">
              <w:rPr>
                <w:rFonts w:asciiTheme="majorBidi" w:hAnsiTheme="majorBidi" w:cstheme="majorBidi"/>
                <w:szCs w:val="26"/>
              </w:rPr>
              <w:t>Ja</w:t>
            </w:r>
          </w:p>
        </w:tc>
      </w:tr>
      <w:tr w:rsidR="0028394E" w:rsidRPr="009D1734" w14:paraId="6162FEF0" w14:textId="77777777" w:rsidTr="00CE6439">
        <w:trPr>
          <w:trHeight w:val="721"/>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7BD348E3" w14:textId="77777777" w:rsidR="00291F2A" w:rsidRPr="009D1734" w:rsidRDefault="00291F2A" w:rsidP="00291F2A">
            <w:pPr>
              <w:spacing w:after="0" w:line="240" w:lineRule="auto"/>
              <w:rPr>
                <w:rFonts w:asciiTheme="majorBidi" w:eastAsia="等线" w:hAnsiTheme="majorBidi" w:cstheme="majorBidi"/>
                <w:szCs w:val="26"/>
              </w:rPr>
            </w:pPr>
            <w:r w:rsidRPr="009D1734">
              <w:rPr>
                <w:rFonts w:asciiTheme="majorBidi" w:hAnsiTheme="majorBidi" w:cstheme="majorBidi"/>
                <w:szCs w:val="26"/>
              </w:rPr>
              <w:t>Erinnerung gegen Verlust des Mobiltelefons</w:t>
            </w:r>
          </w:p>
        </w:tc>
        <w:tc>
          <w:tcPr>
            <w:tcW w:w="5264" w:type="dxa"/>
            <w:tcBorders>
              <w:top w:val="nil"/>
              <w:left w:val="nil"/>
              <w:bottom w:val="single" w:sz="4" w:space="0" w:color="auto"/>
              <w:right w:val="single" w:sz="4" w:space="0" w:color="auto"/>
            </w:tcBorders>
            <w:shd w:val="clear" w:color="000000" w:fill="FFFFFF"/>
            <w:noWrap/>
            <w:vAlign w:val="bottom"/>
            <w:hideMark/>
          </w:tcPr>
          <w:p w14:paraId="73A022C6" w14:textId="77777777" w:rsidR="00291F2A" w:rsidRPr="009D1734" w:rsidRDefault="00291F2A" w:rsidP="00291F2A">
            <w:pPr>
              <w:spacing w:after="0" w:line="240" w:lineRule="auto"/>
              <w:jc w:val="center"/>
              <w:rPr>
                <w:rFonts w:asciiTheme="majorBidi" w:eastAsia="等线" w:hAnsiTheme="majorBidi" w:cstheme="majorBidi"/>
                <w:szCs w:val="26"/>
              </w:rPr>
            </w:pPr>
            <w:r w:rsidRPr="009D1734">
              <w:rPr>
                <w:rFonts w:asciiTheme="majorBidi" w:hAnsiTheme="majorBidi" w:cstheme="majorBidi"/>
                <w:szCs w:val="26"/>
              </w:rPr>
              <w:t>Ja</w:t>
            </w:r>
          </w:p>
        </w:tc>
      </w:tr>
      <w:tr w:rsidR="0028394E" w:rsidRPr="009D1734" w14:paraId="719540B0"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2DDB2484" w14:textId="77777777" w:rsidR="00291F2A" w:rsidRPr="009D1734" w:rsidRDefault="00291F2A" w:rsidP="00291F2A">
            <w:pPr>
              <w:spacing w:after="0" w:line="240" w:lineRule="auto"/>
              <w:rPr>
                <w:rFonts w:asciiTheme="majorBidi" w:eastAsia="等线" w:hAnsiTheme="majorBidi" w:cstheme="majorBidi"/>
                <w:szCs w:val="26"/>
              </w:rPr>
            </w:pPr>
            <w:r w:rsidRPr="009D1734">
              <w:rPr>
                <w:rFonts w:asciiTheme="majorBidi" w:hAnsiTheme="majorBidi" w:cstheme="majorBidi"/>
                <w:szCs w:val="26"/>
              </w:rPr>
              <w:t>Navigation</w:t>
            </w:r>
          </w:p>
        </w:tc>
        <w:tc>
          <w:tcPr>
            <w:tcW w:w="5264" w:type="dxa"/>
            <w:tcBorders>
              <w:top w:val="nil"/>
              <w:left w:val="nil"/>
              <w:bottom w:val="single" w:sz="4" w:space="0" w:color="auto"/>
              <w:right w:val="single" w:sz="4" w:space="0" w:color="auto"/>
            </w:tcBorders>
            <w:shd w:val="clear" w:color="000000" w:fill="FFFFFF"/>
            <w:noWrap/>
            <w:vAlign w:val="bottom"/>
            <w:hideMark/>
          </w:tcPr>
          <w:p w14:paraId="4B14A1F0" w14:textId="77777777" w:rsidR="00291F2A" w:rsidRPr="009D1734" w:rsidRDefault="00291F2A" w:rsidP="00291F2A">
            <w:pPr>
              <w:spacing w:after="0" w:line="240" w:lineRule="auto"/>
              <w:jc w:val="center"/>
              <w:rPr>
                <w:rFonts w:asciiTheme="majorBidi" w:eastAsia="等线" w:hAnsiTheme="majorBidi" w:cstheme="majorBidi"/>
                <w:szCs w:val="26"/>
              </w:rPr>
            </w:pPr>
            <w:r w:rsidRPr="009D1734">
              <w:rPr>
                <w:rFonts w:asciiTheme="majorBidi" w:hAnsiTheme="majorBidi" w:cstheme="majorBidi"/>
                <w:szCs w:val="26"/>
              </w:rPr>
              <w:t>GPS+GLONASS / GPS+Beidou / GPS+Galileo</w:t>
            </w:r>
          </w:p>
        </w:tc>
      </w:tr>
      <w:tr w:rsidR="0028394E" w:rsidRPr="009D1734" w14:paraId="0BC275A6" w14:textId="77777777" w:rsidTr="00CE6439">
        <w:trPr>
          <w:trHeight w:val="408"/>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05DF8B3D" w14:textId="77777777" w:rsidR="00291F2A" w:rsidRPr="009D1734" w:rsidRDefault="00291F2A" w:rsidP="00291F2A">
            <w:pPr>
              <w:spacing w:after="0" w:line="240" w:lineRule="auto"/>
              <w:rPr>
                <w:rFonts w:asciiTheme="majorBidi" w:eastAsia="等线" w:hAnsiTheme="majorBidi" w:cstheme="majorBidi"/>
                <w:szCs w:val="26"/>
              </w:rPr>
            </w:pPr>
            <w:r w:rsidRPr="009D1734">
              <w:rPr>
                <w:rFonts w:asciiTheme="majorBidi" w:hAnsiTheme="majorBidi" w:cstheme="majorBidi"/>
                <w:szCs w:val="26"/>
              </w:rPr>
              <w:t>Auswahl des Tragemodus</w:t>
            </w:r>
          </w:p>
        </w:tc>
        <w:tc>
          <w:tcPr>
            <w:tcW w:w="5264" w:type="dxa"/>
            <w:tcBorders>
              <w:top w:val="nil"/>
              <w:left w:val="nil"/>
              <w:bottom w:val="single" w:sz="4" w:space="0" w:color="auto"/>
              <w:right w:val="single" w:sz="4" w:space="0" w:color="auto"/>
            </w:tcBorders>
            <w:shd w:val="clear" w:color="000000" w:fill="FFFFFF"/>
            <w:noWrap/>
            <w:vAlign w:val="bottom"/>
            <w:hideMark/>
          </w:tcPr>
          <w:p w14:paraId="6BED5AD4" w14:textId="3CFD14CB" w:rsidR="00291F2A" w:rsidRPr="009D1734" w:rsidRDefault="00291F2A" w:rsidP="00291F2A">
            <w:pPr>
              <w:spacing w:after="0" w:line="240" w:lineRule="auto"/>
              <w:jc w:val="center"/>
              <w:rPr>
                <w:rFonts w:asciiTheme="majorBidi" w:eastAsia="等线" w:hAnsiTheme="majorBidi" w:cstheme="majorBidi"/>
                <w:szCs w:val="26"/>
              </w:rPr>
            </w:pPr>
            <w:r w:rsidRPr="009D1734">
              <w:rPr>
                <w:rFonts w:asciiTheme="majorBidi" w:hAnsiTheme="majorBidi" w:cstheme="majorBidi"/>
                <w:szCs w:val="26"/>
              </w:rPr>
              <w:t>Nur für Indoor-Rudern und Tennis</w:t>
            </w:r>
          </w:p>
        </w:tc>
      </w:tr>
      <w:tr w:rsidR="0028394E" w:rsidRPr="009D1734" w14:paraId="788F8F37" w14:textId="77777777" w:rsidTr="00CE6439">
        <w:trPr>
          <w:trHeight w:val="360"/>
          <w:jc w:val="center"/>
        </w:trPr>
        <w:tc>
          <w:tcPr>
            <w:tcW w:w="2752" w:type="dxa"/>
            <w:gridSpan w:val="2"/>
            <w:tcBorders>
              <w:top w:val="nil"/>
              <w:left w:val="single" w:sz="4" w:space="0" w:color="auto"/>
              <w:bottom w:val="single" w:sz="4" w:space="0" w:color="auto"/>
              <w:right w:val="single" w:sz="4" w:space="0" w:color="auto"/>
            </w:tcBorders>
            <w:shd w:val="clear" w:color="000000" w:fill="FFFFFF"/>
            <w:vAlign w:val="center"/>
            <w:hideMark/>
          </w:tcPr>
          <w:p w14:paraId="3E2813E2" w14:textId="77777777" w:rsidR="00291F2A" w:rsidRPr="009D1734" w:rsidRDefault="00291F2A" w:rsidP="00291F2A">
            <w:pPr>
              <w:spacing w:after="0" w:line="240" w:lineRule="auto"/>
              <w:rPr>
                <w:rFonts w:asciiTheme="majorBidi" w:eastAsia="等线" w:hAnsiTheme="majorBidi" w:cstheme="majorBidi"/>
                <w:szCs w:val="26"/>
              </w:rPr>
            </w:pPr>
            <w:r w:rsidRPr="009D1734">
              <w:rPr>
                <w:rFonts w:asciiTheme="majorBidi" w:hAnsiTheme="majorBidi" w:cstheme="majorBidi"/>
                <w:szCs w:val="26"/>
              </w:rPr>
              <w:t>OTA</w:t>
            </w:r>
          </w:p>
        </w:tc>
        <w:tc>
          <w:tcPr>
            <w:tcW w:w="5264" w:type="dxa"/>
            <w:tcBorders>
              <w:top w:val="nil"/>
              <w:left w:val="nil"/>
              <w:bottom w:val="single" w:sz="4" w:space="0" w:color="auto"/>
              <w:right w:val="single" w:sz="4" w:space="0" w:color="auto"/>
            </w:tcBorders>
            <w:shd w:val="clear" w:color="000000" w:fill="FFFFFF"/>
            <w:noWrap/>
            <w:vAlign w:val="bottom"/>
            <w:hideMark/>
          </w:tcPr>
          <w:p w14:paraId="228F8FE2" w14:textId="77777777" w:rsidR="00291F2A" w:rsidRPr="009D1734" w:rsidRDefault="00291F2A" w:rsidP="00291F2A">
            <w:pPr>
              <w:spacing w:after="0" w:line="240" w:lineRule="auto"/>
              <w:jc w:val="center"/>
              <w:rPr>
                <w:rFonts w:asciiTheme="majorBidi" w:eastAsia="等线" w:hAnsiTheme="majorBidi" w:cstheme="majorBidi"/>
                <w:szCs w:val="26"/>
              </w:rPr>
            </w:pPr>
            <w:r w:rsidRPr="009D1734">
              <w:rPr>
                <w:rFonts w:asciiTheme="majorBidi" w:hAnsiTheme="majorBidi" w:cstheme="majorBidi"/>
                <w:szCs w:val="26"/>
              </w:rPr>
              <w:t>Ja</w:t>
            </w:r>
          </w:p>
        </w:tc>
      </w:tr>
    </w:tbl>
    <w:p w14:paraId="0CFEF72F" w14:textId="18A149C7" w:rsidR="008244EE" w:rsidRPr="009D1734" w:rsidRDefault="003F2536" w:rsidP="00F044C8">
      <w:pPr>
        <w:pStyle w:val="Heading2"/>
        <w:numPr>
          <w:ilvl w:val="0"/>
          <w:numId w:val="48"/>
        </w:numPr>
        <w:spacing w:line="360" w:lineRule="auto"/>
        <w:rPr>
          <w:rFonts w:asciiTheme="majorBidi" w:eastAsia="Microsoft JhengHei UI" w:hAnsiTheme="majorBidi"/>
          <w:b/>
          <w:bCs/>
          <w:color w:val="auto"/>
        </w:rPr>
      </w:pPr>
      <w:bookmarkStart w:id="5" w:name="_Toc40368384"/>
      <w:r w:rsidRPr="009D1734">
        <w:rPr>
          <w:rFonts w:asciiTheme="majorBidi" w:hAnsiTheme="majorBidi"/>
          <w:b/>
          <w:bCs/>
          <w:color w:val="auto"/>
        </w:rPr>
        <w:t>Standardpaket der Amazfit Stratos 3</w:t>
      </w:r>
      <w:bookmarkEnd w:id="4"/>
      <w:bookmarkEnd w:id="5"/>
      <w:r w:rsidRPr="009D1734">
        <w:rPr>
          <w:rFonts w:asciiTheme="majorBidi" w:hAnsiTheme="majorBidi"/>
          <w:b/>
          <w:bCs/>
          <w:color w:val="auto"/>
        </w:rPr>
        <w:t xml:space="preserve"> </w:t>
      </w:r>
    </w:p>
    <w:p w14:paraId="2C5D6C84" w14:textId="77777777" w:rsidR="008244EE" w:rsidRPr="009D1734" w:rsidRDefault="008D1BDD" w:rsidP="00154EA8">
      <w:pPr>
        <w:spacing w:line="360" w:lineRule="auto"/>
        <w:rPr>
          <w:rFonts w:asciiTheme="majorBidi" w:eastAsia="Microsoft JhengHei UI" w:hAnsiTheme="majorBidi" w:cstheme="majorBidi"/>
          <w:szCs w:val="26"/>
        </w:rPr>
      </w:pPr>
      <w:r w:rsidRPr="009D1734">
        <w:rPr>
          <w:rFonts w:asciiTheme="majorBidi" w:hAnsiTheme="majorBidi" w:cstheme="majorBidi"/>
          <w:szCs w:val="26"/>
        </w:rPr>
        <w:t>Uhr, Armband, Ladestation, Benutzerhandbuch</w:t>
      </w:r>
    </w:p>
    <w:p w14:paraId="1718BE66" w14:textId="77777777" w:rsidR="008244EE" w:rsidRPr="009D1734" w:rsidRDefault="008D1BDD" w:rsidP="00F044C8">
      <w:pPr>
        <w:pStyle w:val="Heading2"/>
        <w:numPr>
          <w:ilvl w:val="0"/>
          <w:numId w:val="48"/>
        </w:numPr>
        <w:spacing w:line="360" w:lineRule="auto"/>
        <w:rPr>
          <w:rFonts w:asciiTheme="majorBidi" w:eastAsia="Microsoft JhengHei UI" w:hAnsiTheme="majorBidi"/>
          <w:b/>
          <w:bCs/>
          <w:color w:val="auto"/>
        </w:rPr>
      </w:pPr>
      <w:bookmarkStart w:id="6" w:name="_Toc15998973"/>
      <w:bookmarkStart w:id="7" w:name="_Toc40368385"/>
      <w:bookmarkStart w:id="8" w:name="_Toc15998968"/>
      <w:r w:rsidRPr="009D1734">
        <w:rPr>
          <w:rFonts w:asciiTheme="majorBidi" w:hAnsiTheme="majorBidi"/>
          <w:b/>
          <w:bCs/>
          <w:color w:val="auto"/>
        </w:rPr>
        <w:t>Wie wird die Uhr gekoppelt?</w:t>
      </w:r>
      <w:bookmarkEnd w:id="6"/>
      <w:bookmarkEnd w:id="7"/>
    </w:p>
    <w:p w14:paraId="2B4D1C9B" w14:textId="77777777" w:rsidR="008244EE" w:rsidRPr="009D1734" w:rsidRDefault="008D1BDD" w:rsidP="00154EA8">
      <w:pPr>
        <w:pStyle w:val="p1"/>
        <w:widowControl/>
        <w:numPr>
          <w:ilvl w:val="0"/>
          <w:numId w:val="3"/>
        </w:numPr>
        <w:spacing w:line="360" w:lineRule="auto"/>
        <w:rPr>
          <w:rFonts w:asciiTheme="majorBidi" w:eastAsia="Microsoft JhengHei UI" w:hAnsiTheme="majorBidi" w:cstheme="majorBidi" w:hint="default"/>
          <w:color w:val="auto"/>
        </w:rPr>
      </w:pPr>
      <w:r w:rsidRPr="009D1734">
        <w:rPr>
          <w:rFonts w:asciiTheme="majorBidi" w:hAnsiTheme="majorBidi" w:cstheme="majorBidi" w:hint="default"/>
          <w:color w:val="auto"/>
        </w:rPr>
        <w:t xml:space="preserve">Drücken Sie die Uhrentaste sechs Sekunden lang, um die Uhr zu starten. Nach dem Start wird auf dem Bildschirm ein QR-Code angezeigt. </w:t>
      </w:r>
    </w:p>
    <w:p w14:paraId="2359E39C" w14:textId="77777777" w:rsidR="008244EE" w:rsidRPr="009D1734" w:rsidRDefault="008D1BDD" w:rsidP="00154EA8">
      <w:pPr>
        <w:pStyle w:val="p1"/>
        <w:widowControl/>
        <w:numPr>
          <w:ilvl w:val="0"/>
          <w:numId w:val="3"/>
        </w:numPr>
        <w:spacing w:line="360" w:lineRule="auto"/>
        <w:rPr>
          <w:rFonts w:asciiTheme="majorBidi" w:eastAsia="Microsoft JhengHei UI" w:hAnsiTheme="majorBidi" w:cstheme="majorBidi" w:hint="default"/>
          <w:color w:val="auto"/>
        </w:rPr>
      </w:pPr>
      <w:r w:rsidRPr="009D1734">
        <w:rPr>
          <w:rFonts w:asciiTheme="majorBidi" w:hAnsiTheme="majorBidi" w:cstheme="majorBidi" w:hint="default"/>
          <w:color w:val="auto"/>
        </w:rPr>
        <w:t xml:space="preserve">Schalten Sie Bluetooth auf Ihrem Mobiltelefon ein. </w:t>
      </w:r>
    </w:p>
    <w:p w14:paraId="4A7D8ED2" w14:textId="77777777" w:rsidR="008244EE" w:rsidRPr="009D1734" w:rsidRDefault="008D1BDD" w:rsidP="00154EA8">
      <w:pPr>
        <w:pStyle w:val="p1"/>
        <w:widowControl/>
        <w:numPr>
          <w:ilvl w:val="0"/>
          <w:numId w:val="3"/>
        </w:numPr>
        <w:spacing w:line="360" w:lineRule="auto"/>
        <w:rPr>
          <w:rFonts w:asciiTheme="majorBidi" w:eastAsia="Microsoft JhengHei UI" w:hAnsiTheme="majorBidi" w:cstheme="majorBidi" w:hint="default"/>
          <w:color w:val="auto"/>
        </w:rPr>
      </w:pPr>
      <w:r w:rsidRPr="009D1734">
        <w:rPr>
          <w:rFonts w:asciiTheme="majorBidi" w:hAnsiTheme="majorBidi" w:cstheme="majorBidi" w:hint="default"/>
          <w:color w:val="auto"/>
        </w:rPr>
        <w:t xml:space="preserve">Installieren und öffnen Sie die Amazfit-App auf Ihrem Mobiltelefon, erstellen Sie ein Konto und melden Sie sich an. </w:t>
      </w:r>
    </w:p>
    <w:p w14:paraId="4DDCDC24" w14:textId="72C6DE9A" w:rsidR="008244EE" w:rsidRPr="009D1734" w:rsidRDefault="008D1BDD" w:rsidP="008716DF">
      <w:pPr>
        <w:pStyle w:val="p1"/>
        <w:widowControl/>
        <w:numPr>
          <w:ilvl w:val="0"/>
          <w:numId w:val="3"/>
        </w:numPr>
        <w:spacing w:line="360" w:lineRule="auto"/>
        <w:rPr>
          <w:rFonts w:asciiTheme="majorBidi" w:eastAsia="Microsoft JhengHei UI" w:hAnsiTheme="majorBidi" w:cstheme="majorBidi" w:hint="default"/>
          <w:color w:val="auto"/>
        </w:rPr>
      </w:pPr>
      <w:r w:rsidRPr="009D1734">
        <w:rPr>
          <w:rFonts w:asciiTheme="majorBidi" w:hAnsiTheme="majorBidi" w:cstheme="majorBidi" w:hint="default"/>
          <w:color w:val="auto"/>
        </w:rPr>
        <w:t>Gehen Sie zu „Profil &gt; Gerät hinzufügen &gt; Amazfit Stratos 3“</w:t>
      </w:r>
      <w:r w:rsidR="009D1734" w:rsidRPr="009D1734">
        <w:rPr>
          <w:rFonts w:asciiTheme="majorBidi" w:hAnsiTheme="majorBidi" w:cstheme="majorBidi" w:hint="default"/>
          <w:color w:val="auto"/>
          <w:lang w:val="en-US"/>
        </w:rPr>
        <w:t xml:space="preserve"> </w:t>
      </w:r>
      <w:r w:rsidRPr="009D1734">
        <w:rPr>
          <w:rFonts w:asciiTheme="majorBidi" w:hAnsiTheme="majorBidi" w:cstheme="majorBidi" w:hint="default"/>
          <w:color w:val="auto"/>
        </w:rPr>
        <w:t xml:space="preserve">und scannen Sie den QR-Code auf Ihrer Uhr. </w:t>
      </w:r>
    </w:p>
    <w:p w14:paraId="2CF6205B" w14:textId="77777777" w:rsidR="008244EE" w:rsidRPr="009D1734" w:rsidRDefault="008D1BDD" w:rsidP="00154EA8">
      <w:pPr>
        <w:pStyle w:val="p1"/>
        <w:widowControl/>
        <w:numPr>
          <w:ilvl w:val="0"/>
          <w:numId w:val="3"/>
        </w:numPr>
        <w:spacing w:line="360" w:lineRule="auto"/>
        <w:rPr>
          <w:rFonts w:asciiTheme="majorBidi" w:eastAsia="Microsoft JhengHei UI" w:hAnsiTheme="majorBidi" w:cstheme="majorBidi" w:hint="default"/>
          <w:color w:val="auto"/>
        </w:rPr>
      </w:pPr>
      <w:r w:rsidRPr="009D1734">
        <w:rPr>
          <w:rFonts w:asciiTheme="majorBidi" w:hAnsiTheme="majorBidi" w:cstheme="majorBidi" w:hint="default"/>
          <w:color w:val="auto"/>
        </w:rPr>
        <w:t>Kopplungsnachrichten werden sowohl auf dem Mobiltelefon als auch auf der Uhr empfangen.</w:t>
      </w:r>
    </w:p>
    <w:p w14:paraId="7943FD46" w14:textId="77777777" w:rsidR="008244EE" w:rsidRPr="009D1734" w:rsidRDefault="008D1BDD" w:rsidP="00154EA8">
      <w:pPr>
        <w:pStyle w:val="p1"/>
        <w:widowControl/>
        <w:numPr>
          <w:ilvl w:val="0"/>
          <w:numId w:val="3"/>
        </w:numPr>
        <w:spacing w:line="360" w:lineRule="auto"/>
        <w:rPr>
          <w:rFonts w:asciiTheme="majorBidi" w:eastAsia="Microsoft JhengHei UI" w:hAnsiTheme="majorBidi" w:cstheme="majorBidi" w:hint="default"/>
          <w:color w:val="auto"/>
        </w:rPr>
      </w:pPr>
      <w:r w:rsidRPr="009D1734">
        <w:rPr>
          <w:rFonts w:asciiTheme="majorBidi" w:hAnsiTheme="majorBidi" w:cstheme="majorBidi" w:hint="default"/>
          <w:color w:val="auto"/>
        </w:rPr>
        <w:t xml:space="preserve">Tippen Sie, um die Verbindung zu bestätigen. </w:t>
      </w:r>
    </w:p>
    <w:p w14:paraId="40586BCD" w14:textId="77777777" w:rsidR="008244EE" w:rsidRPr="009D1734" w:rsidRDefault="008D1BDD" w:rsidP="00154EA8">
      <w:pPr>
        <w:pStyle w:val="p1"/>
        <w:widowControl/>
        <w:numPr>
          <w:ilvl w:val="0"/>
          <w:numId w:val="3"/>
        </w:numPr>
        <w:spacing w:line="360" w:lineRule="auto"/>
        <w:rPr>
          <w:rFonts w:asciiTheme="majorBidi" w:eastAsia="Microsoft JhengHei UI" w:hAnsiTheme="majorBidi" w:cstheme="majorBidi" w:hint="default"/>
          <w:color w:val="auto"/>
        </w:rPr>
      </w:pPr>
      <w:r w:rsidRPr="009D1734">
        <w:rPr>
          <w:rFonts w:asciiTheme="majorBidi" w:hAnsiTheme="majorBidi" w:cstheme="majorBidi" w:hint="default"/>
          <w:color w:val="auto"/>
        </w:rPr>
        <w:t>Sobald die Uhr gekoppelt ist, wählen Sie zum Tragen den linken oder den rechten Arm.</w:t>
      </w:r>
    </w:p>
    <w:p w14:paraId="14DB4687" w14:textId="77777777" w:rsidR="008244EE" w:rsidRPr="009D1734" w:rsidRDefault="008D1BDD" w:rsidP="00F044C8">
      <w:pPr>
        <w:pStyle w:val="Heading2"/>
        <w:numPr>
          <w:ilvl w:val="0"/>
          <w:numId w:val="48"/>
        </w:numPr>
        <w:spacing w:line="360" w:lineRule="auto"/>
        <w:rPr>
          <w:rFonts w:asciiTheme="majorBidi" w:eastAsia="Microsoft JhengHei UI" w:hAnsiTheme="majorBidi"/>
          <w:b/>
          <w:bCs/>
          <w:color w:val="auto"/>
        </w:rPr>
      </w:pPr>
      <w:bookmarkStart w:id="9" w:name="_Toc17829115"/>
      <w:bookmarkStart w:id="10" w:name="_Toc40368386"/>
      <w:bookmarkEnd w:id="8"/>
      <w:r w:rsidRPr="009D1734">
        <w:rPr>
          <w:rFonts w:asciiTheme="majorBidi" w:hAnsiTheme="majorBidi"/>
          <w:b/>
          <w:bCs/>
          <w:color w:val="auto"/>
        </w:rPr>
        <w:t>Wie lade ich die App herunter und melde mich an?</w:t>
      </w:r>
      <w:bookmarkEnd w:id="9"/>
      <w:bookmarkEnd w:id="10"/>
    </w:p>
    <w:p w14:paraId="3B2D6AC1" w14:textId="1668CC93" w:rsidR="008244EE" w:rsidRPr="009D1734" w:rsidRDefault="008D1BDD" w:rsidP="00154EA8">
      <w:pPr>
        <w:spacing w:line="360" w:lineRule="auto"/>
        <w:rPr>
          <w:rFonts w:asciiTheme="majorBidi" w:hAnsiTheme="majorBidi" w:cstheme="majorBidi"/>
          <w:szCs w:val="26"/>
          <w:u w:color="000000"/>
        </w:rPr>
      </w:pPr>
      <w:r w:rsidRPr="009D1734">
        <w:rPr>
          <w:rFonts w:asciiTheme="majorBidi" w:hAnsiTheme="majorBidi" w:cstheme="majorBidi"/>
          <w:szCs w:val="26"/>
          <w:u w:color="000000"/>
        </w:rPr>
        <w:t>Die Amazfit-App finden Sie für iOS im Apple App Store und für Android im Google Play Store. Suchen Sie nach „Amazfit“, um die App herunterzuladen und zu installieren. Sie können auch den QR-Code im Amazfit Stratos 3-</w:t>
      </w:r>
      <w:r w:rsidRPr="009D1734">
        <w:rPr>
          <w:rFonts w:asciiTheme="majorBidi" w:hAnsiTheme="majorBidi" w:cstheme="majorBidi"/>
          <w:szCs w:val="26"/>
          <w:u w:color="000000"/>
        </w:rPr>
        <w:lastRenderedPageBreak/>
        <w:t>Handbuch scannen, um die Amazfit-App herunterzuladen und zu installieren. Sie können sich auf sechs Arten beim Konto anmelden. Wählen Sie eine davon aus, um das Konto zu erstellen. (Mi Account, WeChat, Google, Facebook, Line, E-Mail)</w:t>
      </w:r>
    </w:p>
    <w:p w14:paraId="5554717F" w14:textId="235AD8CF" w:rsidR="00D122D7" w:rsidRPr="009D1734" w:rsidRDefault="000748C2" w:rsidP="00F044C8">
      <w:pPr>
        <w:pStyle w:val="Heading2"/>
        <w:numPr>
          <w:ilvl w:val="0"/>
          <w:numId w:val="48"/>
        </w:numPr>
        <w:spacing w:line="360" w:lineRule="auto"/>
        <w:rPr>
          <w:rFonts w:asciiTheme="majorBidi" w:eastAsia="Microsoft JhengHei UI" w:hAnsiTheme="majorBidi"/>
          <w:b/>
          <w:bCs/>
          <w:color w:val="auto"/>
        </w:rPr>
      </w:pPr>
      <w:bookmarkStart w:id="11" w:name="_Toc40368387"/>
      <w:bookmarkStart w:id="12" w:name="_Toc15998970"/>
      <w:r w:rsidRPr="009D1734">
        <w:rPr>
          <w:rFonts w:asciiTheme="majorBidi" w:hAnsiTheme="majorBidi"/>
          <w:b/>
          <w:bCs/>
          <w:color w:val="auto"/>
        </w:rPr>
        <w:t>Wie kann man eine WLAN-Verbindung herstellen?</w:t>
      </w:r>
      <w:bookmarkEnd w:id="11"/>
    </w:p>
    <w:p w14:paraId="585CB45E" w14:textId="7829E02C" w:rsidR="000748C2" w:rsidRPr="009D1734" w:rsidRDefault="00464C18" w:rsidP="00464C18">
      <w:pPr>
        <w:spacing w:line="360" w:lineRule="auto"/>
        <w:rPr>
          <w:rFonts w:asciiTheme="majorBidi" w:eastAsia="Microsoft JhengHei UI" w:hAnsiTheme="majorBidi" w:cstheme="majorBidi"/>
          <w:szCs w:val="26"/>
          <w:u w:color="000000"/>
        </w:rPr>
      </w:pPr>
      <w:r w:rsidRPr="009D1734">
        <w:rPr>
          <w:rFonts w:asciiTheme="majorBidi" w:hAnsiTheme="majorBidi" w:cstheme="majorBidi"/>
          <w:szCs w:val="26"/>
          <w:u w:color="000000"/>
        </w:rPr>
        <w:t>Nach der Auswahl des gewünschten WLAN-Netzwerks unter „Einstellungen &gt; Verbindung &gt; WLAN“ werden Sie in der Amazfit-App zur Eingabe des Kennworts aufgefordert. Tippen Sie dann zur Bestätigung auf das Häkchen in der oberen rechten Ecke.</w:t>
      </w:r>
    </w:p>
    <w:p w14:paraId="677552E2" w14:textId="535CDC98" w:rsidR="00D122D7" w:rsidRPr="009D1734" w:rsidRDefault="000748C2" w:rsidP="00F044C8">
      <w:pPr>
        <w:pStyle w:val="Heading2"/>
        <w:numPr>
          <w:ilvl w:val="0"/>
          <w:numId w:val="48"/>
        </w:numPr>
        <w:spacing w:line="360" w:lineRule="auto"/>
        <w:rPr>
          <w:rFonts w:asciiTheme="majorBidi" w:eastAsiaTheme="minorEastAsia" w:hAnsiTheme="majorBidi"/>
          <w:b/>
          <w:bCs/>
          <w:color w:val="auto"/>
        </w:rPr>
      </w:pPr>
      <w:bookmarkStart w:id="13" w:name="_Toc40368388"/>
      <w:r w:rsidRPr="009D1734">
        <w:rPr>
          <w:rFonts w:asciiTheme="majorBidi" w:hAnsiTheme="majorBidi"/>
          <w:b/>
          <w:bCs/>
          <w:color w:val="auto"/>
        </w:rPr>
        <w:t>Wie kann man den Flugmodus und den zeitgesteuerten Flugmodus festlegen?</w:t>
      </w:r>
      <w:bookmarkEnd w:id="13"/>
    </w:p>
    <w:p w14:paraId="686F26E5" w14:textId="77777777" w:rsidR="000748C2" w:rsidRPr="009D1734" w:rsidRDefault="000748C2" w:rsidP="000748C2">
      <w:pPr>
        <w:topLinePunct/>
        <w:spacing w:after="120" w:line="360" w:lineRule="auto"/>
        <w:rPr>
          <w:rFonts w:asciiTheme="majorBidi" w:eastAsia="微软雅黑" w:hAnsiTheme="majorBidi" w:cstheme="majorBidi"/>
          <w:szCs w:val="26"/>
        </w:rPr>
      </w:pPr>
      <w:r w:rsidRPr="009D1734">
        <w:rPr>
          <w:rFonts w:asciiTheme="majorBidi" w:hAnsiTheme="majorBidi" w:cstheme="majorBidi"/>
          <w:b/>
          <w:szCs w:val="26"/>
        </w:rPr>
        <w:t>Flugmodus</w:t>
      </w:r>
      <w:r w:rsidRPr="009D1734">
        <w:rPr>
          <w:rFonts w:asciiTheme="majorBidi" w:hAnsiTheme="majorBidi" w:cstheme="majorBidi"/>
          <w:szCs w:val="26"/>
        </w:rPr>
        <w:t>: Wischen Sie auf der Uhr nach unten und tippen Sie auf das Flugzeugsymbol in der linken unteren Ecke (der Flugmodus ist aktiviert, wenn der Symbolhintergrund weiß ist).</w:t>
      </w:r>
    </w:p>
    <w:p w14:paraId="0DFE1B6F" w14:textId="7DE6BA44" w:rsidR="000748C2" w:rsidRPr="009D1734" w:rsidRDefault="000748C2" w:rsidP="000748C2">
      <w:pPr>
        <w:topLinePunct/>
        <w:spacing w:after="120" w:line="360" w:lineRule="auto"/>
        <w:rPr>
          <w:rFonts w:asciiTheme="majorBidi" w:eastAsia="微软雅黑" w:hAnsiTheme="majorBidi" w:cstheme="majorBidi"/>
          <w:szCs w:val="26"/>
        </w:rPr>
      </w:pPr>
      <w:r w:rsidRPr="009D1734">
        <w:rPr>
          <w:rFonts w:asciiTheme="majorBidi" w:hAnsiTheme="majorBidi" w:cstheme="majorBidi"/>
          <w:b/>
          <w:szCs w:val="26"/>
        </w:rPr>
        <w:t>Aktivieren des zeitgesteuerten Modus</w:t>
      </w:r>
      <w:r w:rsidRPr="009D1734">
        <w:rPr>
          <w:rFonts w:asciiTheme="majorBidi" w:hAnsiTheme="majorBidi" w:cstheme="majorBidi"/>
          <w:szCs w:val="26"/>
        </w:rPr>
        <w:t>: Gehen Sie zu „Mehr Einstellungen &gt; Allgemein &gt; Flugmodus &gt; Geplant“.</w:t>
      </w:r>
    </w:p>
    <w:p w14:paraId="423DF987" w14:textId="77777777" w:rsidR="008244EE" w:rsidRPr="009D1734" w:rsidRDefault="008D1BDD" w:rsidP="00F044C8">
      <w:pPr>
        <w:pStyle w:val="Heading2"/>
        <w:numPr>
          <w:ilvl w:val="0"/>
          <w:numId w:val="48"/>
        </w:numPr>
        <w:spacing w:line="360" w:lineRule="auto"/>
        <w:rPr>
          <w:rFonts w:asciiTheme="majorBidi" w:eastAsia="Microsoft JhengHei UI" w:hAnsiTheme="majorBidi"/>
          <w:b/>
          <w:bCs/>
          <w:color w:val="auto"/>
        </w:rPr>
      </w:pPr>
      <w:bookmarkStart w:id="14" w:name="_Toc40368389"/>
      <w:r w:rsidRPr="009D1734">
        <w:rPr>
          <w:rFonts w:asciiTheme="majorBidi" w:hAnsiTheme="majorBidi"/>
          <w:b/>
          <w:bCs/>
          <w:color w:val="auto"/>
        </w:rPr>
        <w:t>Warum kann die Amazfit-App den QR-Code der Uhr nicht scannen?</w:t>
      </w:r>
      <w:bookmarkEnd w:id="12"/>
      <w:bookmarkEnd w:id="14"/>
    </w:p>
    <w:p w14:paraId="5E9A78B9" w14:textId="7539DEA2" w:rsidR="008244EE" w:rsidRPr="009D1734" w:rsidRDefault="008D1BDD" w:rsidP="00154EA8">
      <w:pPr>
        <w:spacing w:line="360" w:lineRule="auto"/>
        <w:rPr>
          <w:rFonts w:asciiTheme="majorBidi" w:eastAsia="Microsoft JhengHei UI" w:hAnsiTheme="majorBidi" w:cstheme="majorBidi"/>
          <w:szCs w:val="26"/>
          <w:u w:color="000000"/>
        </w:rPr>
      </w:pPr>
      <w:r w:rsidRPr="009D1734">
        <w:rPr>
          <w:rFonts w:asciiTheme="majorBidi" w:hAnsiTheme="majorBidi" w:cstheme="majorBidi"/>
          <w:szCs w:val="26"/>
          <w:u w:color="000000"/>
        </w:rPr>
        <w:t>Prüfen Sie, ob die App über die Berechtigung zur Nutzung der Mobiltelefonkamera verfügt. Gehen Sie zu „Mobile Apps verwalten &gt; Berechtigungen &gt; Amazfit-App &gt; Amazfit-App den Zugriff auf die Kamera gewähren“, um die Berechtigung zur Nutzung der Kamera zu aktivieren.</w:t>
      </w:r>
    </w:p>
    <w:p w14:paraId="5997F05B" w14:textId="53803105" w:rsidR="008244EE" w:rsidRPr="009D1734" w:rsidRDefault="008D1BDD" w:rsidP="00F044C8">
      <w:pPr>
        <w:pStyle w:val="Heading2"/>
        <w:numPr>
          <w:ilvl w:val="0"/>
          <w:numId w:val="48"/>
        </w:numPr>
        <w:spacing w:line="360" w:lineRule="auto"/>
        <w:rPr>
          <w:rFonts w:asciiTheme="majorBidi" w:eastAsia="Microsoft JhengHei UI" w:hAnsiTheme="majorBidi"/>
          <w:b/>
          <w:bCs/>
          <w:color w:val="auto"/>
        </w:rPr>
      </w:pPr>
      <w:bookmarkStart w:id="15" w:name="_Toc15998974"/>
      <w:bookmarkStart w:id="16" w:name="_Toc40368390"/>
      <w:bookmarkStart w:id="17" w:name="_Toc15998971"/>
      <w:r w:rsidRPr="009D1734">
        <w:rPr>
          <w:rFonts w:asciiTheme="majorBidi" w:hAnsiTheme="majorBidi"/>
          <w:b/>
          <w:bCs/>
          <w:color w:val="auto"/>
        </w:rPr>
        <w:t>Warum kann die Amazfit Stratos 3 nicht verbunden/gekoppelt werden?</w:t>
      </w:r>
      <w:bookmarkEnd w:id="15"/>
      <w:bookmarkEnd w:id="16"/>
    </w:p>
    <w:p w14:paraId="1A3C95BF" w14:textId="77777777" w:rsidR="00115E9C" w:rsidRPr="009D1734" w:rsidRDefault="00115E9C" w:rsidP="00154EA8">
      <w:pPr>
        <w:pStyle w:val="CommentText"/>
        <w:spacing w:line="360" w:lineRule="auto"/>
        <w:rPr>
          <w:rFonts w:asciiTheme="majorBidi" w:eastAsia="Microsoft JhengHei UI" w:hAnsiTheme="majorBidi" w:cstheme="majorBidi"/>
          <w:szCs w:val="26"/>
          <w:u w:color="000000"/>
        </w:rPr>
      </w:pPr>
      <w:r w:rsidRPr="009D1734">
        <w:rPr>
          <w:rFonts w:asciiTheme="majorBidi" w:hAnsiTheme="majorBidi" w:cstheme="majorBidi"/>
          <w:szCs w:val="26"/>
          <w:u w:color="000000"/>
        </w:rPr>
        <w:t>Überprüfen Sie die folgenden Schritte, um Ihr Problem zu beheben:</w:t>
      </w:r>
    </w:p>
    <w:p w14:paraId="6C749626" w14:textId="77777777" w:rsidR="00115E9C" w:rsidRPr="009D1734" w:rsidRDefault="00115E9C" w:rsidP="00154EA8">
      <w:pPr>
        <w:pStyle w:val="p1"/>
        <w:widowControl/>
        <w:numPr>
          <w:ilvl w:val="0"/>
          <w:numId w:val="5"/>
        </w:numPr>
        <w:spacing w:line="360" w:lineRule="auto"/>
        <w:rPr>
          <w:rFonts w:asciiTheme="majorBidi" w:hAnsiTheme="majorBidi" w:cstheme="majorBidi" w:hint="default"/>
          <w:color w:val="auto"/>
        </w:rPr>
      </w:pPr>
      <w:r w:rsidRPr="009D1734">
        <w:rPr>
          <w:rFonts w:asciiTheme="majorBidi" w:hAnsiTheme="majorBidi" w:cstheme="majorBidi" w:hint="default"/>
          <w:color w:val="auto"/>
        </w:rPr>
        <w:t>Stellen Sie sicher, dass Ihre Uhr vollständig aufgeladen ist.</w:t>
      </w:r>
    </w:p>
    <w:p w14:paraId="0F638EF6" w14:textId="340D812E" w:rsidR="00115E9C" w:rsidRPr="009D1734" w:rsidRDefault="00115E9C" w:rsidP="00310AEE">
      <w:pPr>
        <w:pStyle w:val="p1"/>
        <w:widowControl/>
        <w:numPr>
          <w:ilvl w:val="0"/>
          <w:numId w:val="5"/>
        </w:numPr>
        <w:spacing w:line="360" w:lineRule="auto"/>
        <w:rPr>
          <w:rFonts w:asciiTheme="majorBidi" w:hAnsiTheme="majorBidi" w:cstheme="majorBidi" w:hint="default"/>
          <w:color w:val="auto"/>
        </w:rPr>
      </w:pPr>
      <w:r w:rsidRPr="009D1734">
        <w:rPr>
          <w:rFonts w:asciiTheme="majorBidi" w:hAnsiTheme="majorBidi" w:cstheme="majorBidi" w:hint="default"/>
          <w:color w:val="auto"/>
        </w:rPr>
        <w:lastRenderedPageBreak/>
        <w:t>IOS: Gehen Sie in den Telefoneinstellungen zur Bluetooth-Einstellung und entfernen Sie dort alle Geräte. Tippen Sie dazu auf das „i</w:t>
      </w:r>
      <w:proofErr w:type="gramStart"/>
      <w:r w:rsidRPr="009D1734">
        <w:rPr>
          <w:rFonts w:asciiTheme="majorBidi" w:hAnsiTheme="majorBidi" w:cstheme="majorBidi" w:hint="default"/>
          <w:color w:val="auto"/>
        </w:rPr>
        <w:t>“</w:t>
      </w:r>
      <w:proofErr w:type="gramEnd"/>
      <w:r w:rsidRPr="009D1734">
        <w:rPr>
          <w:rFonts w:asciiTheme="majorBidi" w:hAnsiTheme="majorBidi" w:cstheme="majorBidi" w:hint="default"/>
          <w:color w:val="auto"/>
        </w:rPr>
        <w:t xml:space="preserve">-Symbol und dann auf „Dieses Gerät ignorieren“. </w:t>
      </w:r>
    </w:p>
    <w:p w14:paraId="6B07FBAC" w14:textId="77777777" w:rsidR="00115E9C" w:rsidRPr="009D1734" w:rsidRDefault="00115E9C" w:rsidP="00154EA8">
      <w:pPr>
        <w:pStyle w:val="p1"/>
        <w:widowControl/>
        <w:spacing w:line="360" w:lineRule="auto"/>
        <w:ind w:left="420"/>
        <w:rPr>
          <w:rFonts w:asciiTheme="majorBidi" w:hAnsiTheme="majorBidi" w:cstheme="majorBidi" w:hint="default"/>
          <w:color w:val="auto"/>
        </w:rPr>
      </w:pPr>
      <w:r w:rsidRPr="009D1734">
        <w:rPr>
          <w:rFonts w:asciiTheme="majorBidi" w:hAnsiTheme="majorBidi" w:cstheme="majorBidi" w:hint="default"/>
          <w:color w:val="auto"/>
        </w:rPr>
        <w:t xml:space="preserve">Android: Gehen Sie zu den Bluetooth-Einstellungen, um die Bluetooth-Daten zu löschen. </w:t>
      </w:r>
    </w:p>
    <w:p w14:paraId="566A34CA" w14:textId="77777777" w:rsidR="00115E9C" w:rsidRPr="009D1734" w:rsidRDefault="00115E9C" w:rsidP="00154EA8">
      <w:pPr>
        <w:pStyle w:val="p1"/>
        <w:widowControl/>
        <w:numPr>
          <w:ilvl w:val="0"/>
          <w:numId w:val="5"/>
        </w:numPr>
        <w:spacing w:line="360" w:lineRule="auto"/>
        <w:rPr>
          <w:rFonts w:asciiTheme="majorBidi" w:hAnsiTheme="majorBidi" w:cstheme="majorBidi" w:hint="default"/>
          <w:color w:val="auto"/>
        </w:rPr>
      </w:pPr>
      <w:r w:rsidRPr="009D1734">
        <w:rPr>
          <w:rFonts w:asciiTheme="majorBidi" w:hAnsiTheme="majorBidi" w:cstheme="majorBidi" w:hint="default"/>
          <w:color w:val="auto"/>
        </w:rPr>
        <w:t xml:space="preserve">Schalten Sie Bluetooth AUS. </w:t>
      </w:r>
    </w:p>
    <w:p w14:paraId="41812B58" w14:textId="77777777" w:rsidR="00115E9C" w:rsidRPr="009D1734" w:rsidRDefault="00115E9C" w:rsidP="00154EA8">
      <w:pPr>
        <w:pStyle w:val="p1"/>
        <w:widowControl/>
        <w:numPr>
          <w:ilvl w:val="0"/>
          <w:numId w:val="5"/>
        </w:numPr>
        <w:spacing w:line="360" w:lineRule="auto"/>
        <w:rPr>
          <w:rFonts w:asciiTheme="majorBidi" w:hAnsiTheme="majorBidi" w:cstheme="majorBidi" w:hint="default"/>
          <w:color w:val="auto"/>
        </w:rPr>
      </w:pPr>
      <w:r w:rsidRPr="009D1734">
        <w:rPr>
          <w:rFonts w:asciiTheme="majorBidi" w:hAnsiTheme="majorBidi" w:cstheme="majorBidi" w:hint="default"/>
          <w:color w:val="auto"/>
        </w:rPr>
        <w:t xml:space="preserve">Starten Sie das Mobiltelefon neu. </w:t>
      </w:r>
    </w:p>
    <w:p w14:paraId="5E17BFFD" w14:textId="77777777" w:rsidR="00115E9C" w:rsidRPr="009D1734" w:rsidRDefault="00115E9C" w:rsidP="00154EA8">
      <w:pPr>
        <w:pStyle w:val="p1"/>
        <w:widowControl/>
        <w:numPr>
          <w:ilvl w:val="0"/>
          <w:numId w:val="5"/>
        </w:numPr>
        <w:spacing w:line="360" w:lineRule="auto"/>
        <w:rPr>
          <w:rFonts w:asciiTheme="majorBidi" w:hAnsiTheme="majorBidi" w:cstheme="majorBidi" w:hint="default"/>
          <w:color w:val="auto"/>
        </w:rPr>
      </w:pPr>
      <w:r w:rsidRPr="009D1734">
        <w:rPr>
          <w:rFonts w:asciiTheme="majorBidi" w:hAnsiTheme="majorBidi" w:cstheme="majorBidi" w:hint="default"/>
          <w:color w:val="auto"/>
        </w:rPr>
        <w:t xml:space="preserve">Schalten Sie Bluetooth EIN. </w:t>
      </w:r>
    </w:p>
    <w:p w14:paraId="3D13EA3B" w14:textId="77777777" w:rsidR="00115E9C" w:rsidRPr="009D1734" w:rsidRDefault="00115E9C" w:rsidP="00154EA8">
      <w:pPr>
        <w:pStyle w:val="p1"/>
        <w:widowControl/>
        <w:numPr>
          <w:ilvl w:val="0"/>
          <w:numId w:val="5"/>
        </w:numPr>
        <w:spacing w:line="360" w:lineRule="auto"/>
        <w:rPr>
          <w:rFonts w:asciiTheme="majorBidi" w:hAnsiTheme="majorBidi" w:cstheme="majorBidi" w:hint="default"/>
          <w:color w:val="auto"/>
        </w:rPr>
      </w:pPr>
      <w:r w:rsidRPr="009D1734">
        <w:rPr>
          <w:rFonts w:asciiTheme="majorBidi" w:hAnsiTheme="majorBidi" w:cstheme="majorBidi" w:hint="default"/>
          <w:color w:val="auto"/>
        </w:rPr>
        <w:t xml:space="preserve">Melden Sie sich bei der App ab und wieder an. </w:t>
      </w:r>
    </w:p>
    <w:p w14:paraId="54606612" w14:textId="77777777" w:rsidR="00115E9C" w:rsidRPr="009D1734" w:rsidRDefault="00115E9C" w:rsidP="00154EA8">
      <w:pPr>
        <w:pStyle w:val="p1"/>
        <w:widowControl/>
        <w:numPr>
          <w:ilvl w:val="0"/>
          <w:numId w:val="5"/>
        </w:numPr>
        <w:spacing w:line="360" w:lineRule="auto"/>
        <w:rPr>
          <w:rFonts w:asciiTheme="majorBidi" w:hAnsiTheme="majorBidi" w:cstheme="majorBidi" w:hint="default"/>
          <w:color w:val="auto"/>
        </w:rPr>
      </w:pPr>
      <w:r w:rsidRPr="009D1734">
        <w:rPr>
          <w:rFonts w:asciiTheme="majorBidi" w:hAnsiTheme="majorBidi" w:cstheme="majorBidi" w:hint="default"/>
          <w:color w:val="auto"/>
        </w:rPr>
        <w:t>Deinstallieren und installieren Sie die App.</w:t>
      </w:r>
    </w:p>
    <w:p w14:paraId="5534B1D7" w14:textId="77777777" w:rsidR="00115E9C" w:rsidRPr="009D1734" w:rsidRDefault="00115E9C" w:rsidP="00154EA8">
      <w:pPr>
        <w:pStyle w:val="p1"/>
        <w:widowControl/>
        <w:numPr>
          <w:ilvl w:val="0"/>
          <w:numId w:val="5"/>
        </w:numPr>
        <w:spacing w:line="360" w:lineRule="auto"/>
        <w:rPr>
          <w:rFonts w:asciiTheme="majorBidi" w:hAnsiTheme="majorBidi" w:cstheme="majorBidi" w:hint="default"/>
          <w:color w:val="auto"/>
        </w:rPr>
      </w:pPr>
      <w:r w:rsidRPr="009D1734">
        <w:rPr>
          <w:rFonts w:asciiTheme="majorBidi" w:hAnsiTheme="majorBidi" w:cstheme="majorBidi" w:hint="default"/>
          <w:color w:val="auto"/>
        </w:rPr>
        <w:t xml:space="preserve">Versuchen Sie erneut zu koppeln. </w:t>
      </w:r>
    </w:p>
    <w:p w14:paraId="152F6EB4" w14:textId="3285E1D0" w:rsidR="00115E9C" w:rsidRPr="009D1734" w:rsidRDefault="00115E9C" w:rsidP="00154EA8">
      <w:pPr>
        <w:pStyle w:val="p1"/>
        <w:widowControl/>
        <w:numPr>
          <w:ilvl w:val="0"/>
          <w:numId w:val="5"/>
        </w:numPr>
        <w:spacing w:line="360" w:lineRule="auto"/>
        <w:rPr>
          <w:rFonts w:asciiTheme="majorBidi" w:hAnsiTheme="majorBidi" w:cstheme="majorBidi" w:hint="default"/>
          <w:color w:val="auto"/>
        </w:rPr>
      </w:pPr>
      <w:r w:rsidRPr="009D1734">
        <w:rPr>
          <w:rFonts w:asciiTheme="majorBidi" w:hAnsiTheme="majorBidi" w:cstheme="majorBidi" w:hint="default"/>
          <w:color w:val="auto"/>
        </w:rPr>
        <w:t xml:space="preserve">Halten Sie sich von anderen Bluetooth-Geräten fern und versuchen Sie es erneut. </w:t>
      </w:r>
    </w:p>
    <w:p w14:paraId="3ACA418C" w14:textId="0C6507F6" w:rsidR="008244EE" w:rsidRPr="009D1734" w:rsidRDefault="00115E9C" w:rsidP="00154EA8">
      <w:pPr>
        <w:pStyle w:val="p1"/>
        <w:widowControl/>
        <w:spacing w:line="360" w:lineRule="auto"/>
        <w:rPr>
          <w:rFonts w:asciiTheme="majorBidi" w:eastAsia="Microsoft JhengHei UI" w:hAnsiTheme="majorBidi" w:cstheme="majorBidi" w:hint="default"/>
          <w:color w:val="auto"/>
        </w:rPr>
      </w:pPr>
      <w:r w:rsidRPr="009D1734">
        <w:rPr>
          <w:rFonts w:asciiTheme="majorBidi" w:hAnsiTheme="majorBidi" w:cstheme="majorBidi" w:hint="default"/>
          <w:color w:val="auto"/>
        </w:rPr>
        <w:t>Sollte es immer noch nicht funktionieren, versuchen Sie es mit einem anderen Mobiltelefon.</w:t>
      </w:r>
    </w:p>
    <w:p w14:paraId="72F09183" w14:textId="77777777" w:rsidR="008244EE" w:rsidRPr="009D1734" w:rsidRDefault="008D1BDD" w:rsidP="00F044C8">
      <w:pPr>
        <w:pStyle w:val="Heading2"/>
        <w:numPr>
          <w:ilvl w:val="0"/>
          <w:numId w:val="48"/>
        </w:numPr>
        <w:spacing w:line="360" w:lineRule="auto"/>
        <w:rPr>
          <w:rFonts w:asciiTheme="majorBidi" w:eastAsia="Microsoft JhengHei UI" w:hAnsiTheme="majorBidi"/>
          <w:b/>
          <w:bCs/>
          <w:color w:val="auto"/>
        </w:rPr>
      </w:pPr>
      <w:bookmarkStart w:id="18" w:name="_Toc40368391"/>
      <w:r w:rsidRPr="009D1734">
        <w:rPr>
          <w:rFonts w:asciiTheme="majorBidi" w:hAnsiTheme="majorBidi"/>
          <w:b/>
          <w:bCs/>
          <w:color w:val="auto"/>
        </w:rPr>
        <w:t>Wie viele Sprachen werden unterstützt?</w:t>
      </w:r>
      <w:bookmarkEnd w:id="17"/>
      <w:bookmarkEnd w:id="18"/>
    </w:p>
    <w:p w14:paraId="120B3851" w14:textId="54747114" w:rsidR="008244EE" w:rsidRPr="009D1734" w:rsidRDefault="008D1BDD" w:rsidP="00154EA8">
      <w:pPr>
        <w:pStyle w:val="p1"/>
        <w:widowControl/>
        <w:spacing w:line="360" w:lineRule="auto"/>
        <w:rPr>
          <w:rFonts w:asciiTheme="majorBidi" w:eastAsiaTheme="minorEastAsia" w:hAnsiTheme="majorBidi" w:cstheme="majorBidi" w:hint="default"/>
          <w:color w:val="auto"/>
        </w:rPr>
      </w:pPr>
      <w:r w:rsidRPr="009D1734">
        <w:rPr>
          <w:rFonts w:asciiTheme="majorBidi" w:hAnsiTheme="majorBidi" w:cstheme="majorBidi" w:hint="default"/>
          <w:color w:val="auto"/>
        </w:rPr>
        <w:t>Wir unterstützen zurzeit Englisch, Spanisch, Französisch, Deutsch, Russisch, Italienisch, Türkisch, Traditionelles Chinesisch und Chinesisch (vereinfacht).</w:t>
      </w:r>
    </w:p>
    <w:p w14:paraId="5FD511EE" w14:textId="77777777" w:rsidR="008244EE" w:rsidRPr="009D1734" w:rsidRDefault="008D1BDD" w:rsidP="00F044C8">
      <w:pPr>
        <w:pStyle w:val="Heading2"/>
        <w:numPr>
          <w:ilvl w:val="0"/>
          <w:numId w:val="48"/>
        </w:numPr>
        <w:spacing w:line="360" w:lineRule="auto"/>
        <w:rPr>
          <w:rFonts w:asciiTheme="majorBidi" w:eastAsia="Microsoft JhengHei UI" w:hAnsiTheme="majorBidi"/>
          <w:b/>
          <w:bCs/>
          <w:color w:val="auto"/>
        </w:rPr>
      </w:pPr>
      <w:bookmarkStart w:id="19" w:name="_Toc15998972"/>
      <w:bookmarkStart w:id="20" w:name="_Toc40368392"/>
      <w:r w:rsidRPr="009D1734">
        <w:rPr>
          <w:rFonts w:asciiTheme="majorBidi" w:hAnsiTheme="majorBidi"/>
          <w:b/>
          <w:bCs/>
          <w:color w:val="auto"/>
        </w:rPr>
        <w:t>Wie stellt man die Sprache der Uhr ein?</w:t>
      </w:r>
      <w:bookmarkEnd w:id="19"/>
      <w:bookmarkEnd w:id="20"/>
    </w:p>
    <w:p w14:paraId="0C1DCAA1" w14:textId="6595C28A" w:rsidR="008244EE" w:rsidRPr="009D1734" w:rsidRDefault="002F1641" w:rsidP="00154EA8">
      <w:pPr>
        <w:pStyle w:val="p1"/>
        <w:widowControl/>
        <w:spacing w:line="360" w:lineRule="auto"/>
        <w:rPr>
          <w:rFonts w:asciiTheme="majorBidi" w:eastAsiaTheme="minorEastAsia" w:hAnsiTheme="majorBidi" w:cstheme="majorBidi" w:hint="default"/>
          <w:color w:val="auto"/>
        </w:rPr>
      </w:pPr>
      <w:r w:rsidRPr="009D1734">
        <w:rPr>
          <w:rFonts w:asciiTheme="majorBidi" w:hAnsiTheme="majorBidi" w:cstheme="majorBidi" w:hint="default"/>
          <w:color w:val="auto"/>
        </w:rPr>
        <w:t>Wischen Sie auf der Zeitseite der Uhr nach links und tippen Sie auf „Einstellungen &gt; Allgemein &gt; Sprache“.</w:t>
      </w:r>
    </w:p>
    <w:p w14:paraId="3F674427" w14:textId="69F170E3" w:rsidR="008244EE" w:rsidRPr="009D1734" w:rsidRDefault="008D1BDD" w:rsidP="00F044C8">
      <w:pPr>
        <w:pStyle w:val="Heading2"/>
        <w:numPr>
          <w:ilvl w:val="0"/>
          <w:numId w:val="48"/>
        </w:numPr>
        <w:spacing w:line="360" w:lineRule="auto"/>
        <w:rPr>
          <w:rFonts w:asciiTheme="majorBidi" w:eastAsia="Microsoft JhengHei UI" w:hAnsiTheme="majorBidi"/>
          <w:b/>
          <w:bCs/>
          <w:color w:val="auto"/>
        </w:rPr>
      </w:pPr>
      <w:bookmarkStart w:id="21" w:name="_Toc17829121"/>
      <w:bookmarkStart w:id="22" w:name="_Toc40368393"/>
      <w:bookmarkStart w:id="23" w:name="_Toc15998977"/>
      <w:r w:rsidRPr="009D1734">
        <w:rPr>
          <w:rFonts w:asciiTheme="majorBidi" w:hAnsiTheme="majorBidi"/>
          <w:b/>
          <w:bCs/>
          <w:color w:val="auto"/>
        </w:rPr>
        <w:t>Warum wird meine Amazfit Stratos 3 nicht aufgeladen?</w:t>
      </w:r>
      <w:bookmarkEnd w:id="21"/>
      <w:bookmarkEnd w:id="22"/>
    </w:p>
    <w:p w14:paraId="77AE658E" w14:textId="5C0301E9" w:rsidR="008244EE" w:rsidRPr="009D1734" w:rsidRDefault="008D1BDD" w:rsidP="00154EA8">
      <w:pPr>
        <w:pStyle w:val="p1"/>
        <w:widowControl/>
        <w:numPr>
          <w:ilvl w:val="0"/>
          <w:numId w:val="6"/>
        </w:numPr>
        <w:spacing w:line="360" w:lineRule="auto"/>
        <w:rPr>
          <w:rFonts w:asciiTheme="majorBidi" w:eastAsiaTheme="minorEastAsia" w:hAnsiTheme="majorBidi" w:cstheme="majorBidi" w:hint="default"/>
          <w:color w:val="auto"/>
        </w:rPr>
      </w:pPr>
      <w:r w:rsidRPr="009D1734">
        <w:rPr>
          <w:rFonts w:asciiTheme="majorBidi" w:hAnsiTheme="majorBidi" w:cstheme="majorBidi" w:hint="default"/>
          <w:color w:val="auto"/>
        </w:rPr>
        <w:t>Überprüfen Sie, ob der USB-Anschluss, der Ladeadapter, die Steckdosen oder das Ladegerät defekt ist. Wie empfehlen das Aufladen über Ihren PC oder das Ladegerät des Telefons (Nenneingangsspannung: 5,0 V Gleichstrom, Eingangsstrom: 500 mA).</w:t>
      </w:r>
    </w:p>
    <w:p w14:paraId="1EE9A31A" w14:textId="345D53E8" w:rsidR="008244EE" w:rsidRPr="009D1734" w:rsidRDefault="008D1BDD" w:rsidP="00154EA8">
      <w:pPr>
        <w:pStyle w:val="p1"/>
        <w:widowControl/>
        <w:numPr>
          <w:ilvl w:val="0"/>
          <w:numId w:val="6"/>
        </w:numPr>
        <w:spacing w:line="360" w:lineRule="auto"/>
        <w:rPr>
          <w:rFonts w:asciiTheme="majorBidi" w:eastAsiaTheme="minorEastAsia" w:hAnsiTheme="majorBidi" w:cstheme="majorBidi" w:hint="default"/>
          <w:color w:val="auto"/>
        </w:rPr>
      </w:pPr>
      <w:r w:rsidRPr="009D1734">
        <w:rPr>
          <w:rFonts w:asciiTheme="majorBidi" w:hAnsiTheme="majorBidi" w:cstheme="majorBidi" w:hint="default"/>
          <w:color w:val="auto"/>
        </w:rPr>
        <w:lastRenderedPageBreak/>
        <w:t>Prüfen Sie, ob die Ladekontakte auf der Rückseite der Stratos 3 oder die Ladestifte am Ladegerät verschmutzt sind.</w:t>
      </w:r>
    </w:p>
    <w:p w14:paraId="0422E880" w14:textId="77777777" w:rsidR="008244EE" w:rsidRPr="009D1734" w:rsidRDefault="008D1BDD" w:rsidP="00154EA8">
      <w:pPr>
        <w:pStyle w:val="p1"/>
        <w:widowControl/>
        <w:spacing w:line="360" w:lineRule="auto"/>
        <w:rPr>
          <w:rFonts w:asciiTheme="majorBidi" w:eastAsia="Microsoft JhengHei UI" w:hAnsiTheme="majorBidi" w:cstheme="majorBidi" w:hint="default"/>
          <w:color w:val="auto"/>
        </w:rPr>
      </w:pPr>
      <w:r w:rsidRPr="009D1734">
        <w:rPr>
          <w:rFonts w:asciiTheme="majorBidi" w:hAnsiTheme="majorBidi" w:cstheme="majorBidi" w:hint="default"/>
          <w:color w:val="auto"/>
        </w:rPr>
        <w:t>Wenn sie verschmutzt sind, verwenden Sie bitte ein Wattestäbchen mit Reinigungsalkohol, um die Ladekontakte und die Ladestifte zu reinigen. Gehen Sie bei der Reinigung gründlich vor und achten Sie darauf, dass keine Rückstände vom Tupfer zurückbleiben. Wischen Sie sie vor dem Aufladen mit einem trockenen Tuch ab.</w:t>
      </w:r>
    </w:p>
    <w:p w14:paraId="7C31A0CB" w14:textId="1995A22B" w:rsidR="008244EE" w:rsidRPr="009D1734" w:rsidRDefault="008D1BDD" w:rsidP="00F044C8">
      <w:pPr>
        <w:pStyle w:val="Heading2"/>
        <w:numPr>
          <w:ilvl w:val="0"/>
          <w:numId w:val="48"/>
        </w:numPr>
        <w:spacing w:line="360" w:lineRule="auto"/>
        <w:rPr>
          <w:rFonts w:asciiTheme="majorBidi" w:eastAsia="Microsoft JhengHei UI" w:hAnsiTheme="majorBidi"/>
          <w:b/>
          <w:bCs/>
          <w:color w:val="auto"/>
        </w:rPr>
      </w:pPr>
      <w:bookmarkStart w:id="24" w:name="_Toc15998979"/>
      <w:bookmarkStart w:id="25" w:name="_Toc40368394"/>
      <w:bookmarkEnd w:id="23"/>
      <w:r w:rsidRPr="009D1734">
        <w:rPr>
          <w:rFonts w:asciiTheme="majorBidi" w:hAnsiTheme="majorBidi"/>
          <w:b/>
          <w:bCs/>
          <w:color w:val="auto"/>
        </w:rPr>
        <w:t>Wie richtet man den Empfang von App-Benachrichtigungen ein?</w:t>
      </w:r>
      <w:bookmarkEnd w:id="24"/>
      <w:bookmarkEnd w:id="25"/>
    </w:p>
    <w:p w14:paraId="732ECCBE" w14:textId="77777777" w:rsidR="008244EE" w:rsidRPr="009D1734" w:rsidRDefault="008D1BDD" w:rsidP="00154EA8">
      <w:pPr>
        <w:pStyle w:val="p1"/>
        <w:widowControl/>
        <w:numPr>
          <w:ilvl w:val="0"/>
          <w:numId w:val="7"/>
        </w:numPr>
        <w:spacing w:line="360" w:lineRule="auto"/>
        <w:rPr>
          <w:rFonts w:asciiTheme="majorBidi" w:eastAsia="Microsoft JhengHei UI" w:hAnsiTheme="majorBidi" w:cstheme="majorBidi" w:hint="default"/>
          <w:color w:val="auto"/>
        </w:rPr>
      </w:pPr>
      <w:r w:rsidRPr="009D1734">
        <w:rPr>
          <w:rFonts w:asciiTheme="majorBidi" w:hAnsiTheme="majorBidi" w:cstheme="majorBidi" w:hint="default"/>
          <w:color w:val="auto"/>
        </w:rPr>
        <w:t>Schalten Sie den DND-Modus der Uhr und den Flugmodus aus.</w:t>
      </w:r>
    </w:p>
    <w:p w14:paraId="65717F45" w14:textId="3CC310F5" w:rsidR="008244EE" w:rsidRPr="009D1734" w:rsidRDefault="008D1BDD" w:rsidP="00050778">
      <w:pPr>
        <w:pStyle w:val="p1"/>
        <w:widowControl/>
        <w:numPr>
          <w:ilvl w:val="0"/>
          <w:numId w:val="7"/>
        </w:numPr>
        <w:spacing w:line="360" w:lineRule="auto"/>
        <w:rPr>
          <w:rFonts w:asciiTheme="majorBidi" w:eastAsia="Microsoft JhengHei UI" w:hAnsiTheme="majorBidi" w:cstheme="majorBidi" w:hint="default"/>
          <w:color w:val="auto"/>
        </w:rPr>
      </w:pPr>
      <w:r w:rsidRPr="009D1734">
        <w:rPr>
          <w:rFonts w:asciiTheme="majorBidi" w:hAnsiTheme="majorBidi" w:cstheme="majorBidi" w:hint="default"/>
          <w:color w:val="auto"/>
        </w:rPr>
        <w:t>Öffnen Sie „Amazfit-App &gt; Profil &gt; Amazfit Stratos 3 &gt; Benachrichtigungseinstellungen</w:t>
      </w:r>
      <w:bookmarkStart w:id="26" w:name="_GoBack"/>
      <w:bookmarkEnd w:id="26"/>
      <w:r w:rsidRPr="009D1734">
        <w:rPr>
          <w:rFonts w:asciiTheme="majorBidi" w:hAnsiTheme="majorBidi" w:cstheme="majorBidi" w:hint="default"/>
          <w:color w:val="auto"/>
        </w:rPr>
        <w:t xml:space="preserve">“ und aktivieren Sie „Push-Benachrichtigungen und eingehende Anrufe“. </w:t>
      </w:r>
    </w:p>
    <w:p w14:paraId="18E31731" w14:textId="77777777" w:rsidR="008244EE" w:rsidRPr="009D1734" w:rsidRDefault="008D1BDD" w:rsidP="00154EA8">
      <w:pPr>
        <w:pStyle w:val="p1"/>
        <w:widowControl/>
        <w:numPr>
          <w:ilvl w:val="0"/>
          <w:numId w:val="7"/>
        </w:numPr>
        <w:spacing w:line="360" w:lineRule="auto"/>
        <w:rPr>
          <w:rFonts w:asciiTheme="majorBidi" w:eastAsia="Microsoft JhengHei UI" w:hAnsiTheme="majorBidi" w:cstheme="majorBidi" w:hint="default"/>
          <w:color w:val="auto"/>
        </w:rPr>
      </w:pPr>
      <w:r w:rsidRPr="009D1734">
        <w:rPr>
          <w:rFonts w:asciiTheme="majorBidi" w:hAnsiTheme="majorBidi" w:cstheme="majorBidi" w:hint="default"/>
          <w:color w:val="auto"/>
        </w:rPr>
        <w:t>Wenn Sie ein Android-Gerät verwenden, müssen Sie die Amazfit-App in den Hintergrundeinstellungen in die Whitelist oder die Autostart-Liste des Mobiltelefons aufnehmen und die App im Hintergrund laufen lassen, um sie davor zu schützen, von den Hintergrundprozessen des Mobiltelefons erkannt und beendet zu werden. Dies würde dazu führen, dass die Verbindung der Uhr zur App getrennt wird und folglich keine App-Benachrichtigungen empfangen werden.</w:t>
      </w:r>
    </w:p>
    <w:p w14:paraId="49DB9A57" w14:textId="77777777" w:rsidR="008244EE" w:rsidRPr="009D1734" w:rsidRDefault="008D1BDD" w:rsidP="00F044C8">
      <w:pPr>
        <w:pStyle w:val="Heading2"/>
        <w:numPr>
          <w:ilvl w:val="0"/>
          <w:numId w:val="48"/>
        </w:numPr>
        <w:spacing w:line="360" w:lineRule="auto"/>
        <w:rPr>
          <w:rFonts w:asciiTheme="majorBidi" w:eastAsia="Microsoft JhengHei UI" w:hAnsiTheme="majorBidi"/>
          <w:b/>
          <w:bCs/>
          <w:color w:val="auto"/>
        </w:rPr>
      </w:pPr>
      <w:bookmarkStart w:id="27" w:name="_Toc40368395"/>
      <w:r w:rsidRPr="009D1734">
        <w:rPr>
          <w:rFonts w:asciiTheme="majorBidi" w:hAnsiTheme="majorBidi"/>
          <w:b/>
          <w:bCs/>
          <w:color w:val="auto"/>
        </w:rPr>
        <w:t>Warum gibt die Uhr keine Alarme aus, nachdem ich Nachrichtenalarme für WhatsApp, Facebook usw. festgelegt habe?</w:t>
      </w:r>
      <w:bookmarkEnd w:id="27"/>
    </w:p>
    <w:p w14:paraId="08BCCEDB" w14:textId="77777777" w:rsidR="008244EE" w:rsidRPr="009D1734" w:rsidRDefault="008D1BDD" w:rsidP="00154EA8">
      <w:pPr>
        <w:spacing w:line="360" w:lineRule="auto"/>
        <w:rPr>
          <w:rFonts w:asciiTheme="majorBidi" w:eastAsia="Helvetica Neue" w:hAnsiTheme="majorBidi" w:cstheme="majorBidi"/>
          <w:szCs w:val="26"/>
          <w:u w:color="000000"/>
        </w:rPr>
      </w:pPr>
      <w:r w:rsidRPr="009D1734">
        <w:rPr>
          <w:rFonts w:asciiTheme="majorBidi" w:hAnsiTheme="majorBidi" w:cstheme="majorBidi"/>
          <w:szCs w:val="26"/>
          <w:u w:color="000000"/>
        </w:rPr>
        <w:t>Die folgenden Bedingungen müssen erfüllt sein, damit die Uhr WhatsApp-, Facebook- und andere App-Benachrichtigungen anzeigen kann:</w:t>
      </w:r>
    </w:p>
    <w:p w14:paraId="4E585377" w14:textId="43D477D9" w:rsidR="008244EE" w:rsidRPr="009D1734" w:rsidRDefault="008D1BDD" w:rsidP="00154EA8">
      <w:pPr>
        <w:pStyle w:val="ListParagraph"/>
        <w:numPr>
          <w:ilvl w:val="0"/>
          <w:numId w:val="8"/>
        </w:numPr>
        <w:spacing w:line="360" w:lineRule="auto"/>
        <w:ind w:firstLineChars="0"/>
        <w:rPr>
          <w:rFonts w:asciiTheme="majorBidi" w:eastAsia="Helvetica Neue" w:hAnsiTheme="majorBidi" w:cstheme="majorBidi"/>
          <w:szCs w:val="26"/>
          <w:u w:color="000000"/>
        </w:rPr>
      </w:pPr>
      <w:r w:rsidRPr="009D1734">
        <w:rPr>
          <w:rFonts w:asciiTheme="majorBidi" w:hAnsiTheme="majorBidi" w:cstheme="majorBidi"/>
          <w:szCs w:val="26"/>
          <w:u w:color="000000"/>
        </w:rPr>
        <w:t>Stellen Sie sicher, dass Ihr Mobiltelefon Nachrichten in der Benachrichtigungsleiste empfangen kann. Wenn die Benachrichtigungsleiste des Mobiltelefons keine Nachricht erhält, gehen Sie zu den Systemeinstellungen, um WhatsApp- und Facebook-Benachrichtigungen zu aktivieren.</w:t>
      </w:r>
    </w:p>
    <w:p w14:paraId="2B58E4FC" w14:textId="77777777" w:rsidR="008244EE" w:rsidRPr="009D1734" w:rsidRDefault="008D1BDD" w:rsidP="00154EA8">
      <w:pPr>
        <w:pStyle w:val="ListParagraph"/>
        <w:numPr>
          <w:ilvl w:val="0"/>
          <w:numId w:val="8"/>
        </w:numPr>
        <w:spacing w:line="360" w:lineRule="auto"/>
        <w:ind w:firstLineChars="0"/>
        <w:rPr>
          <w:rFonts w:asciiTheme="majorBidi" w:eastAsia="Helvetica Neue" w:hAnsiTheme="majorBidi" w:cstheme="majorBidi"/>
          <w:szCs w:val="26"/>
          <w:u w:color="000000"/>
        </w:rPr>
      </w:pPr>
      <w:r w:rsidRPr="009D1734">
        <w:rPr>
          <w:rFonts w:asciiTheme="majorBidi" w:hAnsiTheme="majorBidi" w:cstheme="majorBidi"/>
          <w:szCs w:val="26"/>
          <w:u w:color="000000"/>
        </w:rPr>
        <w:lastRenderedPageBreak/>
        <w:t>Die Uhr muss immer mit dem Mobiltelefon verbunden sein und Bluetooth muss immer eingeschaltet sein.</w:t>
      </w:r>
    </w:p>
    <w:p w14:paraId="0C55664D" w14:textId="77777777" w:rsidR="008244EE" w:rsidRPr="009D1734" w:rsidRDefault="008D1BDD" w:rsidP="00154EA8">
      <w:pPr>
        <w:spacing w:line="360" w:lineRule="auto"/>
        <w:rPr>
          <w:rFonts w:asciiTheme="majorBidi" w:eastAsia="Helvetica Neue" w:hAnsiTheme="majorBidi" w:cstheme="majorBidi"/>
          <w:szCs w:val="26"/>
          <w:u w:color="000000"/>
        </w:rPr>
      </w:pPr>
      <w:r w:rsidRPr="009D1734">
        <w:rPr>
          <w:rFonts w:asciiTheme="majorBidi" w:hAnsiTheme="majorBidi" w:cstheme="majorBidi"/>
          <w:szCs w:val="26"/>
          <w:u w:color="000000"/>
        </w:rPr>
        <w:t>Wenn die Uhr nach Durchführung der oben genannten Vorgänge immer noch keine Alarme empfangen kann, versuchen Sie, Bluetooth am Mobiltelefon einmal aus- und wieder einzuschalten.</w:t>
      </w:r>
    </w:p>
    <w:p w14:paraId="04E86C87" w14:textId="77777777" w:rsidR="008244EE" w:rsidRPr="009D1734" w:rsidRDefault="008D1BDD" w:rsidP="00F044C8">
      <w:pPr>
        <w:pStyle w:val="Heading2"/>
        <w:numPr>
          <w:ilvl w:val="0"/>
          <w:numId w:val="48"/>
        </w:numPr>
        <w:spacing w:line="360" w:lineRule="auto"/>
        <w:rPr>
          <w:rFonts w:asciiTheme="majorBidi" w:eastAsia="Microsoft JhengHei UI" w:hAnsiTheme="majorBidi"/>
          <w:b/>
          <w:bCs/>
          <w:color w:val="auto"/>
        </w:rPr>
      </w:pPr>
      <w:bookmarkStart w:id="28" w:name="_Toc15998980"/>
      <w:bookmarkStart w:id="29" w:name="_Toc40368396"/>
      <w:r w:rsidRPr="009D1734">
        <w:rPr>
          <w:rFonts w:asciiTheme="majorBidi" w:hAnsiTheme="majorBidi"/>
          <w:b/>
          <w:bCs/>
          <w:color w:val="auto"/>
        </w:rPr>
        <w:t>Wie kann man Benachrichtigungen anzeigen?</w:t>
      </w:r>
      <w:bookmarkEnd w:id="28"/>
      <w:bookmarkEnd w:id="29"/>
    </w:p>
    <w:p w14:paraId="639832E9" w14:textId="3511FD51" w:rsidR="008244EE" w:rsidRPr="009D1734" w:rsidRDefault="008D1BDD" w:rsidP="00154EA8">
      <w:pPr>
        <w:pStyle w:val="p1"/>
        <w:widowControl/>
        <w:numPr>
          <w:ilvl w:val="0"/>
          <w:numId w:val="9"/>
        </w:numPr>
        <w:spacing w:line="360" w:lineRule="auto"/>
        <w:rPr>
          <w:rFonts w:asciiTheme="majorBidi" w:hAnsiTheme="majorBidi" w:cstheme="majorBidi" w:hint="default"/>
          <w:color w:val="auto"/>
        </w:rPr>
      </w:pPr>
      <w:r w:rsidRPr="009D1734">
        <w:rPr>
          <w:rFonts w:asciiTheme="majorBidi" w:hAnsiTheme="majorBidi" w:cstheme="majorBidi" w:hint="default"/>
          <w:color w:val="auto"/>
        </w:rPr>
        <w:t>Wischen Sie im Zifferblatt nach rechts.</w:t>
      </w:r>
    </w:p>
    <w:p w14:paraId="60E5F381" w14:textId="7D8B7C96" w:rsidR="008244EE" w:rsidRPr="009D1734" w:rsidRDefault="008D1BDD" w:rsidP="00154EA8">
      <w:pPr>
        <w:pStyle w:val="p1"/>
        <w:widowControl/>
        <w:numPr>
          <w:ilvl w:val="0"/>
          <w:numId w:val="9"/>
        </w:numPr>
        <w:spacing w:line="360" w:lineRule="auto"/>
        <w:rPr>
          <w:rFonts w:asciiTheme="majorBidi" w:hAnsiTheme="majorBidi" w:cstheme="majorBidi" w:hint="default"/>
          <w:color w:val="auto"/>
        </w:rPr>
      </w:pPr>
      <w:r w:rsidRPr="009D1734">
        <w:rPr>
          <w:rFonts w:asciiTheme="majorBidi" w:hAnsiTheme="majorBidi" w:cstheme="majorBidi" w:hint="default"/>
          <w:color w:val="auto"/>
        </w:rPr>
        <w:t>Wischen Sie die Benachrichtigung nach rechts, um Benachrichtigungen zu löschen.</w:t>
      </w:r>
    </w:p>
    <w:p w14:paraId="70BB740D" w14:textId="6B264214" w:rsidR="008244EE" w:rsidRPr="009D1734" w:rsidRDefault="008D1BDD" w:rsidP="00154EA8">
      <w:pPr>
        <w:pStyle w:val="p1"/>
        <w:widowControl/>
        <w:numPr>
          <w:ilvl w:val="0"/>
          <w:numId w:val="9"/>
        </w:numPr>
        <w:spacing w:line="360" w:lineRule="auto"/>
        <w:rPr>
          <w:rFonts w:asciiTheme="majorBidi" w:hAnsiTheme="majorBidi" w:cstheme="majorBidi" w:hint="default"/>
          <w:color w:val="auto"/>
        </w:rPr>
      </w:pPr>
      <w:r w:rsidRPr="009D1734">
        <w:rPr>
          <w:rFonts w:asciiTheme="majorBidi" w:hAnsiTheme="majorBidi" w:cstheme="majorBidi" w:hint="default"/>
          <w:color w:val="auto"/>
        </w:rPr>
        <w:t>Tippen Sie auf „Löschen“ am oberen Rand des Benachrichtigungscenters, um alle Benachrichtigungen mit einem Fingertipp zu löschen.</w:t>
      </w:r>
    </w:p>
    <w:p w14:paraId="34169768" w14:textId="1C749932" w:rsidR="007A4BB4" w:rsidRPr="009D1734" w:rsidRDefault="008D1BDD" w:rsidP="00154EA8">
      <w:pPr>
        <w:pStyle w:val="p1"/>
        <w:widowControl/>
        <w:numPr>
          <w:ilvl w:val="0"/>
          <w:numId w:val="9"/>
        </w:numPr>
        <w:spacing w:line="360" w:lineRule="auto"/>
        <w:rPr>
          <w:rFonts w:asciiTheme="majorBidi" w:hAnsiTheme="majorBidi" w:cstheme="majorBidi" w:hint="default"/>
          <w:color w:val="auto"/>
        </w:rPr>
      </w:pPr>
      <w:r w:rsidRPr="009D1734">
        <w:rPr>
          <w:rFonts w:asciiTheme="majorBidi" w:hAnsiTheme="majorBidi" w:cstheme="majorBidi" w:hint="default"/>
          <w:color w:val="auto"/>
        </w:rPr>
        <w:t>Tippen Sie auf eine einzelne Benachrichtigung, um die Benachrichtigungsdetails anzuzeigen.</w:t>
      </w:r>
      <w:bookmarkStart w:id="30" w:name="_Toc15998981"/>
    </w:p>
    <w:p w14:paraId="1ED7EB14" w14:textId="77777777" w:rsidR="008244EE" w:rsidRPr="009D1734" w:rsidRDefault="008D1BDD" w:rsidP="00F044C8">
      <w:pPr>
        <w:pStyle w:val="Heading2"/>
        <w:numPr>
          <w:ilvl w:val="0"/>
          <w:numId w:val="48"/>
        </w:numPr>
        <w:spacing w:line="360" w:lineRule="auto"/>
        <w:rPr>
          <w:rFonts w:asciiTheme="majorBidi" w:eastAsia="PMingLiU" w:hAnsiTheme="majorBidi"/>
          <w:b/>
          <w:bCs/>
          <w:color w:val="auto"/>
        </w:rPr>
      </w:pPr>
      <w:bookmarkStart w:id="31" w:name="_Toc15998982"/>
      <w:bookmarkStart w:id="32" w:name="_Toc40368397"/>
      <w:bookmarkEnd w:id="30"/>
      <w:r w:rsidRPr="009D1734">
        <w:rPr>
          <w:rFonts w:asciiTheme="majorBidi" w:hAnsiTheme="majorBidi"/>
          <w:b/>
          <w:bCs/>
          <w:color w:val="auto"/>
        </w:rPr>
        <w:t>Wie kann ich den DND-Modus auf meiner Uhr einstellen?</w:t>
      </w:r>
      <w:bookmarkEnd w:id="31"/>
      <w:bookmarkEnd w:id="32"/>
      <w:r w:rsidRPr="009D1734">
        <w:rPr>
          <w:rFonts w:asciiTheme="majorBidi" w:hAnsiTheme="majorBidi"/>
          <w:b/>
          <w:bCs/>
          <w:color w:val="auto"/>
        </w:rPr>
        <w:t xml:space="preserve"> </w:t>
      </w:r>
    </w:p>
    <w:p w14:paraId="26921BED" w14:textId="3B2BC0DC" w:rsidR="0049472E" w:rsidRPr="009D1734" w:rsidRDefault="008D1BDD" w:rsidP="00154EA8">
      <w:pPr>
        <w:spacing w:line="360" w:lineRule="auto"/>
        <w:rPr>
          <w:rFonts w:asciiTheme="majorBidi" w:eastAsia="Microsoft JhengHei UI" w:hAnsiTheme="majorBidi" w:cstheme="majorBidi"/>
          <w:szCs w:val="26"/>
          <w:u w:color="000000"/>
        </w:rPr>
      </w:pPr>
      <w:r w:rsidRPr="009D1734">
        <w:rPr>
          <w:rFonts w:asciiTheme="majorBidi" w:hAnsiTheme="majorBidi" w:cstheme="majorBidi"/>
          <w:szCs w:val="26"/>
          <w:u w:color="000000"/>
        </w:rPr>
        <w:t xml:space="preserve">Wischen Sie auf dem Systembildschirm der Uhr nach unten &gt; Tippen Sie zum Festlegen links auf das Mondsymbol. Wenn das Symbol aufleuchtet, ist der DND-Modus aktiviert. </w:t>
      </w:r>
    </w:p>
    <w:p w14:paraId="339827D9" w14:textId="251EB853" w:rsidR="0049472E" w:rsidRPr="009D1734" w:rsidRDefault="0049472E" w:rsidP="00154EA8">
      <w:pPr>
        <w:spacing w:line="360" w:lineRule="auto"/>
        <w:rPr>
          <w:rFonts w:asciiTheme="majorBidi" w:eastAsia="Microsoft JhengHei UI" w:hAnsiTheme="majorBidi" w:cstheme="majorBidi"/>
          <w:szCs w:val="26"/>
          <w:u w:color="000000"/>
        </w:rPr>
      </w:pPr>
      <w:r w:rsidRPr="009D1734">
        <w:rPr>
          <w:rFonts w:asciiTheme="majorBidi" w:hAnsiTheme="majorBidi" w:cstheme="majorBidi"/>
          <w:szCs w:val="26"/>
          <w:u w:color="000000"/>
        </w:rPr>
        <w:t>DND-Modus: Der DND-Modus wird automatisch aktiviert, sobald die Uhr erkennt, dass Sie eingeschlafen sind.</w:t>
      </w:r>
    </w:p>
    <w:p w14:paraId="5C62269C" w14:textId="7B71C438" w:rsidR="008244EE" w:rsidRPr="009D1734" w:rsidRDefault="0049472E" w:rsidP="00154EA8">
      <w:pPr>
        <w:spacing w:line="360" w:lineRule="auto"/>
        <w:rPr>
          <w:rFonts w:asciiTheme="majorBidi" w:eastAsia="Microsoft JhengHei UI" w:hAnsiTheme="majorBidi" w:cstheme="majorBidi"/>
          <w:szCs w:val="26"/>
          <w:u w:color="000000"/>
        </w:rPr>
      </w:pPr>
      <w:r w:rsidRPr="009D1734">
        <w:rPr>
          <w:rFonts w:asciiTheme="majorBidi" w:hAnsiTheme="majorBidi" w:cstheme="majorBidi"/>
          <w:szCs w:val="26"/>
          <w:u w:color="000000"/>
        </w:rPr>
        <w:t xml:space="preserve">Geplant: Der DND-Modus wird im festgelegten Zeitraum aktiviert. </w:t>
      </w:r>
    </w:p>
    <w:p w14:paraId="7C4F99A5" w14:textId="776742A5" w:rsidR="00A66A1C" w:rsidRPr="009D1734" w:rsidRDefault="00A66A1C" w:rsidP="00F044C8">
      <w:pPr>
        <w:pStyle w:val="Heading2"/>
        <w:numPr>
          <w:ilvl w:val="0"/>
          <w:numId w:val="48"/>
        </w:numPr>
        <w:spacing w:line="360" w:lineRule="auto"/>
        <w:rPr>
          <w:rFonts w:asciiTheme="majorBidi" w:eastAsia="PMingLiU" w:hAnsiTheme="majorBidi"/>
          <w:b/>
          <w:bCs/>
          <w:color w:val="auto"/>
        </w:rPr>
      </w:pPr>
      <w:bookmarkStart w:id="33" w:name="_Toc40368398"/>
      <w:r w:rsidRPr="009D1734">
        <w:rPr>
          <w:rFonts w:asciiTheme="majorBidi" w:hAnsiTheme="majorBidi"/>
          <w:b/>
          <w:bCs/>
          <w:color w:val="auto"/>
        </w:rPr>
        <w:t>Wie kopiert man eine Musikdatei auf die Uhr und gibt Musik offline wieder?</w:t>
      </w:r>
      <w:bookmarkEnd w:id="33"/>
      <w:r w:rsidRPr="009D1734">
        <w:rPr>
          <w:rFonts w:asciiTheme="majorBidi" w:hAnsiTheme="majorBidi"/>
          <w:b/>
          <w:bCs/>
          <w:color w:val="auto"/>
        </w:rPr>
        <w:t xml:space="preserve"> </w:t>
      </w:r>
    </w:p>
    <w:p w14:paraId="3DE99003" w14:textId="77777777" w:rsidR="00A66A1C" w:rsidRPr="009D1734" w:rsidRDefault="00A66A1C" w:rsidP="00154EA8">
      <w:pPr>
        <w:pStyle w:val="ListParagraph"/>
        <w:numPr>
          <w:ilvl w:val="0"/>
          <w:numId w:val="42"/>
        </w:numPr>
        <w:spacing w:line="360" w:lineRule="auto"/>
        <w:ind w:firstLineChars="0"/>
        <w:rPr>
          <w:rFonts w:asciiTheme="majorBidi" w:eastAsia="PMingLiU" w:hAnsiTheme="majorBidi" w:cstheme="majorBidi"/>
          <w:szCs w:val="26"/>
        </w:rPr>
      </w:pPr>
      <w:r w:rsidRPr="009D1734">
        <w:rPr>
          <w:rFonts w:asciiTheme="majorBidi" w:hAnsiTheme="majorBidi" w:cstheme="majorBidi"/>
          <w:szCs w:val="26"/>
          <w:u w:color="000000"/>
        </w:rPr>
        <w:t>Schließen Sie Ihre Uhr über ein USB-Kabel und die Ladestation an Ihren Computer an. (Das empfohlene Betriebssystem ist Windows 7/8/10.)</w:t>
      </w:r>
    </w:p>
    <w:p w14:paraId="514E743E" w14:textId="77777777" w:rsidR="00A66A1C" w:rsidRPr="009D1734" w:rsidRDefault="00A66A1C" w:rsidP="00154EA8">
      <w:pPr>
        <w:pStyle w:val="ListParagraph"/>
        <w:numPr>
          <w:ilvl w:val="0"/>
          <w:numId w:val="42"/>
        </w:numPr>
        <w:spacing w:line="360" w:lineRule="auto"/>
        <w:ind w:firstLineChars="0"/>
        <w:rPr>
          <w:rFonts w:asciiTheme="majorBidi" w:eastAsia="PMingLiU" w:hAnsiTheme="majorBidi" w:cstheme="majorBidi"/>
          <w:szCs w:val="26"/>
        </w:rPr>
      </w:pPr>
      <w:r w:rsidRPr="009D1734">
        <w:rPr>
          <w:rFonts w:asciiTheme="majorBidi" w:hAnsiTheme="majorBidi" w:cstheme="majorBidi"/>
          <w:szCs w:val="26"/>
          <w:u w:color="000000"/>
        </w:rPr>
        <w:t>Kopieren Sie die MP3-Musikdateien in den Medienspeicherordner „Music“ der Uhr.</w:t>
      </w:r>
    </w:p>
    <w:p w14:paraId="6B2DF6A3" w14:textId="77777777" w:rsidR="00A66A1C" w:rsidRPr="009D1734" w:rsidRDefault="00A66A1C" w:rsidP="00154EA8">
      <w:pPr>
        <w:pStyle w:val="ListParagraph"/>
        <w:numPr>
          <w:ilvl w:val="0"/>
          <w:numId w:val="42"/>
        </w:numPr>
        <w:spacing w:line="360" w:lineRule="auto"/>
        <w:ind w:firstLineChars="0"/>
        <w:rPr>
          <w:rFonts w:asciiTheme="majorBidi" w:eastAsia="PMingLiU" w:hAnsiTheme="majorBidi" w:cstheme="majorBidi"/>
          <w:szCs w:val="26"/>
        </w:rPr>
      </w:pPr>
      <w:r w:rsidRPr="009D1734">
        <w:rPr>
          <w:rFonts w:asciiTheme="majorBidi" w:hAnsiTheme="majorBidi" w:cstheme="majorBidi"/>
          <w:szCs w:val="26"/>
          <w:u w:color="000000"/>
        </w:rPr>
        <w:lastRenderedPageBreak/>
        <w:t xml:space="preserve">Ziehen Sie das USB-Kabel ab. </w:t>
      </w:r>
    </w:p>
    <w:p w14:paraId="568185E3" w14:textId="1AD4A796" w:rsidR="00A66A1C" w:rsidRPr="009D1734" w:rsidRDefault="00A66A1C" w:rsidP="00154EA8">
      <w:pPr>
        <w:pStyle w:val="ListParagraph"/>
        <w:numPr>
          <w:ilvl w:val="0"/>
          <w:numId w:val="42"/>
        </w:numPr>
        <w:spacing w:line="360" w:lineRule="auto"/>
        <w:ind w:firstLineChars="0"/>
        <w:rPr>
          <w:rFonts w:asciiTheme="majorBidi" w:eastAsia="PMingLiU" w:hAnsiTheme="majorBidi" w:cstheme="majorBidi"/>
          <w:szCs w:val="26"/>
        </w:rPr>
      </w:pPr>
      <w:r w:rsidRPr="009D1734">
        <w:rPr>
          <w:rFonts w:asciiTheme="majorBidi" w:hAnsiTheme="majorBidi" w:cstheme="majorBidi"/>
          <w:szCs w:val="26"/>
          <w:u w:color="000000"/>
        </w:rPr>
        <w:t>Tippen Sie auf der Uhr auf die Musik und dann auf die grüne Wiedergabetaste, um die Musik wiederzugeben.</w:t>
      </w:r>
    </w:p>
    <w:p w14:paraId="3C7003AE" w14:textId="77777777" w:rsidR="008244EE" w:rsidRPr="009D1734" w:rsidRDefault="008D1BDD" w:rsidP="00F044C8">
      <w:pPr>
        <w:pStyle w:val="Heading2"/>
        <w:numPr>
          <w:ilvl w:val="0"/>
          <w:numId w:val="48"/>
        </w:numPr>
        <w:spacing w:line="360" w:lineRule="auto"/>
        <w:rPr>
          <w:rFonts w:asciiTheme="majorBidi" w:eastAsia="PMingLiU" w:hAnsiTheme="majorBidi"/>
          <w:b/>
          <w:bCs/>
          <w:color w:val="auto"/>
        </w:rPr>
      </w:pPr>
      <w:bookmarkStart w:id="34" w:name="_Toc40368399"/>
      <w:r w:rsidRPr="009D1734">
        <w:rPr>
          <w:rFonts w:asciiTheme="majorBidi" w:hAnsiTheme="majorBidi"/>
          <w:b/>
          <w:bCs/>
          <w:color w:val="auto"/>
        </w:rPr>
        <w:t>Wie verwendet man die Musiksteuerungsfunktion?</w:t>
      </w:r>
      <w:bookmarkEnd w:id="34"/>
    </w:p>
    <w:p w14:paraId="3049F3A4" w14:textId="77777777" w:rsidR="008244EE" w:rsidRPr="009D1734" w:rsidRDefault="008D1BDD" w:rsidP="00154EA8">
      <w:pPr>
        <w:spacing w:line="360" w:lineRule="auto"/>
        <w:rPr>
          <w:rFonts w:asciiTheme="majorBidi" w:eastAsia="Microsoft JhengHei UI" w:hAnsiTheme="majorBidi" w:cstheme="majorBidi"/>
          <w:szCs w:val="26"/>
          <w:u w:color="000000"/>
        </w:rPr>
      </w:pPr>
      <w:r w:rsidRPr="009D1734">
        <w:rPr>
          <w:rFonts w:asciiTheme="majorBidi" w:hAnsiTheme="majorBidi" w:cstheme="majorBidi"/>
          <w:szCs w:val="26"/>
          <w:u w:color="000000"/>
        </w:rPr>
        <w:t>Um die Uhr besser zur Steuerung der Musikwiedergabe auf dem Mobiltelefon verwenden zu können, stellen Sie Folgendes sicher:</w:t>
      </w:r>
    </w:p>
    <w:p w14:paraId="2014B4B8" w14:textId="77777777" w:rsidR="008244EE" w:rsidRPr="009D1734" w:rsidRDefault="008D1BDD" w:rsidP="00154EA8">
      <w:pPr>
        <w:spacing w:line="360" w:lineRule="auto"/>
        <w:rPr>
          <w:rFonts w:asciiTheme="majorBidi" w:eastAsia="Microsoft JhengHei UI" w:hAnsiTheme="majorBidi" w:cstheme="majorBidi"/>
          <w:szCs w:val="26"/>
          <w:u w:color="000000"/>
        </w:rPr>
      </w:pPr>
      <w:r w:rsidRPr="009D1734">
        <w:rPr>
          <w:rFonts w:asciiTheme="majorBidi" w:hAnsiTheme="majorBidi" w:cstheme="majorBidi"/>
          <w:szCs w:val="26"/>
          <w:u w:color="000000"/>
        </w:rPr>
        <w:t>1) Die Uhr und das Mobiltelefon müssen immer verbunden sein und die Amazfit-App läuft im Hintergrund weiter. Sie dürfen keine Funktion zur Ein-Klick-Speicherbereinigung verwenden und müssen verhindern, das auf dem Android-System eine Prozessbereinigung stattfindet oder eine Software zur Speicheroptimierung die Amazfit-App schließt.</w:t>
      </w:r>
    </w:p>
    <w:p w14:paraId="5565BE06" w14:textId="78EB0655" w:rsidR="008244EE" w:rsidRPr="009D1734" w:rsidRDefault="008D1BDD" w:rsidP="00154EA8">
      <w:pPr>
        <w:spacing w:line="360" w:lineRule="auto"/>
        <w:rPr>
          <w:rFonts w:asciiTheme="majorBidi" w:eastAsia="Microsoft JhengHei UI" w:hAnsiTheme="majorBidi" w:cstheme="majorBidi"/>
          <w:szCs w:val="26"/>
          <w:u w:color="000000"/>
        </w:rPr>
      </w:pPr>
      <w:r w:rsidRPr="009D1734">
        <w:rPr>
          <w:rFonts w:asciiTheme="majorBidi" w:hAnsiTheme="majorBidi" w:cstheme="majorBidi"/>
          <w:szCs w:val="26"/>
          <w:u w:color="000000"/>
        </w:rPr>
        <w:t>2) Aktivieren Sie die Leseberechtigung für Benachrichtigungen in der App. Dann kann die Uhr Informationen über den Song erhalten. Aktivieren Sie dieses Berechtigung unter „Profil &gt; Amazfit Stratos 3 &gt; Benachrichtigungseinstellungen &gt; Musikfernbedienung“.</w:t>
      </w:r>
    </w:p>
    <w:p w14:paraId="3B37DB73" w14:textId="77777777" w:rsidR="008244EE" w:rsidRPr="009D1734" w:rsidRDefault="008D1BDD" w:rsidP="00154EA8">
      <w:pPr>
        <w:spacing w:line="360" w:lineRule="auto"/>
        <w:rPr>
          <w:rFonts w:asciiTheme="majorBidi" w:eastAsia="Microsoft JhengHei UI" w:hAnsiTheme="majorBidi" w:cstheme="majorBidi"/>
          <w:szCs w:val="26"/>
          <w:u w:color="000000"/>
        </w:rPr>
      </w:pPr>
      <w:r w:rsidRPr="009D1734">
        <w:rPr>
          <w:rFonts w:asciiTheme="majorBidi" w:hAnsiTheme="majorBidi" w:cstheme="majorBidi"/>
          <w:szCs w:val="26"/>
          <w:u w:color="000000"/>
        </w:rPr>
        <w:t>3) Öffnen Sie vorab den Musikplayer des Mobiltelefons. Dadurch erhält die Uhr automatisch Informationen über den Song, der gerade wiedergegeben wird, und dessen Status.</w:t>
      </w:r>
    </w:p>
    <w:p w14:paraId="68EA9A80" w14:textId="22D215E1" w:rsidR="008244EE" w:rsidRPr="009D1734" w:rsidRDefault="008D1BDD" w:rsidP="00154EA8">
      <w:pPr>
        <w:spacing w:line="360" w:lineRule="auto"/>
        <w:rPr>
          <w:rFonts w:asciiTheme="majorBidi" w:eastAsia="Microsoft JhengHei UI" w:hAnsiTheme="majorBidi" w:cstheme="majorBidi"/>
          <w:szCs w:val="26"/>
          <w:u w:color="000000"/>
        </w:rPr>
      </w:pPr>
      <w:r w:rsidRPr="009D1734">
        <w:rPr>
          <w:rFonts w:asciiTheme="majorBidi" w:hAnsiTheme="majorBidi" w:cstheme="majorBidi"/>
          <w:szCs w:val="26"/>
          <w:u w:color="000000"/>
        </w:rPr>
        <w:t>4) Wischen Sie auf der Zeitseite der Uhr nach rechts, um in die Musiksteuerungsoberfläche zu gelangen. Dort können Sie den Song anhalten oder wiedergeben oder zum vorherigen oder nächsten Song wechseln.</w:t>
      </w:r>
    </w:p>
    <w:p w14:paraId="16A226D4" w14:textId="6AD8CE09" w:rsidR="008244EE" w:rsidRPr="009D1734" w:rsidRDefault="008D1BDD" w:rsidP="00F044C8">
      <w:pPr>
        <w:pStyle w:val="Heading2"/>
        <w:numPr>
          <w:ilvl w:val="0"/>
          <w:numId w:val="48"/>
        </w:numPr>
        <w:spacing w:line="360" w:lineRule="auto"/>
        <w:rPr>
          <w:rFonts w:asciiTheme="majorBidi" w:hAnsiTheme="majorBidi"/>
          <w:b/>
          <w:bCs/>
          <w:color w:val="auto"/>
        </w:rPr>
      </w:pPr>
      <w:bookmarkStart w:id="35" w:name="_Toc40368400"/>
      <w:bookmarkStart w:id="36" w:name="_Toc15998983"/>
      <w:r w:rsidRPr="009D1734">
        <w:rPr>
          <w:rFonts w:asciiTheme="majorBidi" w:hAnsiTheme="majorBidi"/>
          <w:b/>
          <w:bCs/>
          <w:color w:val="auto"/>
        </w:rPr>
        <w:t>Wie synchronisiert man Daten mit der Amazfit-App?</w:t>
      </w:r>
      <w:bookmarkEnd w:id="35"/>
      <w:r w:rsidRPr="009D1734">
        <w:rPr>
          <w:rFonts w:asciiTheme="majorBidi" w:hAnsiTheme="majorBidi"/>
          <w:b/>
          <w:bCs/>
          <w:color w:val="auto"/>
        </w:rPr>
        <w:t xml:space="preserve"> </w:t>
      </w:r>
      <w:bookmarkEnd w:id="36"/>
    </w:p>
    <w:p w14:paraId="65B83FBF" w14:textId="7248B9B6" w:rsidR="008244EE" w:rsidRPr="009D1734" w:rsidRDefault="008D1BDD" w:rsidP="00154EA8">
      <w:pPr>
        <w:pStyle w:val="p1"/>
        <w:widowControl/>
        <w:numPr>
          <w:ilvl w:val="0"/>
          <w:numId w:val="10"/>
        </w:numPr>
        <w:spacing w:line="360" w:lineRule="auto"/>
        <w:rPr>
          <w:rFonts w:asciiTheme="majorBidi" w:eastAsia="Microsoft JhengHei UI" w:hAnsiTheme="majorBidi" w:cstheme="majorBidi" w:hint="default"/>
          <w:color w:val="auto"/>
        </w:rPr>
      </w:pPr>
      <w:r w:rsidRPr="009D1734">
        <w:rPr>
          <w:rFonts w:asciiTheme="majorBidi" w:hAnsiTheme="majorBidi" w:cstheme="majorBidi" w:hint="default"/>
          <w:color w:val="auto"/>
        </w:rPr>
        <w:t>Aktivieren Sie Bluetooth auf Ihrem Mobiltelefon und öffnen Sie die Amazfit-App. Wenn Ihre Amazfit Stratos 3 mit Ihrem Mobiltelefon verbunden ist, synchronisiert sie die Daten automatisch mit der App. Sie können auch auf der Trainingsseite der App nach unten wischen, um die Daten manuell zu synchronisieren.</w:t>
      </w:r>
    </w:p>
    <w:p w14:paraId="68726D15" w14:textId="77777777" w:rsidR="008244EE" w:rsidRPr="009D1734" w:rsidRDefault="008D1BDD" w:rsidP="00154EA8">
      <w:pPr>
        <w:pStyle w:val="p1"/>
        <w:widowControl/>
        <w:numPr>
          <w:ilvl w:val="0"/>
          <w:numId w:val="10"/>
        </w:numPr>
        <w:spacing w:line="360" w:lineRule="auto"/>
        <w:rPr>
          <w:rFonts w:asciiTheme="majorBidi" w:eastAsia="Microsoft JhengHei UI" w:hAnsiTheme="majorBidi" w:cstheme="majorBidi" w:hint="default"/>
          <w:color w:val="auto"/>
        </w:rPr>
      </w:pPr>
      <w:r w:rsidRPr="009D1734">
        <w:rPr>
          <w:rFonts w:asciiTheme="majorBidi" w:hAnsiTheme="majorBidi" w:cstheme="majorBidi" w:hint="default"/>
          <w:color w:val="auto"/>
        </w:rPr>
        <w:lastRenderedPageBreak/>
        <w:t>Wenn die Verbindung fehlschlägt, probieren Sie die folgenden Tipps zur Fehlerbehebung aus:</w:t>
      </w:r>
    </w:p>
    <w:p w14:paraId="08CFB1A6" w14:textId="77777777" w:rsidR="008244EE" w:rsidRPr="009D1734" w:rsidRDefault="008D1BDD" w:rsidP="00154EA8">
      <w:pPr>
        <w:pStyle w:val="p1"/>
        <w:widowControl/>
        <w:numPr>
          <w:ilvl w:val="1"/>
          <w:numId w:val="11"/>
        </w:numPr>
        <w:spacing w:line="360" w:lineRule="auto"/>
        <w:rPr>
          <w:rFonts w:asciiTheme="majorBidi" w:eastAsia="Microsoft JhengHei UI" w:hAnsiTheme="majorBidi" w:cstheme="majorBidi" w:hint="default"/>
          <w:color w:val="auto"/>
        </w:rPr>
      </w:pPr>
      <w:r w:rsidRPr="009D1734">
        <w:rPr>
          <w:rFonts w:asciiTheme="majorBidi" w:hAnsiTheme="majorBidi" w:cstheme="majorBidi" w:hint="default"/>
          <w:color w:val="auto"/>
        </w:rPr>
        <w:t>Wischen Sie auf der Trainingsseite nach unten, um Daten manuell zu synchronisieren.</w:t>
      </w:r>
    </w:p>
    <w:p w14:paraId="22DED9D0" w14:textId="77777777" w:rsidR="008244EE" w:rsidRPr="009D1734" w:rsidRDefault="008D1BDD" w:rsidP="00154EA8">
      <w:pPr>
        <w:pStyle w:val="p1"/>
        <w:widowControl/>
        <w:numPr>
          <w:ilvl w:val="1"/>
          <w:numId w:val="11"/>
        </w:numPr>
        <w:spacing w:line="360" w:lineRule="auto"/>
        <w:rPr>
          <w:rFonts w:asciiTheme="majorBidi" w:eastAsia="Microsoft JhengHei UI" w:hAnsiTheme="majorBidi" w:cstheme="majorBidi" w:hint="default"/>
          <w:color w:val="auto"/>
        </w:rPr>
      </w:pPr>
      <w:r w:rsidRPr="009D1734">
        <w:rPr>
          <w:rFonts w:asciiTheme="majorBidi" w:hAnsiTheme="majorBidi" w:cstheme="majorBidi" w:hint="default"/>
          <w:color w:val="auto"/>
        </w:rPr>
        <w:t>Erzwingen Sie das Schließen der Amazfit-App, starten Sie die App neu und versuchen Sie die Synchronisierung erneut.</w:t>
      </w:r>
    </w:p>
    <w:p w14:paraId="5A56D65B" w14:textId="77777777" w:rsidR="008244EE" w:rsidRPr="009D1734" w:rsidRDefault="008D1BDD" w:rsidP="00154EA8">
      <w:pPr>
        <w:pStyle w:val="p1"/>
        <w:widowControl/>
        <w:numPr>
          <w:ilvl w:val="1"/>
          <w:numId w:val="11"/>
        </w:numPr>
        <w:spacing w:line="360" w:lineRule="auto"/>
        <w:rPr>
          <w:rFonts w:asciiTheme="majorBidi" w:eastAsia="Microsoft JhengHei UI" w:hAnsiTheme="majorBidi" w:cstheme="majorBidi" w:hint="default"/>
          <w:color w:val="auto"/>
        </w:rPr>
      </w:pPr>
      <w:r w:rsidRPr="009D1734">
        <w:rPr>
          <w:rFonts w:asciiTheme="majorBidi" w:hAnsiTheme="majorBidi" w:cstheme="majorBidi" w:hint="default"/>
          <w:color w:val="auto"/>
        </w:rPr>
        <w:t>Schalten Sie Bluetooth auf Ihrem Mobiltelefon aus und wieder ein.</w:t>
      </w:r>
    </w:p>
    <w:p w14:paraId="506A3A13" w14:textId="766DDF8C" w:rsidR="008244EE" w:rsidRPr="009D1734" w:rsidRDefault="008D1BDD" w:rsidP="00154EA8">
      <w:pPr>
        <w:pStyle w:val="p1"/>
        <w:widowControl/>
        <w:numPr>
          <w:ilvl w:val="1"/>
          <w:numId w:val="11"/>
        </w:numPr>
        <w:spacing w:line="360" w:lineRule="auto"/>
        <w:rPr>
          <w:rFonts w:asciiTheme="majorBidi" w:eastAsia="Microsoft JhengHei UI" w:hAnsiTheme="majorBidi" w:cstheme="majorBidi" w:hint="default"/>
          <w:color w:val="auto"/>
        </w:rPr>
      </w:pPr>
      <w:r w:rsidRPr="009D1734">
        <w:rPr>
          <w:rFonts w:asciiTheme="majorBidi" w:hAnsiTheme="majorBidi" w:cstheme="majorBidi" w:hint="default"/>
          <w:color w:val="auto"/>
        </w:rPr>
        <w:t>Starten Sie Ihr Telefon und Ihre Uhr neu.</w:t>
      </w:r>
    </w:p>
    <w:p w14:paraId="7025F9CA" w14:textId="33F20C6E" w:rsidR="0028394E" w:rsidRPr="009D1734" w:rsidRDefault="0028394E" w:rsidP="00154EA8">
      <w:pPr>
        <w:pStyle w:val="p1"/>
        <w:widowControl/>
        <w:numPr>
          <w:ilvl w:val="1"/>
          <w:numId w:val="11"/>
        </w:numPr>
        <w:spacing w:line="360" w:lineRule="auto"/>
        <w:rPr>
          <w:rFonts w:asciiTheme="majorBidi" w:eastAsia="Microsoft JhengHei UI" w:hAnsiTheme="majorBidi" w:cstheme="majorBidi" w:hint="default"/>
          <w:color w:val="auto"/>
        </w:rPr>
      </w:pPr>
      <w:r w:rsidRPr="009D1734">
        <w:rPr>
          <w:rFonts w:asciiTheme="majorBidi" w:hAnsiTheme="majorBidi" w:cstheme="majorBidi" w:hint="default"/>
          <w:color w:val="auto"/>
        </w:rPr>
        <w:t xml:space="preserve">Melden Sie sich ab, öffnen Sie die App erneut und versuchen Sie dann, erneut eine Verbindung herzustellen. </w:t>
      </w:r>
    </w:p>
    <w:p w14:paraId="24E483F7" w14:textId="77777777" w:rsidR="008244EE" w:rsidRPr="009D1734" w:rsidRDefault="008D1BDD" w:rsidP="00F044C8">
      <w:pPr>
        <w:pStyle w:val="Heading2"/>
        <w:numPr>
          <w:ilvl w:val="0"/>
          <w:numId w:val="48"/>
        </w:numPr>
        <w:spacing w:line="360" w:lineRule="auto"/>
        <w:rPr>
          <w:rFonts w:asciiTheme="majorBidi" w:eastAsia="Microsoft JhengHei UI" w:hAnsiTheme="majorBidi"/>
          <w:b/>
          <w:bCs/>
          <w:color w:val="auto"/>
          <w:u w:color="FF0000"/>
        </w:rPr>
      </w:pPr>
      <w:bookmarkStart w:id="37" w:name="_Toc15998994"/>
      <w:bookmarkStart w:id="38" w:name="_Toc40368401"/>
      <w:r w:rsidRPr="009D1734">
        <w:rPr>
          <w:rFonts w:asciiTheme="majorBidi" w:hAnsiTheme="majorBidi"/>
          <w:b/>
          <w:bCs/>
          <w:color w:val="auto"/>
        </w:rPr>
        <w:t>Wie kann man ein Ziel für Schritte einstellen?</w:t>
      </w:r>
      <w:bookmarkEnd w:id="37"/>
      <w:bookmarkEnd w:id="38"/>
    </w:p>
    <w:p w14:paraId="6DA76701" w14:textId="77777777" w:rsidR="008244EE" w:rsidRPr="009D1734" w:rsidRDefault="008D1BDD" w:rsidP="00154EA8">
      <w:pPr>
        <w:pStyle w:val="p1"/>
        <w:widowControl/>
        <w:numPr>
          <w:ilvl w:val="0"/>
          <w:numId w:val="13"/>
        </w:numPr>
        <w:spacing w:line="360" w:lineRule="auto"/>
        <w:rPr>
          <w:rFonts w:asciiTheme="majorBidi" w:eastAsia="Microsoft JhengHei UI" w:hAnsiTheme="majorBidi" w:cstheme="majorBidi" w:hint="default"/>
          <w:color w:val="auto"/>
        </w:rPr>
      </w:pPr>
      <w:r w:rsidRPr="009D1734">
        <w:rPr>
          <w:rFonts w:asciiTheme="majorBidi" w:hAnsiTheme="majorBidi" w:cstheme="majorBidi" w:hint="default"/>
          <w:color w:val="auto"/>
        </w:rPr>
        <w:t xml:space="preserve">Öffnen Sie die Amazfit-App und bleiben Sie mit der Uhr verbunden. </w:t>
      </w:r>
    </w:p>
    <w:p w14:paraId="4A278E1E" w14:textId="0CAE2F57" w:rsidR="008244EE" w:rsidRPr="009D1734" w:rsidRDefault="00050778" w:rsidP="00154EA8">
      <w:pPr>
        <w:pStyle w:val="p1"/>
        <w:widowControl/>
        <w:numPr>
          <w:ilvl w:val="0"/>
          <w:numId w:val="13"/>
        </w:numPr>
        <w:spacing w:line="360" w:lineRule="auto"/>
        <w:rPr>
          <w:rFonts w:asciiTheme="majorBidi" w:eastAsia="Microsoft JhengHei UI" w:hAnsiTheme="majorBidi" w:cstheme="majorBidi" w:hint="default"/>
          <w:color w:val="auto"/>
        </w:rPr>
      </w:pPr>
      <w:r w:rsidRPr="009D1734">
        <w:rPr>
          <w:rFonts w:asciiTheme="majorBidi" w:hAnsiTheme="majorBidi" w:cstheme="majorBidi" w:hint="default"/>
          <w:color w:val="auto"/>
        </w:rPr>
        <w:t>Tippen Sie auf „Profil &gt; Mehr &gt; Meine Ziele“.</w:t>
      </w:r>
    </w:p>
    <w:p w14:paraId="6A83FF5F" w14:textId="290953A1" w:rsidR="008244EE" w:rsidRPr="009D1734" w:rsidRDefault="008D1BDD" w:rsidP="00154EA8">
      <w:pPr>
        <w:pStyle w:val="p1"/>
        <w:widowControl/>
        <w:numPr>
          <w:ilvl w:val="0"/>
          <w:numId w:val="13"/>
        </w:numPr>
        <w:spacing w:line="360" w:lineRule="auto"/>
        <w:rPr>
          <w:rFonts w:asciiTheme="majorBidi" w:eastAsia="Microsoft JhengHei UI" w:hAnsiTheme="majorBidi" w:cstheme="majorBidi" w:hint="default"/>
          <w:color w:val="auto"/>
        </w:rPr>
      </w:pPr>
      <w:r w:rsidRPr="009D1734">
        <w:rPr>
          <w:rFonts w:asciiTheme="majorBidi" w:hAnsiTheme="majorBidi" w:cstheme="majorBidi" w:hint="default"/>
          <w:color w:val="auto"/>
        </w:rPr>
        <w:t>Tippen Sie auf „Aktivität</w:t>
      </w:r>
      <w:proofErr w:type="gramStart"/>
      <w:r w:rsidRPr="009D1734">
        <w:rPr>
          <w:rFonts w:asciiTheme="majorBidi" w:hAnsiTheme="majorBidi" w:cstheme="majorBidi" w:hint="default"/>
          <w:color w:val="auto"/>
        </w:rPr>
        <w:t>“</w:t>
      </w:r>
      <w:proofErr w:type="gramEnd"/>
      <w:r w:rsidRPr="009D1734">
        <w:rPr>
          <w:rFonts w:asciiTheme="majorBidi" w:hAnsiTheme="majorBidi" w:cstheme="majorBidi" w:hint="default"/>
          <w:color w:val="auto"/>
        </w:rPr>
        <w:t xml:space="preserve"> oder „Gewicht“, um Ihr Ziel zu setzen.</w:t>
      </w:r>
    </w:p>
    <w:p w14:paraId="4FBF5BFF" w14:textId="22FAE964" w:rsidR="008244EE" w:rsidRPr="009D1734" w:rsidRDefault="008D1BDD" w:rsidP="00F044C8">
      <w:pPr>
        <w:pStyle w:val="Heading2"/>
        <w:numPr>
          <w:ilvl w:val="0"/>
          <w:numId w:val="48"/>
        </w:numPr>
        <w:spacing w:line="360" w:lineRule="auto"/>
        <w:rPr>
          <w:rFonts w:asciiTheme="majorBidi" w:eastAsia="Microsoft JhengHei UI" w:hAnsiTheme="majorBidi"/>
          <w:b/>
          <w:bCs/>
          <w:color w:val="auto"/>
        </w:rPr>
      </w:pPr>
      <w:bookmarkStart w:id="39" w:name="_Toc15998995"/>
      <w:bookmarkStart w:id="40" w:name="_Toc40368402"/>
      <w:r w:rsidRPr="009D1734">
        <w:rPr>
          <w:rFonts w:asciiTheme="majorBidi" w:hAnsiTheme="majorBidi"/>
          <w:b/>
          <w:bCs/>
          <w:color w:val="auto"/>
        </w:rPr>
        <w:t>Wie wird der Aktivitätsmodus verwendet?</w:t>
      </w:r>
      <w:bookmarkEnd w:id="39"/>
      <w:bookmarkEnd w:id="40"/>
    </w:p>
    <w:p w14:paraId="7B391A4D" w14:textId="32C81FEE" w:rsidR="008244EE" w:rsidRPr="009D1734" w:rsidRDefault="008D1BDD" w:rsidP="00154EA8">
      <w:pPr>
        <w:pStyle w:val="p1"/>
        <w:widowControl/>
        <w:numPr>
          <w:ilvl w:val="0"/>
          <w:numId w:val="14"/>
        </w:numPr>
        <w:spacing w:line="360" w:lineRule="auto"/>
        <w:rPr>
          <w:rFonts w:asciiTheme="majorBidi" w:eastAsia="Microsoft JhengHei UI" w:hAnsiTheme="majorBidi" w:cstheme="majorBidi" w:hint="default"/>
          <w:color w:val="auto"/>
        </w:rPr>
      </w:pPr>
      <w:r w:rsidRPr="009D1734">
        <w:rPr>
          <w:rFonts w:asciiTheme="majorBidi" w:hAnsiTheme="majorBidi" w:cstheme="majorBidi" w:hint="default"/>
          <w:color w:val="auto"/>
        </w:rPr>
        <w:t>Starten Sie die Sport-App auf der Uhr.</w:t>
      </w:r>
    </w:p>
    <w:p w14:paraId="66F6CB48" w14:textId="77777777" w:rsidR="008244EE" w:rsidRPr="009D1734" w:rsidRDefault="008D1BDD" w:rsidP="00154EA8">
      <w:pPr>
        <w:pStyle w:val="p1"/>
        <w:widowControl/>
        <w:numPr>
          <w:ilvl w:val="0"/>
          <w:numId w:val="14"/>
        </w:numPr>
        <w:spacing w:line="360" w:lineRule="auto"/>
        <w:rPr>
          <w:rFonts w:asciiTheme="majorBidi" w:eastAsia="Microsoft JhengHei UI" w:hAnsiTheme="majorBidi" w:cstheme="majorBidi" w:hint="default"/>
          <w:color w:val="auto"/>
        </w:rPr>
      </w:pPr>
      <w:r w:rsidRPr="009D1734">
        <w:rPr>
          <w:rFonts w:asciiTheme="majorBidi" w:hAnsiTheme="majorBidi" w:cstheme="majorBidi" w:hint="default"/>
          <w:color w:val="auto"/>
        </w:rPr>
        <w:t xml:space="preserve">Wählen Sie eine Aktivität aus und schalten Sie sie ein. Die Uhr sucht automatisch nach GPS-Daten. </w:t>
      </w:r>
    </w:p>
    <w:p w14:paraId="24E16ADD" w14:textId="77777777" w:rsidR="008244EE" w:rsidRPr="009D1734" w:rsidRDefault="008D1BDD" w:rsidP="00154EA8">
      <w:pPr>
        <w:pStyle w:val="p1"/>
        <w:widowControl/>
        <w:numPr>
          <w:ilvl w:val="0"/>
          <w:numId w:val="14"/>
        </w:numPr>
        <w:spacing w:line="360" w:lineRule="auto"/>
        <w:rPr>
          <w:rFonts w:asciiTheme="majorBidi" w:hAnsiTheme="majorBidi" w:cstheme="majorBidi" w:hint="default"/>
          <w:color w:val="auto"/>
        </w:rPr>
      </w:pPr>
      <w:r w:rsidRPr="009D1734">
        <w:rPr>
          <w:rFonts w:asciiTheme="majorBidi" w:hAnsiTheme="majorBidi" w:cstheme="majorBidi" w:hint="default"/>
          <w:color w:val="auto"/>
        </w:rPr>
        <w:t>Tippen Sie auf „LOS“, um eine Aktivität zu starten.</w:t>
      </w:r>
    </w:p>
    <w:p w14:paraId="76CD74BA" w14:textId="77777777" w:rsidR="008244EE" w:rsidRPr="009D1734" w:rsidRDefault="008D1BDD" w:rsidP="00154EA8">
      <w:pPr>
        <w:pStyle w:val="p1"/>
        <w:widowControl/>
        <w:numPr>
          <w:ilvl w:val="0"/>
          <w:numId w:val="14"/>
        </w:numPr>
        <w:spacing w:line="360" w:lineRule="auto"/>
        <w:rPr>
          <w:rFonts w:asciiTheme="majorBidi" w:eastAsia="Microsoft JhengHei UI" w:hAnsiTheme="majorBidi" w:cstheme="majorBidi" w:hint="default"/>
          <w:color w:val="auto"/>
        </w:rPr>
      </w:pPr>
      <w:r w:rsidRPr="009D1734">
        <w:rPr>
          <w:rFonts w:asciiTheme="majorBidi" w:hAnsiTheme="majorBidi" w:cstheme="majorBidi" w:hint="default"/>
          <w:color w:val="auto"/>
        </w:rPr>
        <w:t xml:space="preserve">Wenn Sie auf dem Zifferblatt der Uhr nach links und rechts wischen, können Sie die Zeit, die Geschwindigkeit, die Herzfrequenz, die Kalorienzahl und weitere Informationen anzeigen. </w:t>
      </w:r>
    </w:p>
    <w:p w14:paraId="0A654806" w14:textId="77777777" w:rsidR="008244EE" w:rsidRPr="009D1734" w:rsidRDefault="008D1BDD" w:rsidP="00154EA8">
      <w:pPr>
        <w:pStyle w:val="p1"/>
        <w:widowControl/>
        <w:numPr>
          <w:ilvl w:val="0"/>
          <w:numId w:val="14"/>
        </w:numPr>
        <w:spacing w:line="360" w:lineRule="auto"/>
        <w:rPr>
          <w:rFonts w:asciiTheme="majorBidi" w:eastAsia="Microsoft JhengHei UI" w:hAnsiTheme="majorBidi" w:cstheme="majorBidi" w:hint="default"/>
          <w:color w:val="auto"/>
        </w:rPr>
      </w:pPr>
      <w:r w:rsidRPr="009D1734">
        <w:rPr>
          <w:rFonts w:asciiTheme="majorBidi" w:hAnsiTheme="majorBidi" w:cstheme="majorBidi" w:hint="default"/>
          <w:color w:val="auto"/>
        </w:rPr>
        <w:t>Nach einer Aktivität können Sie die Details der Aktivität auf der Uhr oder der Mobiltelefon-App anzeigen.</w:t>
      </w:r>
    </w:p>
    <w:p w14:paraId="1B2998FD" w14:textId="77777777" w:rsidR="008244EE" w:rsidRPr="009D1734" w:rsidRDefault="008D1BDD" w:rsidP="00F044C8">
      <w:pPr>
        <w:pStyle w:val="Heading2"/>
        <w:numPr>
          <w:ilvl w:val="0"/>
          <w:numId w:val="48"/>
        </w:numPr>
        <w:spacing w:line="360" w:lineRule="auto"/>
        <w:rPr>
          <w:rFonts w:asciiTheme="majorBidi" w:eastAsia="Microsoft JhengHei UI" w:hAnsiTheme="majorBidi"/>
          <w:b/>
          <w:bCs/>
          <w:color w:val="auto"/>
        </w:rPr>
      </w:pPr>
      <w:bookmarkStart w:id="41" w:name="_Toc15998997"/>
      <w:bookmarkStart w:id="42" w:name="_Toc40368403"/>
      <w:r w:rsidRPr="009D1734">
        <w:rPr>
          <w:rFonts w:asciiTheme="majorBidi" w:hAnsiTheme="majorBidi"/>
          <w:b/>
          <w:bCs/>
          <w:color w:val="auto"/>
        </w:rPr>
        <w:lastRenderedPageBreak/>
        <w:t>Wie kann man Aktivitätsdaten anzeigen?</w:t>
      </w:r>
      <w:bookmarkEnd w:id="41"/>
      <w:bookmarkEnd w:id="42"/>
    </w:p>
    <w:p w14:paraId="25DEF562" w14:textId="1D21802F" w:rsidR="008244EE" w:rsidRPr="009D1734" w:rsidRDefault="008D1BDD" w:rsidP="00154EA8">
      <w:pPr>
        <w:pStyle w:val="p1"/>
        <w:widowControl/>
        <w:numPr>
          <w:ilvl w:val="0"/>
          <w:numId w:val="15"/>
        </w:numPr>
        <w:spacing w:line="360" w:lineRule="auto"/>
        <w:rPr>
          <w:rFonts w:asciiTheme="majorBidi" w:eastAsia="Microsoft JhengHei UI" w:hAnsiTheme="majorBidi" w:cstheme="majorBidi" w:hint="default"/>
          <w:color w:val="auto"/>
        </w:rPr>
      </w:pPr>
      <w:r w:rsidRPr="009D1734">
        <w:rPr>
          <w:rFonts w:asciiTheme="majorBidi" w:hAnsiTheme="majorBidi" w:cstheme="majorBidi" w:hint="default"/>
          <w:color w:val="auto"/>
        </w:rPr>
        <w:t>Gehen Sie zu „Amazfit-App &gt; Training &gt; Status“. Dort finden Sie detaillierte Informationen. Tippen Sie auf „Mehr anzeigen“, um die Wochen-/Monatsdaten oder alle Aktivitätsdaten anzuzeigen.</w:t>
      </w:r>
    </w:p>
    <w:p w14:paraId="28A3CDEB" w14:textId="77777777" w:rsidR="008244EE" w:rsidRPr="009D1734" w:rsidRDefault="008D1BDD" w:rsidP="00154EA8">
      <w:pPr>
        <w:pStyle w:val="p1"/>
        <w:widowControl/>
        <w:numPr>
          <w:ilvl w:val="0"/>
          <w:numId w:val="15"/>
        </w:numPr>
        <w:spacing w:line="360" w:lineRule="auto"/>
        <w:rPr>
          <w:rFonts w:asciiTheme="majorBidi" w:eastAsia="Microsoft JhengHei UI" w:hAnsiTheme="majorBidi" w:cstheme="majorBidi" w:hint="default"/>
          <w:color w:val="auto"/>
        </w:rPr>
      </w:pPr>
      <w:r w:rsidRPr="009D1734">
        <w:rPr>
          <w:rFonts w:asciiTheme="majorBidi" w:hAnsiTheme="majorBidi" w:cstheme="majorBidi" w:hint="default"/>
          <w:color w:val="auto"/>
        </w:rPr>
        <w:t>In den Details können Sie die Anzahl der Schritte, die Herzfrequenzdaten und die kumulativen Aktivitätsstatistiken anzeigen, die durch das tägliche Tragen der Uhr erzeugt werden.</w:t>
      </w:r>
    </w:p>
    <w:p w14:paraId="0037CEB6" w14:textId="77777777" w:rsidR="008244EE" w:rsidRPr="009D1734" w:rsidRDefault="008D1BDD" w:rsidP="00F044C8">
      <w:pPr>
        <w:pStyle w:val="Heading2"/>
        <w:numPr>
          <w:ilvl w:val="0"/>
          <w:numId w:val="48"/>
        </w:numPr>
        <w:spacing w:line="360" w:lineRule="auto"/>
        <w:rPr>
          <w:rFonts w:asciiTheme="majorBidi" w:eastAsia="Microsoft JhengHei UI" w:hAnsiTheme="majorBidi"/>
          <w:b/>
          <w:bCs/>
          <w:color w:val="auto"/>
        </w:rPr>
      </w:pPr>
      <w:bookmarkStart w:id="43" w:name="_Toc15998998"/>
      <w:bookmarkStart w:id="44" w:name="_Toc40368404"/>
      <w:r w:rsidRPr="009D1734">
        <w:rPr>
          <w:rFonts w:asciiTheme="majorBidi" w:hAnsiTheme="majorBidi"/>
          <w:b/>
          <w:bCs/>
          <w:color w:val="auto"/>
        </w:rPr>
        <w:t>Wie man die Entfernungseinheit festlegt?</w:t>
      </w:r>
      <w:bookmarkEnd w:id="43"/>
      <w:bookmarkEnd w:id="44"/>
    </w:p>
    <w:p w14:paraId="7801D0DD" w14:textId="7F553A81" w:rsidR="008244EE" w:rsidRPr="009D1734" w:rsidRDefault="008D1BDD" w:rsidP="00050778">
      <w:pPr>
        <w:pStyle w:val="p1"/>
        <w:widowControl/>
        <w:numPr>
          <w:ilvl w:val="0"/>
          <w:numId w:val="16"/>
        </w:numPr>
        <w:spacing w:line="360" w:lineRule="auto"/>
        <w:rPr>
          <w:rFonts w:asciiTheme="majorBidi" w:eastAsia="Microsoft JhengHei UI" w:hAnsiTheme="majorBidi" w:cstheme="majorBidi" w:hint="default"/>
          <w:color w:val="auto"/>
        </w:rPr>
      </w:pPr>
      <w:r w:rsidRPr="009D1734">
        <w:rPr>
          <w:rFonts w:asciiTheme="majorBidi" w:hAnsiTheme="majorBidi" w:cstheme="majorBidi" w:hint="default"/>
          <w:color w:val="auto"/>
        </w:rPr>
        <w:t xml:space="preserve">Öffnen Sie „Amazfit-App &gt; Profil &gt; Einstellungen &gt; Einheiten“, um zwischen Kilometern und Meilen zu wechseln. </w:t>
      </w:r>
    </w:p>
    <w:p w14:paraId="78B6A9B1" w14:textId="77777777" w:rsidR="008244EE" w:rsidRPr="009D1734" w:rsidRDefault="008D1BDD" w:rsidP="00154EA8">
      <w:pPr>
        <w:pStyle w:val="p1"/>
        <w:widowControl/>
        <w:numPr>
          <w:ilvl w:val="0"/>
          <w:numId w:val="16"/>
        </w:numPr>
        <w:spacing w:line="360" w:lineRule="auto"/>
        <w:rPr>
          <w:rFonts w:asciiTheme="majorBidi" w:eastAsia="Microsoft JhengHei UI" w:hAnsiTheme="majorBidi" w:cstheme="majorBidi" w:hint="default"/>
          <w:color w:val="auto"/>
        </w:rPr>
      </w:pPr>
      <w:r w:rsidRPr="009D1734">
        <w:rPr>
          <w:rFonts w:asciiTheme="majorBidi" w:hAnsiTheme="majorBidi" w:cstheme="majorBidi" w:hint="default"/>
          <w:color w:val="auto"/>
        </w:rPr>
        <w:t>Gehen Sie zurück zur Statusseite und wischen Sie nach unten, um Daten zu synchronisieren.</w:t>
      </w:r>
    </w:p>
    <w:p w14:paraId="1298D9D3" w14:textId="755FBE1F" w:rsidR="008244EE" w:rsidRPr="009D1734" w:rsidRDefault="008D1BDD" w:rsidP="00F044C8">
      <w:pPr>
        <w:pStyle w:val="Heading2"/>
        <w:numPr>
          <w:ilvl w:val="0"/>
          <w:numId w:val="48"/>
        </w:numPr>
        <w:spacing w:line="360" w:lineRule="auto"/>
        <w:rPr>
          <w:rFonts w:asciiTheme="majorBidi" w:eastAsia="Microsoft JhengHei UI" w:hAnsiTheme="majorBidi"/>
          <w:b/>
          <w:bCs/>
          <w:color w:val="auto"/>
        </w:rPr>
      </w:pPr>
      <w:bookmarkStart w:id="45" w:name="_Toc15998999"/>
      <w:bookmarkStart w:id="46" w:name="_Toc40368405"/>
      <w:r w:rsidRPr="009D1734">
        <w:rPr>
          <w:rFonts w:asciiTheme="majorBidi" w:hAnsiTheme="majorBidi"/>
          <w:b/>
          <w:bCs/>
          <w:color w:val="auto"/>
        </w:rPr>
        <w:t>Wie ist eine Synchronisierung mit Strava bzw. Apple Health möglich?</w:t>
      </w:r>
      <w:bookmarkEnd w:id="45"/>
      <w:bookmarkEnd w:id="46"/>
      <w:r w:rsidRPr="009D1734">
        <w:rPr>
          <w:rFonts w:asciiTheme="majorBidi" w:hAnsiTheme="majorBidi"/>
          <w:b/>
          <w:bCs/>
          <w:color w:val="auto"/>
        </w:rPr>
        <w:t xml:space="preserve"> </w:t>
      </w:r>
    </w:p>
    <w:p w14:paraId="0CE92422" w14:textId="6E56C6DA" w:rsidR="008244EE" w:rsidRPr="009D1734" w:rsidRDefault="008D1BDD" w:rsidP="00154EA8">
      <w:pPr>
        <w:pStyle w:val="p1"/>
        <w:widowControl/>
        <w:numPr>
          <w:ilvl w:val="0"/>
          <w:numId w:val="17"/>
        </w:numPr>
        <w:spacing w:line="360" w:lineRule="auto"/>
        <w:rPr>
          <w:rFonts w:asciiTheme="majorBidi" w:eastAsia="Microsoft JhengHei UI" w:hAnsiTheme="majorBidi" w:cstheme="majorBidi" w:hint="default"/>
          <w:color w:val="auto"/>
        </w:rPr>
      </w:pPr>
      <w:r w:rsidRPr="009D1734">
        <w:rPr>
          <w:rFonts w:asciiTheme="majorBidi" w:hAnsiTheme="majorBidi" w:cstheme="majorBidi" w:hint="default"/>
          <w:color w:val="auto"/>
        </w:rPr>
        <w:t>Gehen Sie zu „Amazfit-App &gt; Profil“.</w:t>
      </w:r>
    </w:p>
    <w:p w14:paraId="671BF3D5" w14:textId="35D52028" w:rsidR="008244EE" w:rsidRPr="009D1734" w:rsidRDefault="008D1BDD" w:rsidP="00154EA8">
      <w:pPr>
        <w:pStyle w:val="p1"/>
        <w:widowControl/>
        <w:numPr>
          <w:ilvl w:val="0"/>
          <w:numId w:val="17"/>
        </w:numPr>
        <w:spacing w:line="360" w:lineRule="auto"/>
        <w:rPr>
          <w:rFonts w:asciiTheme="majorBidi" w:eastAsia="Microsoft JhengHei UI" w:hAnsiTheme="majorBidi" w:cstheme="majorBidi" w:hint="default"/>
          <w:color w:val="auto"/>
        </w:rPr>
      </w:pPr>
      <w:r w:rsidRPr="009D1734">
        <w:rPr>
          <w:rFonts w:asciiTheme="majorBidi" w:hAnsiTheme="majorBidi" w:cstheme="majorBidi" w:hint="default"/>
          <w:color w:val="auto"/>
        </w:rPr>
        <w:t>Tippen Sie auf der Seite „Profil</w:t>
      </w:r>
      <w:proofErr w:type="gramStart"/>
      <w:r w:rsidRPr="009D1734">
        <w:rPr>
          <w:rFonts w:asciiTheme="majorBidi" w:hAnsiTheme="majorBidi" w:cstheme="majorBidi" w:hint="default"/>
          <w:color w:val="auto"/>
        </w:rPr>
        <w:t>“</w:t>
      </w:r>
      <w:proofErr w:type="gramEnd"/>
      <w:r w:rsidRPr="009D1734">
        <w:rPr>
          <w:rFonts w:asciiTheme="majorBidi" w:hAnsiTheme="majorBidi" w:cstheme="majorBidi" w:hint="default"/>
          <w:color w:val="auto"/>
        </w:rPr>
        <w:t xml:space="preserve"> auf „Konten hinzufügen</w:t>
      </w:r>
      <w:proofErr w:type="gramStart"/>
      <w:r w:rsidRPr="009D1734">
        <w:rPr>
          <w:rFonts w:asciiTheme="majorBidi" w:hAnsiTheme="majorBidi" w:cstheme="majorBidi" w:hint="default"/>
          <w:color w:val="auto"/>
        </w:rPr>
        <w:t>“</w:t>
      </w:r>
      <w:proofErr w:type="gramEnd"/>
      <w:r w:rsidRPr="009D1734">
        <w:rPr>
          <w:rFonts w:asciiTheme="majorBidi" w:hAnsiTheme="majorBidi" w:cstheme="majorBidi" w:hint="default"/>
          <w:color w:val="auto"/>
        </w:rPr>
        <w:t xml:space="preserve"> und wählen Sie „Strava / Apple Health“.</w:t>
      </w:r>
    </w:p>
    <w:p w14:paraId="4349A471" w14:textId="77777777" w:rsidR="008244EE" w:rsidRPr="009D1734" w:rsidRDefault="008D1BDD" w:rsidP="00F044C8">
      <w:pPr>
        <w:pStyle w:val="Heading2"/>
        <w:numPr>
          <w:ilvl w:val="0"/>
          <w:numId w:val="48"/>
        </w:numPr>
        <w:spacing w:line="360" w:lineRule="auto"/>
        <w:rPr>
          <w:rFonts w:asciiTheme="majorBidi" w:eastAsia="Microsoft JhengHei UI" w:hAnsiTheme="majorBidi"/>
          <w:b/>
          <w:bCs/>
          <w:color w:val="auto"/>
        </w:rPr>
      </w:pPr>
      <w:bookmarkStart w:id="47" w:name="_Toc15999006"/>
      <w:bookmarkStart w:id="48" w:name="_Toc40368406"/>
      <w:r w:rsidRPr="009D1734">
        <w:rPr>
          <w:rFonts w:asciiTheme="majorBidi" w:hAnsiTheme="majorBidi"/>
          <w:b/>
          <w:bCs/>
          <w:color w:val="auto"/>
        </w:rPr>
        <w:t>Wie passt man das Zifferblatt an?</w:t>
      </w:r>
      <w:bookmarkEnd w:id="47"/>
      <w:bookmarkEnd w:id="48"/>
    </w:p>
    <w:p w14:paraId="7B364CED" w14:textId="5B70F9D3" w:rsidR="008244EE" w:rsidRPr="009D1734" w:rsidRDefault="008D1BDD" w:rsidP="00154EA8">
      <w:pPr>
        <w:pStyle w:val="p1"/>
        <w:numPr>
          <w:ilvl w:val="0"/>
          <w:numId w:val="18"/>
        </w:numPr>
        <w:spacing w:after="0" w:line="360" w:lineRule="auto"/>
        <w:rPr>
          <w:rFonts w:asciiTheme="majorBidi" w:hAnsiTheme="majorBidi" w:cstheme="majorBidi" w:hint="default"/>
          <w:color w:val="auto"/>
        </w:rPr>
      </w:pPr>
      <w:bookmarkStart w:id="49" w:name="_Toc15999007"/>
      <w:r w:rsidRPr="009D1734">
        <w:rPr>
          <w:rFonts w:asciiTheme="majorBidi" w:hAnsiTheme="majorBidi" w:cstheme="majorBidi" w:hint="default"/>
          <w:color w:val="auto"/>
        </w:rPr>
        <w:t xml:space="preserve">Auf der Uhr: Drücken Sie lange auf die Zifferblattseite, um die Auswahlseite für Zifferblätter anzuzeigen. Sie können auch zu „Profil &gt; Amazfit Stratos 3 &gt; Zifferblatteinstellungen“ gehen und ein Zifferblatt auswählen. </w:t>
      </w:r>
    </w:p>
    <w:p w14:paraId="2E5CF3DB" w14:textId="6C0C67DF" w:rsidR="00512E41" w:rsidRPr="009D1734" w:rsidRDefault="008D1BDD" w:rsidP="00310AEE">
      <w:pPr>
        <w:pStyle w:val="p1"/>
        <w:widowControl/>
        <w:numPr>
          <w:ilvl w:val="0"/>
          <w:numId w:val="18"/>
        </w:numPr>
        <w:spacing w:after="0" w:line="360" w:lineRule="auto"/>
        <w:rPr>
          <w:rFonts w:asciiTheme="majorBidi" w:hAnsiTheme="majorBidi" w:cstheme="majorBidi" w:hint="default"/>
          <w:color w:val="auto"/>
        </w:rPr>
      </w:pPr>
      <w:r w:rsidRPr="009D1734">
        <w:rPr>
          <w:rFonts w:asciiTheme="majorBidi" w:hAnsiTheme="majorBidi" w:cstheme="majorBidi" w:hint="default"/>
          <w:color w:val="auto"/>
        </w:rPr>
        <w:t>Wenn sich auf der Auswahlseite für Zifferblätter „Anpassen“ in der Miniaturansicht befindet, bedeutet dies, dass das Zifferblatt bearbeitet werden kann.</w:t>
      </w:r>
    </w:p>
    <w:p w14:paraId="383F50CF" w14:textId="489B2300" w:rsidR="008244EE" w:rsidRPr="009D1734" w:rsidRDefault="008D1BDD" w:rsidP="00050778">
      <w:pPr>
        <w:pStyle w:val="p1"/>
        <w:widowControl/>
        <w:numPr>
          <w:ilvl w:val="0"/>
          <w:numId w:val="18"/>
        </w:numPr>
        <w:spacing w:after="0" w:line="360" w:lineRule="auto"/>
        <w:rPr>
          <w:rFonts w:asciiTheme="majorBidi" w:hAnsiTheme="majorBidi" w:cstheme="majorBidi" w:hint="default"/>
          <w:color w:val="auto"/>
        </w:rPr>
      </w:pPr>
      <w:r w:rsidRPr="009D1734">
        <w:rPr>
          <w:rFonts w:asciiTheme="majorBidi" w:hAnsiTheme="majorBidi" w:cstheme="majorBidi" w:hint="default"/>
          <w:color w:val="auto"/>
        </w:rPr>
        <w:t>Wählen Sie auf dem Mobiltelefon „Amazfit-App &gt; Profil &gt; Meine Uhr“ und wählen Sie das gewünschte Zifferblatt aus.</w:t>
      </w:r>
    </w:p>
    <w:p w14:paraId="7F326BC2" w14:textId="77777777" w:rsidR="008244EE" w:rsidRPr="009D1734" w:rsidRDefault="008D1BDD" w:rsidP="00F044C8">
      <w:pPr>
        <w:pStyle w:val="Heading2"/>
        <w:numPr>
          <w:ilvl w:val="0"/>
          <w:numId w:val="48"/>
        </w:numPr>
        <w:spacing w:line="360" w:lineRule="auto"/>
        <w:rPr>
          <w:rFonts w:asciiTheme="majorBidi" w:eastAsia="Microsoft JhengHei UI" w:hAnsiTheme="majorBidi"/>
          <w:b/>
          <w:bCs/>
          <w:color w:val="auto"/>
        </w:rPr>
      </w:pPr>
      <w:bookmarkStart w:id="50" w:name="_Toc40368407"/>
      <w:r w:rsidRPr="009D1734">
        <w:rPr>
          <w:rFonts w:asciiTheme="majorBidi" w:hAnsiTheme="majorBidi"/>
          <w:b/>
          <w:bCs/>
          <w:color w:val="auto"/>
        </w:rPr>
        <w:lastRenderedPageBreak/>
        <w:t>Wie werden die Wettereinstellungen festgelegt?</w:t>
      </w:r>
      <w:bookmarkEnd w:id="49"/>
      <w:bookmarkEnd w:id="50"/>
    </w:p>
    <w:p w14:paraId="4C5CFFEA" w14:textId="5D6805C4" w:rsidR="008244EE" w:rsidRPr="009D1734" w:rsidRDefault="008D1BDD" w:rsidP="00050778">
      <w:pPr>
        <w:pStyle w:val="p1"/>
        <w:widowControl/>
        <w:numPr>
          <w:ilvl w:val="0"/>
          <w:numId w:val="20"/>
        </w:numPr>
        <w:spacing w:line="360" w:lineRule="auto"/>
        <w:rPr>
          <w:rFonts w:asciiTheme="majorBidi" w:eastAsia="Microsoft JhengHei UI" w:hAnsiTheme="majorBidi" w:cstheme="majorBidi" w:hint="default"/>
          <w:color w:val="auto"/>
        </w:rPr>
      </w:pPr>
      <w:r w:rsidRPr="009D1734">
        <w:rPr>
          <w:rFonts w:asciiTheme="majorBidi" w:hAnsiTheme="majorBidi" w:cstheme="majorBidi" w:hint="default"/>
          <w:color w:val="auto"/>
        </w:rPr>
        <w:t>Öffnen Sie „Amazfit-App &gt; Profil &gt; Amazfit Stratos 3 &gt; App-Einstellungen &gt; Wetter“. Ihre Stadt wird automatisch angezeigt.</w:t>
      </w:r>
    </w:p>
    <w:p w14:paraId="78533B96" w14:textId="77777777" w:rsidR="008244EE" w:rsidRPr="009D1734" w:rsidRDefault="008D1BDD" w:rsidP="00154EA8">
      <w:pPr>
        <w:pStyle w:val="p1"/>
        <w:widowControl/>
        <w:numPr>
          <w:ilvl w:val="0"/>
          <w:numId w:val="20"/>
        </w:numPr>
        <w:spacing w:line="360" w:lineRule="auto"/>
        <w:rPr>
          <w:rFonts w:asciiTheme="majorBidi" w:eastAsia="Microsoft JhengHei UI" w:hAnsiTheme="majorBidi" w:cstheme="majorBidi" w:hint="default"/>
          <w:color w:val="auto"/>
        </w:rPr>
      </w:pPr>
      <w:r w:rsidRPr="009D1734">
        <w:rPr>
          <w:rFonts w:asciiTheme="majorBidi" w:hAnsiTheme="majorBidi" w:cstheme="majorBidi" w:hint="default"/>
          <w:color w:val="auto"/>
        </w:rPr>
        <w:t>Sie können auch eine andere Stadt als Standort eingeben.</w:t>
      </w:r>
    </w:p>
    <w:p w14:paraId="2C21D46B" w14:textId="77777777" w:rsidR="008244EE" w:rsidRPr="009D1734" w:rsidRDefault="008D1BDD" w:rsidP="00154EA8">
      <w:pPr>
        <w:pStyle w:val="p1"/>
        <w:widowControl/>
        <w:numPr>
          <w:ilvl w:val="0"/>
          <w:numId w:val="20"/>
        </w:numPr>
        <w:spacing w:line="360" w:lineRule="auto"/>
        <w:rPr>
          <w:rFonts w:asciiTheme="majorBidi" w:eastAsia="Microsoft JhengHei UI" w:hAnsiTheme="majorBidi" w:cstheme="majorBidi" w:hint="default"/>
          <w:color w:val="auto"/>
        </w:rPr>
      </w:pPr>
      <w:r w:rsidRPr="009D1734">
        <w:rPr>
          <w:rFonts w:asciiTheme="majorBidi" w:hAnsiTheme="majorBidi" w:cstheme="majorBidi" w:hint="default"/>
          <w:color w:val="auto"/>
        </w:rPr>
        <w:t>Achten Sie darauf, dass das Mobiltelefon mit der Uhr verbunden bleibt, damit das Wetter aktualisiert werden kann.</w:t>
      </w:r>
    </w:p>
    <w:p w14:paraId="28DEC824" w14:textId="4FD5D706" w:rsidR="008244EE" w:rsidRPr="009D1734" w:rsidRDefault="008D1BDD" w:rsidP="00154EA8">
      <w:pPr>
        <w:pStyle w:val="p1"/>
        <w:widowControl/>
        <w:numPr>
          <w:ilvl w:val="0"/>
          <w:numId w:val="20"/>
        </w:numPr>
        <w:spacing w:line="360" w:lineRule="auto"/>
        <w:rPr>
          <w:rFonts w:asciiTheme="majorBidi" w:eastAsia="Microsoft JhengHei UI" w:hAnsiTheme="majorBidi" w:cstheme="majorBidi" w:hint="default"/>
          <w:color w:val="auto"/>
        </w:rPr>
      </w:pPr>
      <w:r w:rsidRPr="009D1734">
        <w:rPr>
          <w:rFonts w:asciiTheme="majorBidi" w:hAnsiTheme="majorBidi" w:cstheme="majorBidi" w:hint="default"/>
          <w:color w:val="auto"/>
        </w:rPr>
        <w:t>Tippen Sie auf die „Wetter“-App auf Ihrer Uhr, um die Wettervorhersage für eine Woche anzuzeigen.</w:t>
      </w:r>
    </w:p>
    <w:p w14:paraId="6CBD4C61" w14:textId="77777777" w:rsidR="008244EE" w:rsidRPr="009D1734" w:rsidRDefault="008D1BDD" w:rsidP="00F044C8">
      <w:pPr>
        <w:pStyle w:val="Heading2"/>
        <w:numPr>
          <w:ilvl w:val="0"/>
          <w:numId w:val="48"/>
        </w:numPr>
        <w:spacing w:line="360" w:lineRule="auto"/>
        <w:rPr>
          <w:rFonts w:asciiTheme="majorBidi" w:eastAsia="Microsoft JhengHei UI" w:hAnsiTheme="majorBidi"/>
          <w:b/>
          <w:bCs/>
          <w:color w:val="auto"/>
        </w:rPr>
      </w:pPr>
      <w:bookmarkStart w:id="51" w:name="_Toc15999008"/>
      <w:bookmarkStart w:id="52" w:name="_Toc40368408"/>
      <w:r w:rsidRPr="009D1734">
        <w:rPr>
          <w:rFonts w:asciiTheme="majorBidi" w:hAnsiTheme="majorBidi"/>
          <w:b/>
          <w:bCs/>
          <w:color w:val="auto"/>
        </w:rPr>
        <w:t>Wie kalibriert man den Kompass?</w:t>
      </w:r>
      <w:bookmarkEnd w:id="51"/>
      <w:bookmarkEnd w:id="52"/>
    </w:p>
    <w:p w14:paraId="35281A6D" w14:textId="77777777" w:rsidR="008244EE" w:rsidRPr="009D1734" w:rsidRDefault="008D1BDD" w:rsidP="00154EA8">
      <w:pPr>
        <w:pStyle w:val="p1"/>
        <w:widowControl/>
        <w:numPr>
          <w:ilvl w:val="0"/>
          <w:numId w:val="21"/>
        </w:numPr>
        <w:spacing w:line="360" w:lineRule="auto"/>
        <w:rPr>
          <w:rFonts w:asciiTheme="majorBidi" w:eastAsia="Microsoft JhengHei UI" w:hAnsiTheme="majorBidi" w:cstheme="majorBidi" w:hint="default"/>
          <w:color w:val="auto"/>
        </w:rPr>
      </w:pPr>
      <w:r w:rsidRPr="009D1734">
        <w:rPr>
          <w:rFonts w:asciiTheme="majorBidi" w:hAnsiTheme="majorBidi" w:cstheme="majorBidi" w:hint="default"/>
          <w:color w:val="auto"/>
        </w:rPr>
        <w:t xml:space="preserve">Starten Sie die Kompass-App. </w:t>
      </w:r>
    </w:p>
    <w:p w14:paraId="5E8AA4BB" w14:textId="77777777" w:rsidR="008244EE" w:rsidRPr="009D1734" w:rsidRDefault="008D1BDD" w:rsidP="00154EA8">
      <w:pPr>
        <w:pStyle w:val="p1"/>
        <w:widowControl/>
        <w:numPr>
          <w:ilvl w:val="0"/>
          <w:numId w:val="21"/>
        </w:numPr>
        <w:spacing w:line="360" w:lineRule="auto"/>
        <w:rPr>
          <w:rFonts w:asciiTheme="majorBidi" w:eastAsia="Microsoft JhengHei UI" w:hAnsiTheme="majorBidi" w:cstheme="majorBidi" w:hint="default"/>
          <w:color w:val="auto"/>
        </w:rPr>
      </w:pPr>
      <w:r w:rsidRPr="009D1734">
        <w:rPr>
          <w:rFonts w:asciiTheme="majorBidi" w:hAnsiTheme="majorBidi" w:cstheme="majorBidi" w:hint="default"/>
          <w:color w:val="auto"/>
        </w:rPr>
        <w:t xml:space="preserve">Drehen Sie Ihr Handgelenk entsprechend den Tipps auf der Seite, um den Kompass zu kalibrieren. </w:t>
      </w:r>
    </w:p>
    <w:p w14:paraId="00873101" w14:textId="7E88D9E6" w:rsidR="008244EE" w:rsidRPr="009D1734" w:rsidRDefault="008D1BDD" w:rsidP="00154EA8">
      <w:pPr>
        <w:pStyle w:val="p1"/>
        <w:widowControl/>
        <w:numPr>
          <w:ilvl w:val="0"/>
          <w:numId w:val="21"/>
        </w:numPr>
        <w:spacing w:line="360" w:lineRule="auto"/>
        <w:rPr>
          <w:rFonts w:asciiTheme="majorBidi" w:eastAsia="Microsoft JhengHei UI" w:hAnsiTheme="majorBidi" w:cstheme="majorBidi" w:hint="default"/>
          <w:color w:val="auto"/>
        </w:rPr>
      </w:pPr>
      <w:r w:rsidRPr="009D1734">
        <w:rPr>
          <w:rFonts w:asciiTheme="majorBidi" w:hAnsiTheme="majorBidi" w:cstheme="majorBidi" w:hint="default"/>
          <w:color w:val="auto"/>
        </w:rPr>
        <w:t>Nach erfolgreicher Kalibrierung werden die Längen- und Breitengrade angezeigt.</w:t>
      </w:r>
    </w:p>
    <w:p w14:paraId="201B2F60" w14:textId="77777777" w:rsidR="008244EE" w:rsidRPr="009D1734" w:rsidRDefault="008D1BDD" w:rsidP="00F044C8">
      <w:pPr>
        <w:pStyle w:val="Heading2"/>
        <w:numPr>
          <w:ilvl w:val="0"/>
          <w:numId w:val="48"/>
        </w:numPr>
        <w:spacing w:line="360" w:lineRule="auto"/>
        <w:rPr>
          <w:rFonts w:asciiTheme="majorBidi" w:eastAsia="Microsoft JhengHei UI" w:hAnsiTheme="majorBidi"/>
          <w:b/>
          <w:bCs/>
          <w:color w:val="auto"/>
        </w:rPr>
      </w:pPr>
      <w:bookmarkStart w:id="53" w:name="_Toc40368409"/>
      <w:r w:rsidRPr="009D1734">
        <w:rPr>
          <w:rFonts w:asciiTheme="majorBidi" w:hAnsiTheme="majorBidi"/>
          <w:b/>
          <w:bCs/>
          <w:color w:val="auto"/>
        </w:rPr>
        <w:t>Warum sollte ich A-GPS aktualisieren?</w:t>
      </w:r>
      <w:bookmarkEnd w:id="53"/>
    </w:p>
    <w:p w14:paraId="4DF5350A" w14:textId="77777777" w:rsidR="008244EE" w:rsidRPr="009D1734" w:rsidRDefault="008D1BDD" w:rsidP="00154EA8">
      <w:pPr>
        <w:pStyle w:val="p1"/>
        <w:widowControl/>
        <w:spacing w:line="360" w:lineRule="auto"/>
        <w:rPr>
          <w:rFonts w:asciiTheme="majorBidi" w:eastAsiaTheme="minorEastAsia" w:hAnsiTheme="majorBidi" w:cstheme="majorBidi" w:hint="default"/>
          <w:color w:val="auto"/>
        </w:rPr>
      </w:pPr>
      <w:r w:rsidRPr="009D1734">
        <w:rPr>
          <w:rFonts w:asciiTheme="majorBidi" w:hAnsiTheme="majorBidi" w:cstheme="majorBidi" w:hint="default"/>
          <w:color w:val="auto"/>
        </w:rPr>
        <w:t>Da sich die Position der GPS-Satelliten ständig ändert, kann die Zeitdauer, bis Uhr die Satelliten findet, gelegentlich länger werden.</w:t>
      </w:r>
    </w:p>
    <w:p w14:paraId="53009F31" w14:textId="77777777" w:rsidR="008244EE" w:rsidRPr="009D1734" w:rsidRDefault="008D1BDD" w:rsidP="00154EA8">
      <w:pPr>
        <w:pStyle w:val="p1"/>
        <w:widowControl/>
        <w:spacing w:line="360" w:lineRule="auto"/>
        <w:rPr>
          <w:rFonts w:asciiTheme="majorBidi" w:hAnsiTheme="majorBidi" w:cstheme="majorBidi" w:hint="default"/>
          <w:color w:val="auto"/>
        </w:rPr>
      </w:pPr>
      <w:r w:rsidRPr="009D1734">
        <w:rPr>
          <w:rFonts w:asciiTheme="majorBidi" w:hAnsiTheme="majorBidi" w:cstheme="majorBidi" w:hint="default"/>
          <w:color w:val="auto"/>
        </w:rPr>
        <w:t>Wenn die Uhr mit der App verbunden ist, um A-GPS zu aktualisieren, kann sie die Position der Satelliten schneller finden, sodass die Uhr eine schnellere Ortung durchführen kann, bevor das Training beginnt.</w:t>
      </w:r>
    </w:p>
    <w:p w14:paraId="045603AC" w14:textId="77777777" w:rsidR="00961FB9" w:rsidRPr="009D1734" w:rsidRDefault="00961FB9" w:rsidP="00F044C8">
      <w:pPr>
        <w:pStyle w:val="Heading2"/>
        <w:numPr>
          <w:ilvl w:val="0"/>
          <w:numId w:val="48"/>
        </w:numPr>
        <w:spacing w:line="360" w:lineRule="auto"/>
        <w:rPr>
          <w:rFonts w:asciiTheme="majorBidi" w:eastAsia="Microsoft JhengHei UI" w:hAnsiTheme="majorBidi"/>
          <w:b/>
          <w:bCs/>
          <w:color w:val="auto"/>
        </w:rPr>
      </w:pPr>
      <w:bookmarkStart w:id="54" w:name="_Toc40368410"/>
      <w:bookmarkStart w:id="55" w:name="_Toc15999009"/>
      <w:r w:rsidRPr="009D1734">
        <w:rPr>
          <w:rFonts w:asciiTheme="majorBidi" w:hAnsiTheme="majorBidi"/>
          <w:b/>
          <w:bCs/>
          <w:color w:val="auto"/>
        </w:rPr>
        <w:t>Was ist der Standortdienst und wie wird er eingestellt?</w:t>
      </w:r>
      <w:bookmarkEnd w:id="54"/>
    </w:p>
    <w:p w14:paraId="3F047AA9" w14:textId="22FE0F2B" w:rsidR="000748C2" w:rsidRPr="009D1734" w:rsidRDefault="000748C2" w:rsidP="000748C2">
      <w:pPr>
        <w:topLinePunct/>
        <w:spacing w:afterLines="50" w:after="120" w:line="360" w:lineRule="auto"/>
        <w:rPr>
          <w:rFonts w:asciiTheme="majorBidi" w:eastAsia="宋体" w:hAnsiTheme="majorBidi" w:cstheme="majorBidi"/>
          <w:szCs w:val="26"/>
        </w:rPr>
      </w:pPr>
      <w:r w:rsidRPr="009D1734">
        <w:rPr>
          <w:rFonts w:asciiTheme="majorBidi" w:hAnsiTheme="majorBidi" w:cstheme="majorBidi"/>
          <w:szCs w:val="26"/>
        </w:rPr>
        <w:t>So richten Sie den Standortdienst ein: Gehen Sie zur Seite mit den Uhreinstellungen und tippen Sie auf „Einstellungen &gt; Allgemein &gt; Standortdienst“.</w:t>
      </w:r>
    </w:p>
    <w:p w14:paraId="29E27EB6" w14:textId="77777777" w:rsidR="000748C2" w:rsidRPr="009D1734" w:rsidRDefault="000748C2" w:rsidP="000748C2">
      <w:pPr>
        <w:topLinePunct/>
        <w:spacing w:afterLines="50" w:after="120" w:line="360" w:lineRule="auto"/>
        <w:rPr>
          <w:rFonts w:asciiTheme="majorBidi" w:eastAsia="微软雅黑" w:hAnsiTheme="majorBidi" w:cstheme="majorBidi"/>
          <w:szCs w:val="26"/>
        </w:rPr>
      </w:pPr>
      <w:r w:rsidRPr="009D1734">
        <w:rPr>
          <w:rFonts w:asciiTheme="majorBidi" w:hAnsiTheme="majorBidi" w:cstheme="majorBidi"/>
          <w:szCs w:val="26"/>
        </w:rPr>
        <w:t xml:space="preserve">Es können je nach Verfügbarkeit der Satellitennavigation vor Ort mehrere gemischte Satellitennavigationsmodi aktiviert werden. Zurzeit sind drei </w:t>
      </w:r>
      <w:r w:rsidRPr="009D1734">
        <w:rPr>
          <w:rFonts w:asciiTheme="majorBidi" w:hAnsiTheme="majorBidi" w:cstheme="majorBidi"/>
          <w:szCs w:val="26"/>
        </w:rPr>
        <w:lastRenderedPageBreak/>
        <w:t>gemischte Modi verfügbar: GPS + GLONASS, GPS + Beidou und GPS + Galileo. Der passende Ortungsmodus verbessert die Ortungsgenauigkeit.</w:t>
      </w:r>
    </w:p>
    <w:p w14:paraId="406F26AA" w14:textId="77777777" w:rsidR="00961FB9" w:rsidRPr="009D1734" w:rsidRDefault="00961FB9" w:rsidP="00F044C8">
      <w:pPr>
        <w:pStyle w:val="Heading2"/>
        <w:numPr>
          <w:ilvl w:val="0"/>
          <w:numId w:val="48"/>
        </w:numPr>
        <w:spacing w:line="360" w:lineRule="auto"/>
        <w:rPr>
          <w:rFonts w:asciiTheme="majorBidi" w:eastAsia="Microsoft JhengHei UI" w:hAnsiTheme="majorBidi"/>
          <w:b/>
          <w:bCs/>
          <w:color w:val="auto"/>
        </w:rPr>
      </w:pPr>
      <w:bookmarkStart w:id="56" w:name="_Toc40368411"/>
      <w:r w:rsidRPr="009D1734">
        <w:rPr>
          <w:rFonts w:asciiTheme="majorBidi" w:hAnsiTheme="majorBidi"/>
          <w:b/>
          <w:bCs/>
          <w:color w:val="auto"/>
        </w:rPr>
        <w:t>Was ist eine GPX-Datei?</w:t>
      </w:r>
      <w:bookmarkEnd w:id="56"/>
      <w:r w:rsidRPr="009D1734">
        <w:rPr>
          <w:rFonts w:asciiTheme="majorBidi" w:hAnsiTheme="majorBidi"/>
          <w:b/>
          <w:bCs/>
          <w:color w:val="auto"/>
        </w:rPr>
        <w:t xml:space="preserve"> </w:t>
      </w:r>
    </w:p>
    <w:p w14:paraId="032B0D1C" w14:textId="77777777" w:rsidR="00961FB9" w:rsidRPr="009D1734" w:rsidRDefault="00961FB9" w:rsidP="00154EA8">
      <w:pPr>
        <w:pStyle w:val="NormalWeb"/>
        <w:widowControl/>
        <w:spacing w:line="360" w:lineRule="auto"/>
        <w:rPr>
          <w:rFonts w:asciiTheme="majorBidi" w:eastAsia="Calibri" w:hAnsiTheme="majorBidi" w:cstheme="majorBidi"/>
          <w:color w:val="auto"/>
          <w:szCs w:val="26"/>
        </w:rPr>
      </w:pPr>
      <w:r w:rsidRPr="009D1734">
        <w:rPr>
          <w:rFonts w:asciiTheme="majorBidi" w:hAnsiTheme="majorBidi" w:cstheme="majorBidi"/>
          <w:color w:val="auto"/>
          <w:szCs w:val="26"/>
        </w:rPr>
        <w:t xml:space="preserve">GPX ist ein Dateiformat. Das GPX-Dateiformat wird zum Exportieren von GPS-Track-Daten verwendet. Es ist ein relativ verbreitetes Dateiformat zur Aufzeichnung von GPS-Tracks. Wenn wir uns allein in unbekannten Berg- und Flusslandschaften aufhalten, die Natur erkunden oder wandern, ist die übliche Navigationsmethode die mobile Kartennavigation. Jeder sollte mit mobilen Karten und Navigation vertraut sein, aber in der Praxis gibt es oft viele Veränderungen. Beispielsweise können Straßen aufgrund von Reparaturen gesperrt sein. Auch sind einige Wanderwege auf den Karten nicht eingezeichnet. Bei einigen Querfeldein-Routen ist es oft sicherer und einfacher, sich an die Tracks anderer zu halten. </w:t>
      </w:r>
    </w:p>
    <w:p w14:paraId="23DD2654" w14:textId="77777777" w:rsidR="00961FB9" w:rsidRPr="009D1734" w:rsidRDefault="00961FB9" w:rsidP="00F044C8">
      <w:pPr>
        <w:pStyle w:val="Heading2"/>
        <w:numPr>
          <w:ilvl w:val="0"/>
          <w:numId w:val="48"/>
        </w:numPr>
        <w:spacing w:line="360" w:lineRule="auto"/>
        <w:rPr>
          <w:rFonts w:asciiTheme="majorBidi" w:eastAsia="微软雅黑" w:hAnsiTheme="majorBidi"/>
          <w:b/>
          <w:bCs/>
          <w:color w:val="auto"/>
        </w:rPr>
      </w:pPr>
      <w:bookmarkStart w:id="57" w:name="_Toc40368412"/>
      <w:r w:rsidRPr="009D1734">
        <w:rPr>
          <w:rFonts w:asciiTheme="majorBidi" w:hAnsiTheme="majorBidi"/>
          <w:b/>
          <w:bCs/>
          <w:color w:val="auto"/>
        </w:rPr>
        <w:t>Wie importiert man GPX-Tracks?</w:t>
      </w:r>
      <w:bookmarkEnd w:id="57"/>
      <w:r w:rsidRPr="009D1734">
        <w:rPr>
          <w:rFonts w:asciiTheme="majorBidi" w:hAnsiTheme="majorBidi"/>
          <w:b/>
          <w:bCs/>
          <w:color w:val="auto"/>
        </w:rPr>
        <w:t xml:space="preserve"> </w:t>
      </w:r>
    </w:p>
    <w:p w14:paraId="761421CE" w14:textId="77777777" w:rsidR="00961FB9" w:rsidRPr="009D1734" w:rsidRDefault="00961FB9" w:rsidP="00154EA8">
      <w:pPr>
        <w:pStyle w:val="ListParagraph"/>
        <w:numPr>
          <w:ilvl w:val="0"/>
          <w:numId w:val="39"/>
        </w:numPr>
        <w:topLinePunct/>
        <w:spacing w:after="120" w:line="360" w:lineRule="auto"/>
        <w:ind w:firstLineChars="0"/>
        <w:rPr>
          <w:rFonts w:asciiTheme="majorBidi" w:eastAsia="微软雅黑" w:hAnsiTheme="majorBidi" w:cstheme="majorBidi"/>
          <w:szCs w:val="26"/>
        </w:rPr>
      </w:pPr>
      <w:r w:rsidRPr="009D1734">
        <w:rPr>
          <w:rFonts w:asciiTheme="majorBidi" w:hAnsiTheme="majorBidi" w:cstheme="majorBidi"/>
          <w:szCs w:val="26"/>
        </w:rPr>
        <w:t xml:space="preserve">Verbinden Sie die Uhr mit dem Ladegerät und schließen Sie es an den Computer an. </w:t>
      </w:r>
    </w:p>
    <w:p w14:paraId="7D61CC00" w14:textId="3AD70F08" w:rsidR="00961FB9" w:rsidRPr="009D1734" w:rsidRDefault="00050778" w:rsidP="00154EA8">
      <w:pPr>
        <w:pStyle w:val="ListParagraph"/>
        <w:numPr>
          <w:ilvl w:val="0"/>
          <w:numId w:val="39"/>
        </w:numPr>
        <w:topLinePunct/>
        <w:spacing w:after="120" w:line="360" w:lineRule="auto"/>
        <w:ind w:firstLineChars="0"/>
        <w:rPr>
          <w:rFonts w:asciiTheme="majorBidi" w:eastAsia="微软雅黑" w:hAnsiTheme="majorBidi" w:cstheme="majorBidi"/>
          <w:szCs w:val="26"/>
        </w:rPr>
      </w:pPr>
      <w:r w:rsidRPr="009D1734">
        <w:rPr>
          <w:rFonts w:asciiTheme="majorBidi" w:hAnsiTheme="majorBidi" w:cstheme="majorBidi"/>
          <w:szCs w:val="26"/>
        </w:rPr>
        <w:t xml:space="preserve">Gehen Sie zu „Amazfit Stratos 3 &gt; Interner Speicher &gt; GPXData“. </w:t>
      </w:r>
    </w:p>
    <w:p w14:paraId="2BDC190F" w14:textId="77777777" w:rsidR="00961FB9" w:rsidRPr="009D1734" w:rsidRDefault="00961FB9" w:rsidP="00154EA8">
      <w:pPr>
        <w:pStyle w:val="ListParagraph"/>
        <w:numPr>
          <w:ilvl w:val="0"/>
          <w:numId w:val="39"/>
        </w:numPr>
        <w:topLinePunct/>
        <w:spacing w:after="120" w:line="360" w:lineRule="auto"/>
        <w:ind w:firstLineChars="0"/>
        <w:rPr>
          <w:rFonts w:asciiTheme="majorBidi" w:eastAsia="微软雅黑" w:hAnsiTheme="majorBidi" w:cstheme="majorBidi"/>
          <w:szCs w:val="26"/>
        </w:rPr>
      </w:pPr>
      <w:r w:rsidRPr="009D1734">
        <w:rPr>
          <w:rFonts w:asciiTheme="majorBidi" w:hAnsiTheme="majorBidi" w:cstheme="majorBidi"/>
          <w:szCs w:val="26"/>
        </w:rPr>
        <w:t xml:space="preserve">Kopieren Sie die heruntergeladene GPX-Datei dorthin. </w:t>
      </w:r>
    </w:p>
    <w:p w14:paraId="23AE76FE" w14:textId="77777777" w:rsidR="00961FB9" w:rsidRPr="009D1734" w:rsidRDefault="00961FB9" w:rsidP="00F044C8">
      <w:pPr>
        <w:pStyle w:val="Heading2"/>
        <w:numPr>
          <w:ilvl w:val="0"/>
          <w:numId w:val="48"/>
        </w:numPr>
        <w:spacing w:line="360" w:lineRule="auto"/>
        <w:rPr>
          <w:rFonts w:asciiTheme="majorBidi" w:eastAsia="微软雅黑" w:hAnsiTheme="majorBidi"/>
          <w:b/>
          <w:bCs/>
          <w:color w:val="auto"/>
        </w:rPr>
      </w:pPr>
      <w:bookmarkStart w:id="58" w:name="_Toc40368413"/>
      <w:r w:rsidRPr="009D1734">
        <w:rPr>
          <w:rFonts w:asciiTheme="majorBidi" w:hAnsiTheme="majorBidi"/>
          <w:b/>
          <w:bCs/>
          <w:color w:val="auto"/>
        </w:rPr>
        <w:t>Wie verwendet man GPX?</w:t>
      </w:r>
      <w:bookmarkEnd w:id="58"/>
      <w:r w:rsidRPr="009D1734">
        <w:rPr>
          <w:rFonts w:asciiTheme="majorBidi" w:hAnsiTheme="majorBidi"/>
          <w:b/>
          <w:bCs/>
          <w:color w:val="auto"/>
        </w:rPr>
        <w:t xml:space="preserve"> </w:t>
      </w:r>
    </w:p>
    <w:p w14:paraId="7717AB7D" w14:textId="77777777" w:rsidR="00961FB9" w:rsidRPr="009D1734" w:rsidRDefault="00961FB9" w:rsidP="00154EA8">
      <w:pPr>
        <w:pStyle w:val="ListParagraph"/>
        <w:numPr>
          <w:ilvl w:val="0"/>
          <w:numId w:val="40"/>
        </w:numPr>
        <w:topLinePunct/>
        <w:spacing w:after="120" w:line="360" w:lineRule="auto"/>
        <w:ind w:firstLineChars="0"/>
        <w:rPr>
          <w:rFonts w:asciiTheme="majorBidi" w:eastAsia="微软雅黑" w:hAnsiTheme="majorBidi" w:cstheme="majorBidi"/>
          <w:szCs w:val="26"/>
        </w:rPr>
      </w:pPr>
      <w:r w:rsidRPr="009D1734">
        <w:rPr>
          <w:rFonts w:asciiTheme="majorBidi" w:hAnsiTheme="majorBidi" w:cstheme="majorBidi"/>
          <w:szCs w:val="26"/>
        </w:rPr>
        <w:t xml:space="preserve">Starten Sie über die Aktivitäts-App auf der Uhr eine Aktivität im Freien. </w:t>
      </w:r>
    </w:p>
    <w:p w14:paraId="621AC39C" w14:textId="3C539B12" w:rsidR="00961FB9" w:rsidRPr="009D1734" w:rsidRDefault="00961FB9" w:rsidP="00310AEE">
      <w:pPr>
        <w:pStyle w:val="ListParagraph"/>
        <w:numPr>
          <w:ilvl w:val="0"/>
          <w:numId w:val="40"/>
        </w:numPr>
        <w:topLinePunct/>
        <w:spacing w:after="120" w:line="360" w:lineRule="auto"/>
        <w:ind w:firstLineChars="0"/>
        <w:rPr>
          <w:rFonts w:asciiTheme="majorBidi" w:eastAsia="微软雅黑" w:hAnsiTheme="majorBidi" w:cstheme="majorBidi"/>
          <w:szCs w:val="26"/>
        </w:rPr>
      </w:pPr>
      <w:r w:rsidRPr="009D1734">
        <w:rPr>
          <w:rFonts w:asciiTheme="majorBidi" w:hAnsiTheme="majorBidi" w:cstheme="majorBidi"/>
          <w:szCs w:val="26"/>
        </w:rPr>
        <w:t xml:space="preserve">Tippen Sie auf „Einstellungen“ unter „LOS &gt; Routen importieren“ &gt; wählen Sie die kopierte Track-Datei aus &gt; wählen Sie „Verwendet“. </w:t>
      </w:r>
    </w:p>
    <w:p w14:paraId="37CF1269" w14:textId="0FEE8CC5" w:rsidR="00961FB9" w:rsidRPr="009D1734" w:rsidRDefault="00961FB9" w:rsidP="00154EA8">
      <w:pPr>
        <w:pStyle w:val="ListParagraph"/>
        <w:numPr>
          <w:ilvl w:val="0"/>
          <w:numId w:val="40"/>
        </w:numPr>
        <w:topLinePunct/>
        <w:spacing w:after="120" w:line="360" w:lineRule="auto"/>
        <w:ind w:firstLineChars="0"/>
        <w:rPr>
          <w:rFonts w:asciiTheme="majorBidi" w:eastAsia="微软雅黑" w:hAnsiTheme="majorBidi" w:cstheme="majorBidi"/>
          <w:szCs w:val="26"/>
        </w:rPr>
      </w:pPr>
      <w:r w:rsidRPr="009D1734">
        <w:rPr>
          <w:rFonts w:asciiTheme="majorBidi" w:hAnsiTheme="majorBidi" w:cstheme="majorBidi"/>
          <w:szCs w:val="26"/>
        </w:rPr>
        <w:t>Gehen Sie zurück „Aktivi</w:t>
      </w:r>
      <w:r w:rsidR="001556AD" w:rsidRPr="009D1734">
        <w:rPr>
          <w:rFonts w:asciiTheme="majorBidi" w:hAnsiTheme="majorBidi" w:cstheme="majorBidi"/>
          <w:szCs w:val="26"/>
        </w:rPr>
        <w:t xml:space="preserve">tät“ und tippen Sie auf „Los“. </w:t>
      </w:r>
    </w:p>
    <w:p w14:paraId="1E021EB6" w14:textId="77777777" w:rsidR="00961FB9" w:rsidRPr="009D1734" w:rsidRDefault="00961FB9" w:rsidP="00154EA8">
      <w:pPr>
        <w:pStyle w:val="ListParagraph"/>
        <w:numPr>
          <w:ilvl w:val="0"/>
          <w:numId w:val="40"/>
        </w:numPr>
        <w:topLinePunct/>
        <w:spacing w:after="120" w:line="360" w:lineRule="auto"/>
        <w:ind w:firstLineChars="0"/>
        <w:rPr>
          <w:rFonts w:asciiTheme="majorBidi" w:eastAsia="微软雅黑" w:hAnsiTheme="majorBidi" w:cstheme="majorBidi"/>
          <w:szCs w:val="26"/>
        </w:rPr>
      </w:pPr>
      <w:r w:rsidRPr="009D1734">
        <w:rPr>
          <w:rFonts w:asciiTheme="majorBidi" w:hAnsiTheme="majorBidi" w:cstheme="majorBidi"/>
          <w:szCs w:val="26"/>
        </w:rPr>
        <w:t xml:space="preserve">Gehen Sie nach der Ortung zu der Aktivitätsdaten-Oberfläche und wischen Sie nach links, um die GPX-Track-Oberfläche anzuzeigen. Sie können dann bei Ihrem Training dem Track folgen. </w:t>
      </w:r>
    </w:p>
    <w:p w14:paraId="5D877776" w14:textId="77777777" w:rsidR="00961FB9" w:rsidRPr="009D1734" w:rsidRDefault="00961FB9" w:rsidP="00F044C8">
      <w:pPr>
        <w:pStyle w:val="Heading2"/>
        <w:numPr>
          <w:ilvl w:val="0"/>
          <w:numId w:val="48"/>
        </w:numPr>
        <w:spacing w:line="360" w:lineRule="auto"/>
        <w:rPr>
          <w:rFonts w:asciiTheme="majorBidi" w:eastAsia="微软雅黑" w:hAnsiTheme="majorBidi"/>
          <w:b/>
          <w:bCs/>
          <w:color w:val="auto"/>
        </w:rPr>
      </w:pPr>
      <w:bookmarkStart w:id="59" w:name="_Toc40368414"/>
      <w:r w:rsidRPr="009D1734">
        <w:rPr>
          <w:rFonts w:asciiTheme="majorBidi" w:hAnsiTheme="majorBidi"/>
          <w:b/>
          <w:bCs/>
          <w:color w:val="auto"/>
        </w:rPr>
        <w:lastRenderedPageBreak/>
        <w:t>Wie exportiert man die Aktivitätsaufzeichnungen auf der Uhr als GPX-Datei?</w:t>
      </w:r>
      <w:bookmarkEnd w:id="59"/>
      <w:r w:rsidRPr="009D1734">
        <w:rPr>
          <w:rFonts w:asciiTheme="majorBidi" w:hAnsiTheme="majorBidi"/>
          <w:b/>
          <w:bCs/>
          <w:color w:val="auto"/>
        </w:rPr>
        <w:t xml:space="preserve"> </w:t>
      </w:r>
    </w:p>
    <w:p w14:paraId="30FEE427" w14:textId="77777777" w:rsidR="00961FB9" w:rsidRPr="009D1734" w:rsidRDefault="00961FB9" w:rsidP="00154EA8">
      <w:pPr>
        <w:topLinePunct/>
        <w:spacing w:after="120" w:line="360" w:lineRule="auto"/>
        <w:rPr>
          <w:rFonts w:asciiTheme="majorBidi" w:eastAsia="微软雅黑" w:hAnsiTheme="majorBidi" w:cstheme="majorBidi"/>
          <w:szCs w:val="26"/>
        </w:rPr>
      </w:pPr>
      <w:r w:rsidRPr="009D1734">
        <w:rPr>
          <w:rFonts w:asciiTheme="majorBidi" w:hAnsiTheme="majorBidi" w:cstheme="majorBidi"/>
          <w:szCs w:val="26"/>
        </w:rPr>
        <w:t xml:space="preserve">Öffnen Sie die Aktivitätsaufzeichnungen auf der Uhr und suchen Sie die Aufzeichnung, von der Sie den Track exportieren möchten. Tippen Sie darauf und wischen Sie dann nach links. Tippen Sie auf „Exportieren“. </w:t>
      </w:r>
    </w:p>
    <w:p w14:paraId="79EF69F0" w14:textId="678D8E33" w:rsidR="00961FB9" w:rsidRPr="009D1734" w:rsidRDefault="00961FB9" w:rsidP="00154EA8">
      <w:pPr>
        <w:topLinePunct/>
        <w:spacing w:after="120" w:line="360" w:lineRule="auto"/>
        <w:rPr>
          <w:rFonts w:asciiTheme="majorBidi" w:eastAsia="微软雅黑" w:hAnsiTheme="majorBidi" w:cstheme="majorBidi"/>
          <w:szCs w:val="26"/>
        </w:rPr>
      </w:pPr>
      <w:r w:rsidRPr="009D1734">
        <w:rPr>
          <w:rFonts w:asciiTheme="majorBidi" w:hAnsiTheme="majorBidi" w:cstheme="majorBidi"/>
          <w:szCs w:val="26"/>
        </w:rPr>
        <w:t xml:space="preserve">Führen Sie den Export durch, während die Uhr an den Computer angeschlossen ist, und suchen Sie die importierte Datei im Ordner „GPXData“. </w:t>
      </w:r>
    </w:p>
    <w:p w14:paraId="3BA851EB" w14:textId="77777777" w:rsidR="00464C18" w:rsidRPr="009D1734" w:rsidRDefault="00464C18" w:rsidP="00F044C8">
      <w:pPr>
        <w:pStyle w:val="Heading2"/>
        <w:numPr>
          <w:ilvl w:val="0"/>
          <w:numId w:val="48"/>
        </w:numPr>
        <w:spacing w:line="360" w:lineRule="auto"/>
        <w:rPr>
          <w:rFonts w:asciiTheme="majorBidi" w:eastAsia="微软雅黑" w:hAnsiTheme="majorBidi"/>
          <w:b/>
          <w:bCs/>
          <w:color w:val="auto"/>
        </w:rPr>
      </w:pPr>
      <w:bookmarkStart w:id="60" w:name="_Toc40368415"/>
      <w:r w:rsidRPr="009D1734">
        <w:rPr>
          <w:rFonts w:asciiTheme="majorBidi" w:hAnsiTheme="majorBidi"/>
          <w:b/>
          <w:bCs/>
          <w:color w:val="auto"/>
        </w:rPr>
        <w:t>Was ist der Ultra-Modus und wird er eingerichtet?</w:t>
      </w:r>
      <w:bookmarkEnd w:id="60"/>
    </w:p>
    <w:p w14:paraId="435B68EE" w14:textId="5CE690CF" w:rsidR="00464C18" w:rsidRPr="009D1734" w:rsidRDefault="00464C18" w:rsidP="00464C18">
      <w:pPr>
        <w:topLinePunct/>
        <w:spacing w:afterLines="50" w:after="120" w:line="360" w:lineRule="auto"/>
        <w:rPr>
          <w:rFonts w:asciiTheme="majorBidi" w:hAnsiTheme="majorBidi" w:cstheme="majorBidi"/>
          <w:szCs w:val="26"/>
        </w:rPr>
      </w:pPr>
      <w:r w:rsidRPr="009D1734">
        <w:rPr>
          <w:rFonts w:asciiTheme="majorBidi" w:hAnsiTheme="majorBidi" w:cstheme="majorBidi"/>
          <w:szCs w:val="26"/>
        </w:rPr>
        <w:t xml:space="preserve">Der Ultra-Modus ist der „Extremmodus“, d. h. der Modus für eine lange Akkulaufzeit. </w:t>
      </w:r>
      <w:r w:rsidRPr="009D1734">
        <w:rPr>
          <w:rFonts w:asciiTheme="majorBidi" w:hAnsiTheme="majorBidi" w:cstheme="majorBidi"/>
          <w:i/>
          <w:iCs/>
          <w:szCs w:val="26"/>
        </w:rPr>
        <w:t>Amazfit Stratos 3</w:t>
      </w:r>
      <w:r w:rsidRPr="009D1734">
        <w:rPr>
          <w:rFonts w:asciiTheme="majorBidi" w:hAnsiTheme="majorBidi" w:cstheme="majorBidi"/>
          <w:szCs w:val="26"/>
        </w:rPr>
        <w:t xml:space="preserve"> verfügt über zwei Master-Steuerchips und zwei Betriebssysteme. Bei der Entwicklung wurde Wert auf die Anforderungen des professionellen Trainings und die Anforderungen an die täglichen Akkulaufzeit gelegt. Der Ultra-Modus unterstützt die täglichen Gesundheitsdatenstatistiken, die kontinuierliche Herzfrequenzmessung, die Anzeige von Benachrichtigungen und Wetterdaten und andere Alltagsfunktionen sowie eine Reihe grundlegender Trainingsmodi. Mehr Trainingsmodi sind in Entwicklung. Durch System-Upgrades können Sie im Ultra-Modus auf weitere Trainings- und Smart-Funktionen zugreifen.</w:t>
      </w:r>
    </w:p>
    <w:p w14:paraId="24D55405" w14:textId="77777777" w:rsidR="00464C18" w:rsidRPr="009D1734" w:rsidRDefault="00464C18" w:rsidP="00464C18">
      <w:pPr>
        <w:topLinePunct/>
        <w:spacing w:afterLines="50" w:after="120" w:line="360" w:lineRule="auto"/>
        <w:rPr>
          <w:rFonts w:asciiTheme="majorBidi" w:eastAsia="微软雅黑" w:hAnsiTheme="majorBidi" w:cstheme="majorBidi"/>
          <w:szCs w:val="26"/>
        </w:rPr>
      </w:pPr>
      <w:r w:rsidRPr="009D1734">
        <w:rPr>
          <w:rFonts w:asciiTheme="majorBidi" w:hAnsiTheme="majorBidi" w:cstheme="majorBidi"/>
          <w:b/>
          <w:bCs/>
          <w:szCs w:val="26"/>
        </w:rPr>
        <w:t>So stellen Sie den Ultra-Modus ein</w:t>
      </w:r>
      <w:r w:rsidRPr="009D1734">
        <w:rPr>
          <w:rFonts w:asciiTheme="majorBidi" w:hAnsiTheme="majorBidi" w:cstheme="majorBidi"/>
          <w:szCs w:val="26"/>
        </w:rPr>
        <w:t>: Wischen Sie auf dem Zifferblatt nach unten oder drücken Sie die UP-Taste, um zur Schnell-Einrichtung zu gelangen. Tippen Sie auf die mittlere Taste, um in den Ultra-Modus mit langer Akkulaufzeit zu wechseln.</w:t>
      </w:r>
    </w:p>
    <w:p w14:paraId="27050A53" w14:textId="77777777" w:rsidR="00464C18" w:rsidRPr="009D1734" w:rsidRDefault="00464C18" w:rsidP="00464C18">
      <w:pPr>
        <w:topLinePunct/>
        <w:spacing w:afterLines="50" w:after="120" w:line="360" w:lineRule="auto"/>
        <w:rPr>
          <w:rFonts w:asciiTheme="majorBidi" w:eastAsia="微软雅黑" w:hAnsiTheme="majorBidi" w:cstheme="majorBidi"/>
          <w:szCs w:val="26"/>
        </w:rPr>
      </w:pPr>
      <w:r w:rsidRPr="009D1734">
        <w:rPr>
          <w:rFonts w:asciiTheme="majorBidi" w:hAnsiTheme="majorBidi" w:cstheme="majorBidi"/>
          <w:szCs w:val="26"/>
        </w:rPr>
        <w:t>Hinweise:</w:t>
      </w:r>
    </w:p>
    <w:p w14:paraId="0769E913" w14:textId="77777777" w:rsidR="00464C18" w:rsidRPr="009D1734" w:rsidRDefault="00464C18" w:rsidP="00464C18">
      <w:pPr>
        <w:pStyle w:val="ListParagraph"/>
        <w:numPr>
          <w:ilvl w:val="0"/>
          <w:numId w:val="35"/>
        </w:numPr>
        <w:topLinePunct/>
        <w:spacing w:afterLines="50" w:after="120" w:line="360" w:lineRule="auto"/>
        <w:ind w:firstLineChars="0"/>
        <w:rPr>
          <w:rFonts w:asciiTheme="majorBidi" w:eastAsia="微软雅黑" w:hAnsiTheme="majorBidi" w:cstheme="majorBidi"/>
          <w:szCs w:val="26"/>
        </w:rPr>
      </w:pPr>
      <w:r w:rsidRPr="009D1734">
        <w:rPr>
          <w:rFonts w:asciiTheme="majorBidi" w:hAnsiTheme="majorBidi" w:cstheme="majorBidi"/>
          <w:szCs w:val="26"/>
        </w:rPr>
        <w:t>Zurzeit dauert es etwa zehn Sekunden, um vom Normalmodus in den Ultra-Modus zu wechseln, und etwa eine Minute, um vom Ultra- in den Normalmodus zu wechseln.</w:t>
      </w:r>
    </w:p>
    <w:p w14:paraId="051F25FE" w14:textId="77777777" w:rsidR="00464C18" w:rsidRPr="009D1734" w:rsidRDefault="00464C18" w:rsidP="00464C18">
      <w:pPr>
        <w:pStyle w:val="ListParagraph"/>
        <w:numPr>
          <w:ilvl w:val="0"/>
          <w:numId w:val="35"/>
        </w:numPr>
        <w:topLinePunct/>
        <w:spacing w:afterLines="50" w:after="120" w:line="360" w:lineRule="auto"/>
        <w:ind w:firstLineChars="0"/>
        <w:rPr>
          <w:rFonts w:asciiTheme="majorBidi" w:eastAsia="微软雅黑" w:hAnsiTheme="majorBidi" w:cstheme="majorBidi"/>
          <w:szCs w:val="26"/>
        </w:rPr>
      </w:pPr>
      <w:r w:rsidRPr="009D1734">
        <w:rPr>
          <w:rFonts w:asciiTheme="majorBidi" w:hAnsiTheme="majorBidi" w:cstheme="majorBidi"/>
          <w:szCs w:val="26"/>
        </w:rPr>
        <w:t xml:space="preserve">Im Ultra-Modus erzeugte Daten müssen im Ultra-Modus synchronisiert werden, und im Normalmodus erzeugte Daten müssen im Normalmodus </w:t>
      </w:r>
      <w:r w:rsidRPr="009D1734">
        <w:rPr>
          <w:rFonts w:asciiTheme="majorBidi" w:hAnsiTheme="majorBidi" w:cstheme="majorBidi"/>
          <w:szCs w:val="26"/>
        </w:rPr>
        <w:lastRenderedPageBreak/>
        <w:t>synchronisiert werden, da die Daten sonst nicht synchronisiert werden können.</w:t>
      </w:r>
    </w:p>
    <w:p w14:paraId="17013B92" w14:textId="1442ED97" w:rsidR="00464C18" w:rsidRPr="009D1734" w:rsidRDefault="00464C18" w:rsidP="00F044C8">
      <w:pPr>
        <w:pStyle w:val="Heading2"/>
        <w:numPr>
          <w:ilvl w:val="0"/>
          <w:numId w:val="47"/>
        </w:numPr>
        <w:spacing w:line="360" w:lineRule="auto"/>
        <w:rPr>
          <w:rFonts w:asciiTheme="majorBidi" w:eastAsia="微软雅黑" w:hAnsiTheme="majorBidi"/>
          <w:b/>
          <w:bCs/>
          <w:color w:val="auto"/>
        </w:rPr>
      </w:pPr>
      <w:bookmarkStart w:id="61" w:name="_Toc40368416"/>
      <w:r w:rsidRPr="009D1734">
        <w:rPr>
          <w:rFonts w:asciiTheme="majorBidi" w:hAnsiTheme="majorBidi"/>
          <w:b/>
          <w:bCs/>
          <w:color w:val="auto"/>
        </w:rPr>
        <w:t>Funktionale Unterschiede zwischen dem Ultra-Modus und dem Normalmodus</w:t>
      </w:r>
      <w:bookmarkEnd w:id="61"/>
    </w:p>
    <w:tbl>
      <w:tblPr>
        <w:tblW w:w="7933" w:type="dxa"/>
        <w:jc w:val="center"/>
        <w:tblLook w:val="04A0" w:firstRow="1" w:lastRow="0" w:firstColumn="1" w:lastColumn="0" w:noHBand="0" w:noVBand="1"/>
      </w:tblPr>
      <w:tblGrid>
        <w:gridCol w:w="3510"/>
        <w:gridCol w:w="2110"/>
        <w:gridCol w:w="2313"/>
      </w:tblGrid>
      <w:tr w:rsidR="0028394E" w:rsidRPr="009D1734" w14:paraId="37B62E07" w14:textId="77777777" w:rsidTr="00A557A1">
        <w:trPr>
          <w:trHeight w:val="312"/>
          <w:jc w:val="center"/>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70FA8"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Funktionen</w:t>
            </w:r>
          </w:p>
        </w:tc>
        <w:tc>
          <w:tcPr>
            <w:tcW w:w="2110" w:type="dxa"/>
            <w:tcBorders>
              <w:top w:val="single" w:sz="4" w:space="0" w:color="auto"/>
              <w:left w:val="nil"/>
              <w:bottom w:val="single" w:sz="4" w:space="0" w:color="auto"/>
              <w:right w:val="single" w:sz="4" w:space="0" w:color="auto"/>
            </w:tcBorders>
            <w:shd w:val="clear" w:color="auto" w:fill="auto"/>
            <w:noWrap/>
            <w:vAlign w:val="center"/>
            <w:hideMark/>
          </w:tcPr>
          <w:p w14:paraId="18005BAD"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Android</w:t>
            </w:r>
          </w:p>
        </w:tc>
        <w:tc>
          <w:tcPr>
            <w:tcW w:w="2313" w:type="dxa"/>
            <w:tcBorders>
              <w:top w:val="single" w:sz="4" w:space="0" w:color="auto"/>
              <w:left w:val="nil"/>
              <w:bottom w:val="single" w:sz="4" w:space="0" w:color="auto"/>
              <w:right w:val="single" w:sz="4" w:space="0" w:color="auto"/>
            </w:tcBorders>
            <w:shd w:val="clear" w:color="auto" w:fill="auto"/>
            <w:noWrap/>
            <w:vAlign w:val="center"/>
            <w:hideMark/>
          </w:tcPr>
          <w:p w14:paraId="60C9C5CD"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ULTRA</w:t>
            </w:r>
          </w:p>
        </w:tc>
      </w:tr>
      <w:tr w:rsidR="0028394E" w:rsidRPr="009D1734" w14:paraId="2A14A0C7"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6310933D"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Uhr über App synchronisiert</w:t>
            </w:r>
          </w:p>
        </w:tc>
        <w:tc>
          <w:tcPr>
            <w:tcW w:w="2110" w:type="dxa"/>
            <w:tcBorders>
              <w:top w:val="nil"/>
              <w:left w:val="nil"/>
              <w:bottom w:val="single" w:sz="4" w:space="0" w:color="auto"/>
              <w:right w:val="single" w:sz="4" w:space="0" w:color="auto"/>
            </w:tcBorders>
            <w:shd w:val="clear" w:color="auto" w:fill="auto"/>
            <w:noWrap/>
            <w:vAlign w:val="center"/>
            <w:hideMark/>
          </w:tcPr>
          <w:p w14:paraId="0DED7D0E"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6AE33928"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r>
      <w:tr w:rsidR="0028394E" w:rsidRPr="009D1734" w14:paraId="3816D6E7"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7468C5AF"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Uhr über WLAN synchronisiert</w:t>
            </w:r>
          </w:p>
        </w:tc>
        <w:tc>
          <w:tcPr>
            <w:tcW w:w="2110" w:type="dxa"/>
            <w:tcBorders>
              <w:top w:val="nil"/>
              <w:left w:val="nil"/>
              <w:bottom w:val="single" w:sz="4" w:space="0" w:color="auto"/>
              <w:right w:val="single" w:sz="4" w:space="0" w:color="auto"/>
            </w:tcBorders>
            <w:shd w:val="clear" w:color="auto" w:fill="auto"/>
            <w:noWrap/>
            <w:vAlign w:val="center"/>
            <w:hideMark/>
          </w:tcPr>
          <w:p w14:paraId="7274D125"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06885AFA"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x</w:t>
            </w:r>
          </w:p>
        </w:tc>
      </w:tr>
      <w:tr w:rsidR="0028394E" w:rsidRPr="009D1734" w14:paraId="0FE42A2E"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5F3F2A97"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Anschließen des Bluetooth-Zubehörs</w:t>
            </w:r>
          </w:p>
        </w:tc>
        <w:tc>
          <w:tcPr>
            <w:tcW w:w="2110" w:type="dxa"/>
            <w:tcBorders>
              <w:top w:val="nil"/>
              <w:left w:val="nil"/>
              <w:bottom w:val="single" w:sz="4" w:space="0" w:color="auto"/>
              <w:right w:val="single" w:sz="4" w:space="0" w:color="auto"/>
            </w:tcBorders>
            <w:shd w:val="clear" w:color="auto" w:fill="auto"/>
            <w:noWrap/>
            <w:vAlign w:val="center"/>
            <w:hideMark/>
          </w:tcPr>
          <w:p w14:paraId="1551D86C"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7FE85A7B"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x</w:t>
            </w:r>
          </w:p>
        </w:tc>
      </w:tr>
      <w:tr w:rsidR="0028394E" w:rsidRPr="009D1734" w14:paraId="71E31EFA"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3F32E62D"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WLAN-Verbindung</w:t>
            </w:r>
          </w:p>
        </w:tc>
        <w:tc>
          <w:tcPr>
            <w:tcW w:w="2110" w:type="dxa"/>
            <w:tcBorders>
              <w:top w:val="nil"/>
              <w:left w:val="nil"/>
              <w:bottom w:val="single" w:sz="4" w:space="0" w:color="auto"/>
              <w:right w:val="single" w:sz="4" w:space="0" w:color="auto"/>
            </w:tcBorders>
            <w:shd w:val="clear" w:color="auto" w:fill="auto"/>
            <w:noWrap/>
            <w:vAlign w:val="center"/>
            <w:hideMark/>
          </w:tcPr>
          <w:p w14:paraId="1EB5206B"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25A97B12"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x</w:t>
            </w:r>
          </w:p>
        </w:tc>
      </w:tr>
      <w:tr w:rsidR="0028394E" w:rsidRPr="009D1734" w14:paraId="5A8360EE"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31285AED"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Flugmodus</w:t>
            </w:r>
          </w:p>
        </w:tc>
        <w:tc>
          <w:tcPr>
            <w:tcW w:w="2110" w:type="dxa"/>
            <w:tcBorders>
              <w:top w:val="nil"/>
              <w:left w:val="nil"/>
              <w:bottom w:val="single" w:sz="4" w:space="0" w:color="auto"/>
              <w:right w:val="single" w:sz="4" w:space="0" w:color="auto"/>
            </w:tcBorders>
            <w:shd w:val="clear" w:color="auto" w:fill="auto"/>
            <w:noWrap/>
            <w:vAlign w:val="center"/>
            <w:hideMark/>
          </w:tcPr>
          <w:p w14:paraId="7435048B"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30FC4F85"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r>
      <w:tr w:rsidR="0028394E" w:rsidRPr="009D1734" w14:paraId="15555F14"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7D2A6C77"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Zeitgesteuerter Flugmodus</w:t>
            </w:r>
          </w:p>
        </w:tc>
        <w:tc>
          <w:tcPr>
            <w:tcW w:w="2110" w:type="dxa"/>
            <w:tcBorders>
              <w:top w:val="nil"/>
              <w:left w:val="nil"/>
              <w:bottom w:val="single" w:sz="4" w:space="0" w:color="auto"/>
              <w:right w:val="single" w:sz="4" w:space="0" w:color="auto"/>
            </w:tcBorders>
            <w:shd w:val="clear" w:color="auto" w:fill="auto"/>
            <w:noWrap/>
            <w:vAlign w:val="center"/>
            <w:hideMark/>
          </w:tcPr>
          <w:p w14:paraId="5F90018C"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32983C7D"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x</w:t>
            </w:r>
          </w:p>
        </w:tc>
      </w:tr>
      <w:tr w:rsidR="0028394E" w:rsidRPr="009D1734" w14:paraId="6CF10E52"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072D49AD"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Nicht-stören-Modus</w:t>
            </w:r>
          </w:p>
        </w:tc>
        <w:tc>
          <w:tcPr>
            <w:tcW w:w="2110" w:type="dxa"/>
            <w:tcBorders>
              <w:top w:val="nil"/>
              <w:left w:val="nil"/>
              <w:bottom w:val="single" w:sz="4" w:space="0" w:color="auto"/>
              <w:right w:val="single" w:sz="4" w:space="0" w:color="auto"/>
            </w:tcBorders>
            <w:shd w:val="clear" w:color="auto" w:fill="auto"/>
            <w:noWrap/>
            <w:vAlign w:val="center"/>
            <w:hideMark/>
          </w:tcPr>
          <w:p w14:paraId="6F70294B"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3CED0BF8"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r>
      <w:tr w:rsidR="0028394E" w:rsidRPr="009D1734" w14:paraId="36289CC7"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76BF48D6"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Zeitgesteuerter Nicht-stören-Modus</w:t>
            </w:r>
          </w:p>
        </w:tc>
        <w:tc>
          <w:tcPr>
            <w:tcW w:w="2110" w:type="dxa"/>
            <w:tcBorders>
              <w:top w:val="nil"/>
              <w:left w:val="nil"/>
              <w:bottom w:val="single" w:sz="4" w:space="0" w:color="auto"/>
              <w:right w:val="single" w:sz="4" w:space="0" w:color="auto"/>
            </w:tcBorders>
            <w:shd w:val="clear" w:color="auto" w:fill="auto"/>
            <w:noWrap/>
            <w:vAlign w:val="center"/>
            <w:hideMark/>
          </w:tcPr>
          <w:p w14:paraId="235A2CE9"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5579A12A"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 (Späteres Upgrade)</w:t>
            </w:r>
          </w:p>
        </w:tc>
      </w:tr>
      <w:tr w:rsidR="0028394E" w:rsidRPr="009D1734" w14:paraId="01BCF8EA"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4F1353EF"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Einstellung der Helligkeit</w:t>
            </w:r>
          </w:p>
        </w:tc>
        <w:tc>
          <w:tcPr>
            <w:tcW w:w="2110" w:type="dxa"/>
            <w:tcBorders>
              <w:top w:val="nil"/>
              <w:left w:val="nil"/>
              <w:bottom w:val="single" w:sz="4" w:space="0" w:color="auto"/>
              <w:right w:val="single" w:sz="4" w:space="0" w:color="auto"/>
            </w:tcBorders>
            <w:shd w:val="clear" w:color="auto" w:fill="auto"/>
            <w:noWrap/>
            <w:vAlign w:val="center"/>
            <w:hideMark/>
          </w:tcPr>
          <w:p w14:paraId="3387E944"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000CAFB2"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r>
      <w:tr w:rsidR="0028394E" w:rsidRPr="009D1734" w14:paraId="67EB3D1B"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49A5D3CB"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Aktivieren beim Anheben</w:t>
            </w:r>
          </w:p>
        </w:tc>
        <w:tc>
          <w:tcPr>
            <w:tcW w:w="2110" w:type="dxa"/>
            <w:tcBorders>
              <w:top w:val="nil"/>
              <w:left w:val="nil"/>
              <w:bottom w:val="single" w:sz="4" w:space="0" w:color="auto"/>
              <w:right w:val="single" w:sz="4" w:space="0" w:color="auto"/>
            </w:tcBorders>
            <w:shd w:val="clear" w:color="auto" w:fill="auto"/>
            <w:noWrap/>
            <w:vAlign w:val="center"/>
            <w:hideMark/>
          </w:tcPr>
          <w:p w14:paraId="79BAEF5F"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137E1B55"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r>
      <w:tr w:rsidR="0028394E" w:rsidRPr="009D1734" w14:paraId="77E767EB"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46941B9C"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Zeitgesteuertes Aktivieren beim Anheben</w:t>
            </w:r>
          </w:p>
        </w:tc>
        <w:tc>
          <w:tcPr>
            <w:tcW w:w="2110" w:type="dxa"/>
            <w:tcBorders>
              <w:top w:val="nil"/>
              <w:left w:val="nil"/>
              <w:bottom w:val="single" w:sz="4" w:space="0" w:color="auto"/>
              <w:right w:val="single" w:sz="4" w:space="0" w:color="auto"/>
            </w:tcBorders>
            <w:shd w:val="clear" w:color="auto" w:fill="auto"/>
            <w:noWrap/>
            <w:vAlign w:val="center"/>
            <w:hideMark/>
          </w:tcPr>
          <w:p w14:paraId="3AF4119B"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40542A4B"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 (Späteres Upgrade)</w:t>
            </w:r>
          </w:p>
        </w:tc>
      </w:tr>
      <w:tr w:rsidR="0028394E" w:rsidRPr="009D1734" w14:paraId="773276B8"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038A9910"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Einstellung der Vibration</w:t>
            </w:r>
          </w:p>
        </w:tc>
        <w:tc>
          <w:tcPr>
            <w:tcW w:w="2110" w:type="dxa"/>
            <w:tcBorders>
              <w:top w:val="nil"/>
              <w:left w:val="nil"/>
              <w:bottom w:val="single" w:sz="4" w:space="0" w:color="auto"/>
              <w:right w:val="single" w:sz="4" w:space="0" w:color="auto"/>
            </w:tcBorders>
            <w:shd w:val="clear" w:color="auto" w:fill="auto"/>
            <w:noWrap/>
            <w:vAlign w:val="center"/>
            <w:hideMark/>
          </w:tcPr>
          <w:p w14:paraId="771EA37F"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6D73312D"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r>
      <w:tr w:rsidR="0028394E" w:rsidRPr="009D1734" w14:paraId="75C6D152"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660155EC"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Erinnerung gegen Verlust des Mobiltelefons</w:t>
            </w:r>
          </w:p>
        </w:tc>
        <w:tc>
          <w:tcPr>
            <w:tcW w:w="2110" w:type="dxa"/>
            <w:tcBorders>
              <w:top w:val="nil"/>
              <w:left w:val="nil"/>
              <w:bottom w:val="single" w:sz="4" w:space="0" w:color="auto"/>
              <w:right w:val="single" w:sz="4" w:space="0" w:color="auto"/>
            </w:tcBorders>
            <w:shd w:val="clear" w:color="auto" w:fill="auto"/>
            <w:noWrap/>
            <w:vAlign w:val="center"/>
            <w:hideMark/>
          </w:tcPr>
          <w:p w14:paraId="5C4A19EC"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21D14EC0"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r>
      <w:tr w:rsidR="0028394E" w:rsidRPr="009D1734" w14:paraId="72DB6161"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6759321E"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Zeitformateinstellung</w:t>
            </w:r>
          </w:p>
        </w:tc>
        <w:tc>
          <w:tcPr>
            <w:tcW w:w="2110" w:type="dxa"/>
            <w:tcBorders>
              <w:top w:val="nil"/>
              <w:left w:val="nil"/>
              <w:bottom w:val="single" w:sz="4" w:space="0" w:color="auto"/>
              <w:right w:val="single" w:sz="4" w:space="0" w:color="auto"/>
            </w:tcBorders>
            <w:shd w:val="clear" w:color="auto" w:fill="auto"/>
            <w:noWrap/>
            <w:vAlign w:val="center"/>
            <w:hideMark/>
          </w:tcPr>
          <w:p w14:paraId="63E4A859"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561B5D69"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x</w:t>
            </w:r>
          </w:p>
        </w:tc>
      </w:tr>
      <w:tr w:rsidR="0028394E" w:rsidRPr="009D1734" w14:paraId="7A3F2A3D"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6533B714"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lastRenderedPageBreak/>
              <w:t>Ultra-Modus</w:t>
            </w:r>
          </w:p>
        </w:tc>
        <w:tc>
          <w:tcPr>
            <w:tcW w:w="2110" w:type="dxa"/>
            <w:tcBorders>
              <w:top w:val="nil"/>
              <w:left w:val="nil"/>
              <w:bottom w:val="single" w:sz="4" w:space="0" w:color="auto"/>
              <w:right w:val="single" w:sz="4" w:space="0" w:color="auto"/>
            </w:tcBorders>
            <w:shd w:val="clear" w:color="auto" w:fill="auto"/>
            <w:noWrap/>
            <w:vAlign w:val="center"/>
            <w:hideMark/>
          </w:tcPr>
          <w:p w14:paraId="0C03693D"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79E8FD02"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w:t>
            </w:r>
          </w:p>
        </w:tc>
      </w:tr>
      <w:tr w:rsidR="0028394E" w:rsidRPr="009D1734" w14:paraId="48F19488"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64445161"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Zum Entsperren Doppeltippen</w:t>
            </w:r>
          </w:p>
        </w:tc>
        <w:tc>
          <w:tcPr>
            <w:tcW w:w="2110" w:type="dxa"/>
            <w:tcBorders>
              <w:top w:val="nil"/>
              <w:left w:val="nil"/>
              <w:bottom w:val="single" w:sz="4" w:space="0" w:color="auto"/>
              <w:right w:val="single" w:sz="4" w:space="0" w:color="auto"/>
            </w:tcBorders>
            <w:shd w:val="clear" w:color="auto" w:fill="auto"/>
            <w:noWrap/>
            <w:vAlign w:val="center"/>
            <w:hideMark/>
          </w:tcPr>
          <w:p w14:paraId="2BF2F3BF"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227DA361"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x</w:t>
            </w:r>
          </w:p>
        </w:tc>
      </w:tr>
      <w:tr w:rsidR="0028394E" w:rsidRPr="009D1734" w14:paraId="2495C3AB"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76DC0C81"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System-Upgrade</w:t>
            </w:r>
          </w:p>
        </w:tc>
        <w:tc>
          <w:tcPr>
            <w:tcW w:w="2110" w:type="dxa"/>
            <w:tcBorders>
              <w:top w:val="nil"/>
              <w:left w:val="nil"/>
              <w:bottom w:val="single" w:sz="4" w:space="0" w:color="auto"/>
              <w:right w:val="single" w:sz="4" w:space="0" w:color="auto"/>
            </w:tcBorders>
            <w:shd w:val="clear" w:color="auto" w:fill="auto"/>
            <w:noWrap/>
            <w:vAlign w:val="center"/>
            <w:hideMark/>
          </w:tcPr>
          <w:p w14:paraId="72D8AEAA"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7DB1AF0F"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x</w:t>
            </w:r>
          </w:p>
        </w:tc>
      </w:tr>
      <w:tr w:rsidR="0028394E" w:rsidRPr="009D1734" w14:paraId="6C6A8884"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20803C48"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Offizielles Zifferblatt</w:t>
            </w:r>
          </w:p>
        </w:tc>
        <w:tc>
          <w:tcPr>
            <w:tcW w:w="2110" w:type="dxa"/>
            <w:tcBorders>
              <w:top w:val="nil"/>
              <w:left w:val="nil"/>
              <w:bottom w:val="single" w:sz="4" w:space="0" w:color="auto"/>
              <w:right w:val="single" w:sz="4" w:space="0" w:color="auto"/>
            </w:tcBorders>
            <w:shd w:val="clear" w:color="auto" w:fill="auto"/>
            <w:noWrap/>
            <w:vAlign w:val="center"/>
            <w:hideMark/>
          </w:tcPr>
          <w:p w14:paraId="729562BB"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67F99232"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r>
      <w:tr w:rsidR="0028394E" w:rsidRPr="009D1734" w14:paraId="182D242E"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4E040F90"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Individuelles Zifferblatt</w:t>
            </w:r>
          </w:p>
        </w:tc>
        <w:tc>
          <w:tcPr>
            <w:tcW w:w="2110" w:type="dxa"/>
            <w:tcBorders>
              <w:top w:val="nil"/>
              <w:left w:val="nil"/>
              <w:bottom w:val="single" w:sz="4" w:space="0" w:color="auto"/>
              <w:right w:val="single" w:sz="4" w:space="0" w:color="auto"/>
            </w:tcBorders>
            <w:shd w:val="clear" w:color="auto" w:fill="auto"/>
            <w:noWrap/>
            <w:vAlign w:val="center"/>
            <w:hideMark/>
          </w:tcPr>
          <w:p w14:paraId="0CD5D877"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02DDF5D8"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x</w:t>
            </w:r>
          </w:p>
        </w:tc>
      </w:tr>
      <w:tr w:rsidR="0028394E" w:rsidRPr="009D1734" w14:paraId="39F29F92"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16D1C1D9"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Individueller Hintergrund</w:t>
            </w:r>
          </w:p>
        </w:tc>
        <w:tc>
          <w:tcPr>
            <w:tcW w:w="2110" w:type="dxa"/>
            <w:tcBorders>
              <w:top w:val="nil"/>
              <w:left w:val="nil"/>
              <w:bottom w:val="single" w:sz="4" w:space="0" w:color="auto"/>
              <w:right w:val="single" w:sz="4" w:space="0" w:color="auto"/>
            </w:tcBorders>
            <w:shd w:val="clear" w:color="auto" w:fill="auto"/>
            <w:noWrap/>
            <w:vAlign w:val="center"/>
            <w:hideMark/>
          </w:tcPr>
          <w:p w14:paraId="080650BE"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75543142"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x</w:t>
            </w:r>
          </w:p>
        </w:tc>
      </w:tr>
      <w:tr w:rsidR="0028394E" w:rsidRPr="009D1734" w14:paraId="0BDAC38B"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2BE081C7"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Zifferblatt von Drittanbieter</w:t>
            </w:r>
          </w:p>
        </w:tc>
        <w:tc>
          <w:tcPr>
            <w:tcW w:w="2110" w:type="dxa"/>
            <w:tcBorders>
              <w:top w:val="nil"/>
              <w:left w:val="nil"/>
              <w:bottom w:val="single" w:sz="4" w:space="0" w:color="auto"/>
              <w:right w:val="single" w:sz="4" w:space="0" w:color="auto"/>
            </w:tcBorders>
            <w:shd w:val="clear" w:color="auto" w:fill="auto"/>
            <w:noWrap/>
            <w:vAlign w:val="center"/>
            <w:hideMark/>
          </w:tcPr>
          <w:p w14:paraId="5EDF6BAF"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3C3301D9"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x</w:t>
            </w:r>
          </w:p>
        </w:tc>
      </w:tr>
      <w:tr w:rsidR="0028394E" w:rsidRPr="009D1734" w14:paraId="72E20FDD"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628C5993"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Push-Benachrichtigung für Mobile Apps</w:t>
            </w:r>
          </w:p>
        </w:tc>
        <w:tc>
          <w:tcPr>
            <w:tcW w:w="2110" w:type="dxa"/>
            <w:tcBorders>
              <w:top w:val="nil"/>
              <w:left w:val="nil"/>
              <w:bottom w:val="single" w:sz="4" w:space="0" w:color="auto"/>
              <w:right w:val="single" w:sz="4" w:space="0" w:color="auto"/>
            </w:tcBorders>
            <w:shd w:val="clear" w:color="auto" w:fill="auto"/>
            <w:noWrap/>
            <w:vAlign w:val="center"/>
            <w:hideMark/>
          </w:tcPr>
          <w:p w14:paraId="3D555171"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0D222B41"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r>
      <w:tr w:rsidR="0028394E" w:rsidRPr="009D1734" w14:paraId="70209642"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6587746A"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Push-Benachrichtigung ausschalten</w:t>
            </w:r>
          </w:p>
        </w:tc>
        <w:tc>
          <w:tcPr>
            <w:tcW w:w="2110" w:type="dxa"/>
            <w:tcBorders>
              <w:top w:val="nil"/>
              <w:left w:val="nil"/>
              <w:bottom w:val="single" w:sz="4" w:space="0" w:color="auto"/>
              <w:right w:val="single" w:sz="4" w:space="0" w:color="auto"/>
            </w:tcBorders>
            <w:shd w:val="clear" w:color="auto" w:fill="auto"/>
            <w:noWrap/>
            <w:vAlign w:val="center"/>
            <w:hideMark/>
          </w:tcPr>
          <w:p w14:paraId="1889EC57"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7E3C734F"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r>
      <w:tr w:rsidR="0028394E" w:rsidRPr="009D1734" w14:paraId="705A13BE"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2D3145DC"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Bewegungsalarm</w:t>
            </w:r>
          </w:p>
        </w:tc>
        <w:tc>
          <w:tcPr>
            <w:tcW w:w="2110" w:type="dxa"/>
            <w:tcBorders>
              <w:top w:val="nil"/>
              <w:left w:val="nil"/>
              <w:bottom w:val="single" w:sz="4" w:space="0" w:color="auto"/>
              <w:right w:val="single" w:sz="4" w:space="0" w:color="auto"/>
            </w:tcBorders>
            <w:shd w:val="clear" w:color="auto" w:fill="auto"/>
            <w:noWrap/>
            <w:vAlign w:val="center"/>
            <w:hideMark/>
          </w:tcPr>
          <w:p w14:paraId="5651C158"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19731E32"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r>
      <w:tr w:rsidR="0028394E" w:rsidRPr="009D1734" w14:paraId="6738D866"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4AB446F9"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Push des täglichen Wetters</w:t>
            </w:r>
          </w:p>
        </w:tc>
        <w:tc>
          <w:tcPr>
            <w:tcW w:w="2110" w:type="dxa"/>
            <w:tcBorders>
              <w:top w:val="nil"/>
              <w:left w:val="nil"/>
              <w:bottom w:val="single" w:sz="4" w:space="0" w:color="auto"/>
              <w:right w:val="single" w:sz="4" w:space="0" w:color="auto"/>
            </w:tcBorders>
            <w:shd w:val="clear" w:color="auto" w:fill="auto"/>
            <w:noWrap/>
            <w:vAlign w:val="center"/>
            <w:hideMark/>
          </w:tcPr>
          <w:p w14:paraId="0113AE54"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6B138742"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r>
      <w:tr w:rsidR="0028394E" w:rsidRPr="009D1734" w14:paraId="3467441A"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0AD2BC2A"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Wettervorhersage-Push</w:t>
            </w:r>
          </w:p>
        </w:tc>
        <w:tc>
          <w:tcPr>
            <w:tcW w:w="2110" w:type="dxa"/>
            <w:tcBorders>
              <w:top w:val="nil"/>
              <w:left w:val="nil"/>
              <w:bottom w:val="single" w:sz="4" w:space="0" w:color="auto"/>
              <w:right w:val="single" w:sz="4" w:space="0" w:color="auto"/>
            </w:tcBorders>
            <w:shd w:val="clear" w:color="auto" w:fill="auto"/>
            <w:noWrap/>
            <w:vAlign w:val="center"/>
            <w:hideMark/>
          </w:tcPr>
          <w:p w14:paraId="51895B71"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1D85E322"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r>
      <w:tr w:rsidR="0028394E" w:rsidRPr="009D1734" w14:paraId="09B3770D"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78AC6E7C"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Schrittzähler</w:t>
            </w:r>
          </w:p>
        </w:tc>
        <w:tc>
          <w:tcPr>
            <w:tcW w:w="2110" w:type="dxa"/>
            <w:tcBorders>
              <w:top w:val="nil"/>
              <w:left w:val="nil"/>
              <w:bottom w:val="single" w:sz="4" w:space="0" w:color="auto"/>
              <w:right w:val="single" w:sz="4" w:space="0" w:color="auto"/>
            </w:tcBorders>
            <w:shd w:val="clear" w:color="auto" w:fill="auto"/>
            <w:noWrap/>
            <w:vAlign w:val="center"/>
            <w:hideMark/>
          </w:tcPr>
          <w:p w14:paraId="0A179179"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45347D30"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r>
      <w:tr w:rsidR="0028394E" w:rsidRPr="009D1734" w14:paraId="093DEE52"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44EAF4AE"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Erklommene Stockwerke</w:t>
            </w:r>
          </w:p>
        </w:tc>
        <w:tc>
          <w:tcPr>
            <w:tcW w:w="2110" w:type="dxa"/>
            <w:tcBorders>
              <w:top w:val="nil"/>
              <w:left w:val="nil"/>
              <w:bottom w:val="single" w:sz="4" w:space="0" w:color="auto"/>
              <w:right w:val="single" w:sz="4" w:space="0" w:color="auto"/>
            </w:tcBorders>
            <w:shd w:val="clear" w:color="auto" w:fill="auto"/>
            <w:noWrap/>
            <w:vAlign w:val="center"/>
            <w:hideMark/>
          </w:tcPr>
          <w:p w14:paraId="04B99194"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5E12907D"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r>
      <w:tr w:rsidR="0028394E" w:rsidRPr="009D1734" w14:paraId="7D1F0398"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27EC6A46"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Verbrannte Kalorien</w:t>
            </w:r>
          </w:p>
        </w:tc>
        <w:tc>
          <w:tcPr>
            <w:tcW w:w="2110" w:type="dxa"/>
            <w:tcBorders>
              <w:top w:val="nil"/>
              <w:left w:val="nil"/>
              <w:bottom w:val="single" w:sz="4" w:space="0" w:color="auto"/>
              <w:right w:val="single" w:sz="4" w:space="0" w:color="auto"/>
            </w:tcBorders>
            <w:shd w:val="clear" w:color="auto" w:fill="auto"/>
            <w:noWrap/>
            <w:vAlign w:val="center"/>
            <w:hideMark/>
          </w:tcPr>
          <w:p w14:paraId="33B5D8E5"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624E9E62"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r>
      <w:tr w:rsidR="0028394E" w:rsidRPr="009D1734" w14:paraId="5CD4F91A"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29D9D0F0"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Erinnerung bei Zielerreichung für die Schrittzahl</w:t>
            </w:r>
          </w:p>
        </w:tc>
        <w:tc>
          <w:tcPr>
            <w:tcW w:w="2110" w:type="dxa"/>
            <w:tcBorders>
              <w:top w:val="nil"/>
              <w:left w:val="nil"/>
              <w:bottom w:val="single" w:sz="4" w:space="0" w:color="auto"/>
              <w:right w:val="single" w:sz="4" w:space="0" w:color="auto"/>
            </w:tcBorders>
            <w:shd w:val="clear" w:color="auto" w:fill="auto"/>
            <w:noWrap/>
            <w:vAlign w:val="center"/>
            <w:hideMark/>
          </w:tcPr>
          <w:p w14:paraId="24313E43"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102E573A"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r>
      <w:tr w:rsidR="0028394E" w:rsidRPr="009D1734" w14:paraId="3A84CA22"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71653AA7"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Bewegungsalarm</w:t>
            </w:r>
          </w:p>
        </w:tc>
        <w:tc>
          <w:tcPr>
            <w:tcW w:w="2110" w:type="dxa"/>
            <w:tcBorders>
              <w:top w:val="nil"/>
              <w:left w:val="nil"/>
              <w:bottom w:val="single" w:sz="4" w:space="0" w:color="auto"/>
              <w:right w:val="single" w:sz="4" w:space="0" w:color="auto"/>
            </w:tcBorders>
            <w:shd w:val="clear" w:color="auto" w:fill="auto"/>
            <w:noWrap/>
            <w:vAlign w:val="center"/>
            <w:hideMark/>
          </w:tcPr>
          <w:p w14:paraId="5387FB33"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22BCA7F9"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r>
      <w:tr w:rsidR="0028394E" w:rsidRPr="009D1734" w14:paraId="6C7AABC3"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134B498E"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Bewegungsalarmzähler</w:t>
            </w:r>
          </w:p>
        </w:tc>
        <w:tc>
          <w:tcPr>
            <w:tcW w:w="2110" w:type="dxa"/>
            <w:tcBorders>
              <w:top w:val="nil"/>
              <w:left w:val="nil"/>
              <w:bottom w:val="single" w:sz="4" w:space="0" w:color="auto"/>
              <w:right w:val="single" w:sz="4" w:space="0" w:color="auto"/>
            </w:tcBorders>
            <w:shd w:val="clear" w:color="auto" w:fill="auto"/>
            <w:noWrap/>
            <w:vAlign w:val="center"/>
            <w:hideMark/>
          </w:tcPr>
          <w:p w14:paraId="4A517FD6"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33A217E0"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r>
      <w:tr w:rsidR="0028394E" w:rsidRPr="009D1734" w14:paraId="6B2DB33C"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391C4B4E"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 xml:space="preserve">Modus „Kontinuierliche Herzfrequenzüberwachung“ (1 </w:t>
            </w:r>
            <w:r w:rsidRPr="009D1734">
              <w:rPr>
                <w:rFonts w:asciiTheme="majorBidi" w:hAnsiTheme="majorBidi" w:cstheme="majorBidi"/>
                <w:szCs w:val="26"/>
              </w:rPr>
              <w:lastRenderedPageBreak/>
              <w:t>Min.)</w:t>
            </w:r>
          </w:p>
        </w:tc>
        <w:tc>
          <w:tcPr>
            <w:tcW w:w="2110" w:type="dxa"/>
            <w:tcBorders>
              <w:top w:val="nil"/>
              <w:left w:val="nil"/>
              <w:bottom w:val="single" w:sz="4" w:space="0" w:color="auto"/>
              <w:right w:val="single" w:sz="4" w:space="0" w:color="auto"/>
            </w:tcBorders>
            <w:shd w:val="clear" w:color="auto" w:fill="auto"/>
            <w:noWrap/>
            <w:vAlign w:val="center"/>
            <w:hideMark/>
          </w:tcPr>
          <w:p w14:paraId="0D81C5BB"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lastRenderedPageBreak/>
              <w:t>v</w:t>
            </w:r>
          </w:p>
        </w:tc>
        <w:tc>
          <w:tcPr>
            <w:tcW w:w="2313" w:type="dxa"/>
            <w:tcBorders>
              <w:top w:val="nil"/>
              <w:left w:val="nil"/>
              <w:bottom w:val="single" w:sz="4" w:space="0" w:color="auto"/>
              <w:right w:val="single" w:sz="4" w:space="0" w:color="auto"/>
            </w:tcBorders>
            <w:shd w:val="clear" w:color="auto" w:fill="auto"/>
            <w:noWrap/>
            <w:vAlign w:val="center"/>
            <w:hideMark/>
          </w:tcPr>
          <w:p w14:paraId="468B5AF8"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r>
      <w:tr w:rsidR="0028394E" w:rsidRPr="009D1734" w14:paraId="339AB689"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5341E827"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lastRenderedPageBreak/>
              <w:t>Herzfrequenz-Einzelmodus</w:t>
            </w:r>
          </w:p>
        </w:tc>
        <w:tc>
          <w:tcPr>
            <w:tcW w:w="2110" w:type="dxa"/>
            <w:tcBorders>
              <w:top w:val="nil"/>
              <w:left w:val="nil"/>
              <w:bottom w:val="single" w:sz="4" w:space="0" w:color="auto"/>
              <w:right w:val="single" w:sz="4" w:space="0" w:color="auto"/>
            </w:tcBorders>
            <w:shd w:val="clear" w:color="auto" w:fill="auto"/>
            <w:noWrap/>
            <w:vAlign w:val="center"/>
            <w:hideMark/>
          </w:tcPr>
          <w:p w14:paraId="2273F477"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557639F8"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r>
      <w:tr w:rsidR="0028394E" w:rsidRPr="009D1734" w14:paraId="2B528703"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51597EA2"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Herzfrequenzalarm</w:t>
            </w:r>
          </w:p>
        </w:tc>
        <w:tc>
          <w:tcPr>
            <w:tcW w:w="2110" w:type="dxa"/>
            <w:tcBorders>
              <w:top w:val="nil"/>
              <w:left w:val="nil"/>
              <w:bottom w:val="single" w:sz="4" w:space="0" w:color="auto"/>
              <w:right w:val="single" w:sz="4" w:space="0" w:color="auto"/>
            </w:tcBorders>
            <w:shd w:val="clear" w:color="auto" w:fill="auto"/>
            <w:noWrap/>
            <w:vAlign w:val="center"/>
            <w:hideMark/>
          </w:tcPr>
          <w:p w14:paraId="715BF706"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702089C7"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 (Späteres Upgrade)</w:t>
            </w:r>
          </w:p>
        </w:tc>
      </w:tr>
      <w:tr w:rsidR="0028394E" w:rsidRPr="009D1734" w14:paraId="22295168"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18125157"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Durchschnittliche Herzfrequenz</w:t>
            </w:r>
          </w:p>
        </w:tc>
        <w:tc>
          <w:tcPr>
            <w:tcW w:w="2110" w:type="dxa"/>
            <w:tcBorders>
              <w:top w:val="nil"/>
              <w:left w:val="nil"/>
              <w:bottom w:val="single" w:sz="4" w:space="0" w:color="auto"/>
              <w:right w:val="single" w:sz="4" w:space="0" w:color="auto"/>
            </w:tcBorders>
            <w:shd w:val="clear" w:color="auto" w:fill="auto"/>
            <w:noWrap/>
            <w:vAlign w:val="center"/>
            <w:hideMark/>
          </w:tcPr>
          <w:p w14:paraId="11C72284"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1F83E65D"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r>
      <w:tr w:rsidR="0028394E" w:rsidRPr="009D1734" w14:paraId="443064C5"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2624D188"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Herzfrequenz in Ruhe</w:t>
            </w:r>
          </w:p>
        </w:tc>
        <w:tc>
          <w:tcPr>
            <w:tcW w:w="2110" w:type="dxa"/>
            <w:tcBorders>
              <w:top w:val="nil"/>
              <w:left w:val="nil"/>
              <w:bottom w:val="single" w:sz="4" w:space="0" w:color="auto"/>
              <w:right w:val="single" w:sz="4" w:space="0" w:color="auto"/>
            </w:tcBorders>
            <w:shd w:val="clear" w:color="auto" w:fill="auto"/>
            <w:noWrap/>
            <w:vAlign w:val="center"/>
            <w:hideMark/>
          </w:tcPr>
          <w:p w14:paraId="6D872492"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7492F0E5"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x</w:t>
            </w:r>
          </w:p>
        </w:tc>
      </w:tr>
      <w:tr w:rsidR="0028394E" w:rsidRPr="009D1734" w14:paraId="46688667"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0F96C2D8"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Schlafmonitor</w:t>
            </w:r>
          </w:p>
        </w:tc>
        <w:tc>
          <w:tcPr>
            <w:tcW w:w="2110" w:type="dxa"/>
            <w:tcBorders>
              <w:top w:val="nil"/>
              <w:left w:val="nil"/>
              <w:bottom w:val="single" w:sz="4" w:space="0" w:color="auto"/>
              <w:right w:val="single" w:sz="4" w:space="0" w:color="auto"/>
            </w:tcBorders>
            <w:shd w:val="clear" w:color="auto" w:fill="auto"/>
            <w:noWrap/>
            <w:vAlign w:val="center"/>
            <w:hideMark/>
          </w:tcPr>
          <w:p w14:paraId="25BD93D0"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74DC6701"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 (zurzeit nur Anzeige in App)</w:t>
            </w:r>
          </w:p>
        </w:tc>
      </w:tr>
      <w:tr w:rsidR="0028394E" w:rsidRPr="009D1734" w14:paraId="65472318"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32F8EC9E"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Wecker</w:t>
            </w:r>
          </w:p>
        </w:tc>
        <w:tc>
          <w:tcPr>
            <w:tcW w:w="2110" w:type="dxa"/>
            <w:tcBorders>
              <w:top w:val="nil"/>
              <w:left w:val="nil"/>
              <w:bottom w:val="single" w:sz="4" w:space="0" w:color="auto"/>
              <w:right w:val="single" w:sz="4" w:space="0" w:color="auto"/>
            </w:tcBorders>
            <w:shd w:val="clear" w:color="auto" w:fill="auto"/>
            <w:noWrap/>
            <w:vAlign w:val="center"/>
            <w:hideMark/>
          </w:tcPr>
          <w:p w14:paraId="129A4304"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4309AD38"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r>
      <w:tr w:rsidR="0028394E" w:rsidRPr="009D1734" w14:paraId="6CF7E8BD"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751A432E"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Timer</w:t>
            </w:r>
          </w:p>
        </w:tc>
        <w:tc>
          <w:tcPr>
            <w:tcW w:w="2110" w:type="dxa"/>
            <w:tcBorders>
              <w:top w:val="nil"/>
              <w:left w:val="nil"/>
              <w:bottom w:val="single" w:sz="4" w:space="0" w:color="auto"/>
              <w:right w:val="single" w:sz="4" w:space="0" w:color="auto"/>
            </w:tcBorders>
            <w:shd w:val="clear" w:color="auto" w:fill="auto"/>
            <w:noWrap/>
            <w:vAlign w:val="center"/>
            <w:hideMark/>
          </w:tcPr>
          <w:p w14:paraId="0B903865"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36D037C2"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 (Späteres Upgrade)</w:t>
            </w:r>
          </w:p>
        </w:tc>
      </w:tr>
      <w:tr w:rsidR="0028394E" w:rsidRPr="009D1734" w14:paraId="6BA30499"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7DA87DA3"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Stoppuhr</w:t>
            </w:r>
          </w:p>
        </w:tc>
        <w:tc>
          <w:tcPr>
            <w:tcW w:w="2110" w:type="dxa"/>
            <w:tcBorders>
              <w:top w:val="nil"/>
              <w:left w:val="nil"/>
              <w:bottom w:val="single" w:sz="4" w:space="0" w:color="auto"/>
              <w:right w:val="single" w:sz="4" w:space="0" w:color="auto"/>
            </w:tcBorders>
            <w:shd w:val="clear" w:color="auto" w:fill="auto"/>
            <w:noWrap/>
            <w:vAlign w:val="center"/>
            <w:hideMark/>
          </w:tcPr>
          <w:p w14:paraId="43E8D478"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562BDBFB"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 (Späteres Upgrade)</w:t>
            </w:r>
          </w:p>
        </w:tc>
      </w:tr>
      <w:tr w:rsidR="0028394E" w:rsidRPr="009D1734" w14:paraId="5BEF117A"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67F4484E"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Wetter</w:t>
            </w:r>
          </w:p>
        </w:tc>
        <w:tc>
          <w:tcPr>
            <w:tcW w:w="2110" w:type="dxa"/>
            <w:tcBorders>
              <w:top w:val="nil"/>
              <w:left w:val="nil"/>
              <w:bottom w:val="single" w:sz="4" w:space="0" w:color="auto"/>
              <w:right w:val="single" w:sz="4" w:space="0" w:color="auto"/>
            </w:tcBorders>
            <w:shd w:val="clear" w:color="auto" w:fill="auto"/>
            <w:noWrap/>
            <w:vAlign w:val="center"/>
            <w:hideMark/>
          </w:tcPr>
          <w:p w14:paraId="2186D9BD"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4D5BF5BC"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r>
      <w:tr w:rsidR="0028394E" w:rsidRPr="009D1734" w14:paraId="2AEF3024"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7D7E4989"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Telefonsuchfunktion</w:t>
            </w:r>
          </w:p>
        </w:tc>
        <w:tc>
          <w:tcPr>
            <w:tcW w:w="2110" w:type="dxa"/>
            <w:tcBorders>
              <w:top w:val="nil"/>
              <w:left w:val="nil"/>
              <w:bottom w:val="single" w:sz="4" w:space="0" w:color="auto"/>
              <w:right w:val="single" w:sz="4" w:space="0" w:color="auto"/>
            </w:tcBorders>
            <w:shd w:val="clear" w:color="auto" w:fill="auto"/>
            <w:noWrap/>
            <w:vAlign w:val="center"/>
            <w:hideMark/>
          </w:tcPr>
          <w:p w14:paraId="70D81343"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2C67F358"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r>
      <w:tr w:rsidR="0028394E" w:rsidRPr="009D1734" w14:paraId="16A9C3D1"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35169F42"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Uhrsuchfunktion</w:t>
            </w:r>
          </w:p>
        </w:tc>
        <w:tc>
          <w:tcPr>
            <w:tcW w:w="2110" w:type="dxa"/>
            <w:tcBorders>
              <w:top w:val="nil"/>
              <w:left w:val="nil"/>
              <w:bottom w:val="single" w:sz="4" w:space="0" w:color="auto"/>
              <w:right w:val="single" w:sz="4" w:space="0" w:color="auto"/>
            </w:tcBorders>
            <w:shd w:val="clear" w:color="auto" w:fill="auto"/>
            <w:noWrap/>
            <w:vAlign w:val="center"/>
            <w:hideMark/>
          </w:tcPr>
          <w:p w14:paraId="3FE87A13"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549FEF3C"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 (Späteres Upgrade)</w:t>
            </w:r>
          </w:p>
        </w:tc>
      </w:tr>
      <w:tr w:rsidR="0028394E" w:rsidRPr="009D1734" w14:paraId="057ADEC2"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09C9D570"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Kompass</w:t>
            </w:r>
          </w:p>
        </w:tc>
        <w:tc>
          <w:tcPr>
            <w:tcW w:w="2110" w:type="dxa"/>
            <w:tcBorders>
              <w:top w:val="nil"/>
              <w:left w:val="nil"/>
              <w:bottom w:val="single" w:sz="4" w:space="0" w:color="auto"/>
              <w:right w:val="single" w:sz="4" w:space="0" w:color="auto"/>
            </w:tcBorders>
            <w:shd w:val="clear" w:color="auto" w:fill="auto"/>
            <w:noWrap/>
            <w:vAlign w:val="center"/>
            <w:hideMark/>
          </w:tcPr>
          <w:p w14:paraId="1F0DD91F"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714F2CE9"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x</w:t>
            </w:r>
          </w:p>
        </w:tc>
      </w:tr>
      <w:tr w:rsidR="0028394E" w:rsidRPr="009D1734" w14:paraId="639D8935"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55C0728C"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Anzeige der Koordinaten</w:t>
            </w:r>
          </w:p>
        </w:tc>
        <w:tc>
          <w:tcPr>
            <w:tcW w:w="2110" w:type="dxa"/>
            <w:tcBorders>
              <w:top w:val="nil"/>
              <w:left w:val="nil"/>
              <w:bottom w:val="single" w:sz="4" w:space="0" w:color="auto"/>
              <w:right w:val="single" w:sz="4" w:space="0" w:color="auto"/>
            </w:tcBorders>
            <w:shd w:val="clear" w:color="auto" w:fill="auto"/>
            <w:noWrap/>
            <w:vAlign w:val="center"/>
            <w:hideMark/>
          </w:tcPr>
          <w:p w14:paraId="52F735EE"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70DCD9D4"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x</w:t>
            </w:r>
          </w:p>
        </w:tc>
      </w:tr>
      <w:tr w:rsidR="0028394E" w:rsidRPr="009D1734" w14:paraId="1F6CC5A8"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2DA5A560"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Luftdruck in Echtzeit</w:t>
            </w:r>
          </w:p>
        </w:tc>
        <w:tc>
          <w:tcPr>
            <w:tcW w:w="2110" w:type="dxa"/>
            <w:tcBorders>
              <w:top w:val="nil"/>
              <w:left w:val="nil"/>
              <w:bottom w:val="single" w:sz="4" w:space="0" w:color="auto"/>
              <w:right w:val="single" w:sz="4" w:space="0" w:color="auto"/>
            </w:tcBorders>
            <w:shd w:val="clear" w:color="auto" w:fill="auto"/>
            <w:noWrap/>
            <w:vAlign w:val="center"/>
            <w:hideMark/>
          </w:tcPr>
          <w:p w14:paraId="46C615A9"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3839E0AB"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x</w:t>
            </w:r>
          </w:p>
        </w:tc>
      </w:tr>
      <w:tr w:rsidR="0028394E" w:rsidRPr="009D1734" w14:paraId="59603D89"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2AE78717"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Höhenkalibrierung</w:t>
            </w:r>
          </w:p>
        </w:tc>
        <w:tc>
          <w:tcPr>
            <w:tcW w:w="2110" w:type="dxa"/>
            <w:tcBorders>
              <w:top w:val="nil"/>
              <w:left w:val="nil"/>
              <w:bottom w:val="single" w:sz="4" w:space="0" w:color="auto"/>
              <w:right w:val="single" w:sz="4" w:space="0" w:color="auto"/>
            </w:tcBorders>
            <w:shd w:val="clear" w:color="auto" w:fill="auto"/>
            <w:noWrap/>
            <w:vAlign w:val="center"/>
            <w:hideMark/>
          </w:tcPr>
          <w:p w14:paraId="0F3634A8"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2D8EC675"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x</w:t>
            </w:r>
          </w:p>
        </w:tc>
      </w:tr>
      <w:tr w:rsidR="0028394E" w:rsidRPr="009D1734" w14:paraId="4F9624EC"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5C25921A"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Standortspeicherung</w:t>
            </w:r>
          </w:p>
        </w:tc>
        <w:tc>
          <w:tcPr>
            <w:tcW w:w="2110" w:type="dxa"/>
            <w:tcBorders>
              <w:top w:val="nil"/>
              <w:left w:val="nil"/>
              <w:bottom w:val="single" w:sz="4" w:space="0" w:color="auto"/>
              <w:right w:val="single" w:sz="4" w:space="0" w:color="auto"/>
            </w:tcBorders>
            <w:shd w:val="clear" w:color="auto" w:fill="auto"/>
            <w:noWrap/>
            <w:vAlign w:val="center"/>
            <w:hideMark/>
          </w:tcPr>
          <w:p w14:paraId="2862C76A"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7088EA6C"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x</w:t>
            </w:r>
          </w:p>
        </w:tc>
      </w:tr>
      <w:tr w:rsidR="0028394E" w:rsidRPr="009D1734" w14:paraId="1AEA3C84"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4E135CF5"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lastRenderedPageBreak/>
              <w:t>Musikspeicher</w:t>
            </w:r>
          </w:p>
        </w:tc>
        <w:tc>
          <w:tcPr>
            <w:tcW w:w="2110" w:type="dxa"/>
            <w:tcBorders>
              <w:top w:val="nil"/>
              <w:left w:val="nil"/>
              <w:bottom w:val="single" w:sz="4" w:space="0" w:color="auto"/>
              <w:right w:val="single" w:sz="4" w:space="0" w:color="auto"/>
            </w:tcBorders>
            <w:shd w:val="clear" w:color="auto" w:fill="auto"/>
            <w:noWrap/>
            <w:vAlign w:val="center"/>
            <w:hideMark/>
          </w:tcPr>
          <w:p w14:paraId="57E1FA12"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134360EE"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x</w:t>
            </w:r>
          </w:p>
        </w:tc>
      </w:tr>
      <w:tr w:rsidR="0028394E" w:rsidRPr="009D1734" w14:paraId="108C73A1"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27205452"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MP3-Wiedergabe auf der Uhr</w:t>
            </w:r>
          </w:p>
        </w:tc>
        <w:tc>
          <w:tcPr>
            <w:tcW w:w="2110" w:type="dxa"/>
            <w:tcBorders>
              <w:top w:val="nil"/>
              <w:left w:val="nil"/>
              <w:bottom w:val="single" w:sz="4" w:space="0" w:color="auto"/>
              <w:right w:val="single" w:sz="4" w:space="0" w:color="auto"/>
            </w:tcBorders>
            <w:shd w:val="clear" w:color="auto" w:fill="auto"/>
            <w:noWrap/>
            <w:vAlign w:val="center"/>
            <w:hideMark/>
          </w:tcPr>
          <w:p w14:paraId="1E4F8264"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6B49FD6F"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x</w:t>
            </w:r>
          </w:p>
        </w:tc>
      </w:tr>
      <w:tr w:rsidR="0028394E" w:rsidRPr="009D1734" w14:paraId="49292A34"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773C94F7"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Ximalaya herunterladen und wiedergeben</w:t>
            </w:r>
          </w:p>
        </w:tc>
        <w:tc>
          <w:tcPr>
            <w:tcW w:w="2110" w:type="dxa"/>
            <w:tcBorders>
              <w:top w:val="nil"/>
              <w:left w:val="nil"/>
              <w:bottom w:val="single" w:sz="4" w:space="0" w:color="auto"/>
              <w:right w:val="single" w:sz="4" w:space="0" w:color="auto"/>
            </w:tcBorders>
            <w:shd w:val="clear" w:color="auto" w:fill="auto"/>
            <w:noWrap/>
            <w:vAlign w:val="center"/>
            <w:hideMark/>
          </w:tcPr>
          <w:p w14:paraId="6A2BD1BF"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2E1A7C8E"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x</w:t>
            </w:r>
          </w:p>
        </w:tc>
      </w:tr>
      <w:tr w:rsidR="0028394E" w:rsidRPr="009D1734" w14:paraId="6B5512D1"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4B44E5D5"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Musikfernbedienung</w:t>
            </w:r>
          </w:p>
        </w:tc>
        <w:tc>
          <w:tcPr>
            <w:tcW w:w="2110" w:type="dxa"/>
            <w:tcBorders>
              <w:top w:val="nil"/>
              <w:left w:val="nil"/>
              <w:bottom w:val="single" w:sz="4" w:space="0" w:color="auto"/>
              <w:right w:val="single" w:sz="4" w:space="0" w:color="auto"/>
            </w:tcBorders>
            <w:shd w:val="clear" w:color="auto" w:fill="auto"/>
            <w:noWrap/>
            <w:vAlign w:val="center"/>
            <w:hideMark/>
          </w:tcPr>
          <w:p w14:paraId="2D31E729"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6E7DCE02"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r>
      <w:tr w:rsidR="0028394E" w:rsidRPr="009D1734" w14:paraId="03D51E90"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39BFD1F0"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KI-Laufdistanzkompensation</w:t>
            </w:r>
          </w:p>
        </w:tc>
        <w:tc>
          <w:tcPr>
            <w:tcW w:w="2110" w:type="dxa"/>
            <w:tcBorders>
              <w:top w:val="nil"/>
              <w:left w:val="nil"/>
              <w:bottom w:val="single" w:sz="4" w:space="0" w:color="auto"/>
              <w:right w:val="single" w:sz="4" w:space="0" w:color="auto"/>
            </w:tcBorders>
            <w:shd w:val="clear" w:color="auto" w:fill="auto"/>
            <w:noWrap/>
            <w:vAlign w:val="center"/>
            <w:hideMark/>
          </w:tcPr>
          <w:p w14:paraId="0EE5C154"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1F365E87"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r>
      <w:tr w:rsidR="0028394E" w:rsidRPr="009D1734" w14:paraId="3FDC4DBA"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220232A9"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Erkennung von vier Schwimmstilen</w:t>
            </w:r>
          </w:p>
        </w:tc>
        <w:tc>
          <w:tcPr>
            <w:tcW w:w="2110" w:type="dxa"/>
            <w:tcBorders>
              <w:top w:val="nil"/>
              <w:left w:val="nil"/>
              <w:bottom w:val="single" w:sz="4" w:space="0" w:color="auto"/>
              <w:right w:val="single" w:sz="4" w:space="0" w:color="auto"/>
            </w:tcBorders>
            <w:shd w:val="clear" w:color="auto" w:fill="auto"/>
            <w:noWrap/>
            <w:vAlign w:val="center"/>
            <w:hideMark/>
          </w:tcPr>
          <w:p w14:paraId="495E47A6"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40EF855E"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r>
      <w:tr w:rsidR="0028394E" w:rsidRPr="009D1734" w14:paraId="1E3A3872"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019EA59A"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Automatische Trainingserkennung (Laufen, Gehen)</w:t>
            </w:r>
          </w:p>
        </w:tc>
        <w:tc>
          <w:tcPr>
            <w:tcW w:w="2110" w:type="dxa"/>
            <w:tcBorders>
              <w:top w:val="nil"/>
              <w:left w:val="nil"/>
              <w:bottom w:val="single" w:sz="4" w:space="0" w:color="auto"/>
              <w:right w:val="single" w:sz="4" w:space="0" w:color="auto"/>
            </w:tcBorders>
            <w:shd w:val="clear" w:color="auto" w:fill="auto"/>
            <w:noWrap/>
            <w:vAlign w:val="center"/>
            <w:hideMark/>
          </w:tcPr>
          <w:p w14:paraId="3E43ADEE"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45746B03"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x</w:t>
            </w:r>
          </w:p>
        </w:tc>
      </w:tr>
      <w:tr w:rsidR="0028394E" w:rsidRPr="009D1734" w14:paraId="4D2B6CA0"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3A942589"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Auswertung jedes Trainingseffekts</w:t>
            </w:r>
          </w:p>
        </w:tc>
        <w:tc>
          <w:tcPr>
            <w:tcW w:w="2110" w:type="dxa"/>
            <w:tcBorders>
              <w:top w:val="nil"/>
              <w:left w:val="nil"/>
              <w:bottom w:val="single" w:sz="4" w:space="0" w:color="auto"/>
              <w:right w:val="single" w:sz="4" w:space="0" w:color="auto"/>
            </w:tcBorders>
            <w:shd w:val="clear" w:color="auto" w:fill="auto"/>
            <w:noWrap/>
            <w:vAlign w:val="center"/>
            <w:hideMark/>
          </w:tcPr>
          <w:p w14:paraId="6070D47B"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6394591C"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r>
      <w:tr w:rsidR="0028394E" w:rsidRPr="009D1734" w14:paraId="02091D58"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15F30DB8"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Echtzeitleistung beim Laufen</w:t>
            </w:r>
          </w:p>
        </w:tc>
        <w:tc>
          <w:tcPr>
            <w:tcW w:w="2110" w:type="dxa"/>
            <w:tcBorders>
              <w:top w:val="nil"/>
              <w:left w:val="nil"/>
              <w:bottom w:val="single" w:sz="4" w:space="0" w:color="auto"/>
              <w:right w:val="single" w:sz="4" w:space="0" w:color="auto"/>
            </w:tcBorders>
            <w:shd w:val="clear" w:color="auto" w:fill="auto"/>
            <w:noWrap/>
            <w:vAlign w:val="center"/>
            <w:hideMark/>
          </w:tcPr>
          <w:p w14:paraId="28620C49"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547E0816"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r>
      <w:tr w:rsidR="0028394E" w:rsidRPr="009D1734" w14:paraId="6AE9EA45"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32B77B48"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Laufen im Freien</w:t>
            </w:r>
          </w:p>
        </w:tc>
        <w:tc>
          <w:tcPr>
            <w:tcW w:w="2110" w:type="dxa"/>
            <w:tcBorders>
              <w:top w:val="nil"/>
              <w:left w:val="nil"/>
              <w:bottom w:val="single" w:sz="4" w:space="0" w:color="auto"/>
              <w:right w:val="single" w:sz="4" w:space="0" w:color="auto"/>
            </w:tcBorders>
            <w:shd w:val="clear" w:color="auto" w:fill="auto"/>
            <w:noWrap/>
            <w:vAlign w:val="center"/>
            <w:hideMark/>
          </w:tcPr>
          <w:p w14:paraId="4401497B"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006CD9BD"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r>
      <w:tr w:rsidR="0028394E" w:rsidRPr="009D1734" w14:paraId="4F90EEF8"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2ACD4544"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Gehen</w:t>
            </w:r>
          </w:p>
        </w:tc>
        <w:tc>
          <w:tcPr>
            <w:tcW w:w="2110" w:type="dxa"/>
            <w:tcBorders>
              <w:top w:val="nil"/>
              <w:left w:val="nil"/>
              <w:bottom w:val="single" w:sz="4" w:space="0" w:color="auto"/>
              <w:right w:val="single" w:sz="4" w:space="0" w:color="auto"/>
            </w:tcBorders>
            <w:shd w:val="clear" w:color="auto" w:fill="auto"/>
            <w:noWrap/>
            <w:vAlign w:val="center"/>
            <w:hideMark/>
          </w:tcPr>
          <w:p w14:paraId="1FE70BCF"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7DBCD053"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 (Späteres Upgrade)</w:t>
            </w:r>
          </w:p>
        </w:tc>
      </w:tr>
      <w:tr w:rsidR="0028394E" w:rsidRPr="009D1734" w14:paraId="2F4358AA"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062C92D0"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Radfahren im Freien</w:t>
            </w:r>
          </w:p>
        </w:tc>
        <w:tc>
          <w:tcPr>
            <w:tcW w:w="2110" w:type="dxa"/>
            <w:tcBorders>
              <w:top w:val="nil"/>
              <w:left w:val="nil"/>
              <w:bottom w:val="single" w:sz="4" w:space="0" w:color="auto"/>
              <w:right w:val="single" w:sz="4" w:space="0" w:color="auto"/>
            </w:tcBorders>
            <w:shd w:val="clear" w:color="auto" w:fill="auto"/>
            <w:noWrap/>
            <w:vAlign w:val="center"/>
            <w:hideMark/>
          </w:tcPr>
          <w:p w14:paraId="7708EC8F"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2C68103A"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 (Späteres Upgrade)</w:t>
            </w:r>
          </w:p>
        </w:tc>
      </w:tr>
      <w:tr w:rsidR="0028394E" w:rsidRPr="009D1734" w14:paraId="32AC08DA"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45AD3232"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Indoor-Laufen</w:t>
            </w:r>
          </w:p>
        </w:tc>
        <w:tc>
          <w:tcPr>
            <w:tcW w:w="2110" w:type="dxa"/>
            <w:tcBorders>
              <w:top w:val="nil"/>
              <w:left w:val="nil"/>
              <w:bottom w:val="single" w:sz="4" w:space="0" w:color="auto"/>
              <w:right w:val="single" w:sz="4" w:space="0" w:color="auto"/>
            </w:tcBorders>
            <w:shd w:val="clear" w:color="auto" w:fill="auto"/>
            <w:noWrap/>
            <w:vAlign w:val="center"/>
            <w:hideMark/>
          </w:tcPr>
          <w:p w14:paraId="206B8A19"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589DA411"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 (Späteres Upgrade)</w:t>
            </w:r>
          </w:p>
        </w:tc>
      </w:tr>
      <w:tr w:rsidR="0028394E" w:rsidRPr="009D1734" w14:paraId="73399B06"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0CDC6386"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Klettern</w:t>
            </w:r>
          </w:p>
        </w:tc>
        <w:tc>
          <w:tcPr>
            <w:tcW w:w="2110" w:type="dxa"/>
            <w:tcBorders>
              <w:top w:val="nil"/>
              <w:left w:val="nil"/>
              <w:bottom w:val="single" w:sz="4" w:space="0" w:color="auto"/>
              <w:right w:val="single" w:sz="4" w:space="0" w:color="auto"/>
            </w:tcBorders>
            <w:shd w:val="clear" w:color="auto" w:fill="auto"/>
            <w:noWrap/>
            <w:vAlign w:val="center"/>
            <w:hideMark/>
          </w:tcPr>
          <w:p w14:paraId="7DE2B45D"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7D2E45D3"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 (Späteres Upgrade)</w:t>
            </w:r>
          </w:p>
        </w:tc>
      </w:tr>
      <w:tr w:rsidR="0028394E" w:rsidRPr="009D1734" w14:paraId="17F6D702"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03FD1A43"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Geländelauf</w:t>
            </w:r>
          </w:p>
        </w:tc>
        <w:tc>
          <w:tcPr>
            <w:tcW w:w="2110" w:type="dxa"/>
            <w:tcBorders>
              <w:top w:val="nil"/>
              <w:left w:val="nil"/>
              <w:bottom w:val="single" w:sz="4" w:space="0" w:color="auto"/>
              <w:right w:val="single" w:sz="4" w:space="0" w:color="auto"/>
            </w:tcBorders>
            <w:shd w:val="clear" w:color="auto" w:fill="auto"/>
            <w:noWrap/>
            <w:vAlign w:val="center"/>
            <w:hideMark/>
          </w:tcPr>
          <w:p w14:paraId="1FE5312B"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369BF445"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 xml:space="preserve">v (Späteres </w:t>
            </w:r>
            <w:r w:rsidRPr="009D1734">
              <w:rPr>
                <w:rFonts w:asciiTheme="majorBidi" w:hAnsiTheme="majorBidi" w:cstheme="majorBidi"/>
                <w:szCs w:val="26"/>
              </w:rPr>
              <w:lastRenderedPageBreak/>
              <w:t>Upgrade)</w:t>
            </w:r>
          </w:p>
        </w:tc>
      </w:tr>
      <w:tr w:rsidR="0028394E" w:rsidRPr="009D1734" w14:paraId="0B1BE64F"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73A31654"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lastRenderedPageBreak/>
              <w:t>Wandern</w:t>
            </w:r>
          </w:p>
        </w:tc>
        <w:tc>
          <w:tcPr>
            <w:tcW w:w="2110" w:type="dxa"/>
            <w:tcBorders>
              <w:top w:val="nil"/>
              <w:left w:val="nil"/>
              <w:bottom w:val="single" w:sz="4" w:space="0" w:color="auto"/>
              <w:right w:val="single" w:sz="4" w:space="0" w:color="auto"/>
            </w:tcBorders>
            <w:shd w:val="clear" w:color="auto" w:fill="auto"/>
            <w:noWrap/>
            <w:vAlign w:val="center"/>
            <w:hideMark/>
          </w:tcPr>
          <w:p w14:paraId="529C93F8"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5BE569E2"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 (Späteres Upgrade)</w:t>
            </w:r>
          </w:p>
        </w:tc>
      </w:tr>
      <w:tr w:rsidR="0028394E" w:rsidRPr="009D1734" w14:paraId="5321CF93"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485F2B0F"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Spinning</w:t>
            </w:r>
          </w:p>
        </w:tc>
        <w:tc>
          <w:tcPr>
            <w:tcW w:w="2110" w:type="dxa"/>
            <w:tcBorders>
              <w:top w:val="nil"/>
              <w:left w:val="nil"/>
              <w:bottom w:val="single" w:sz="4" w:space="0" w:color="auto"/>
              <w:right w:val="single" w:sz="4" w:space="0" w:color="auto"/>
            </w:tcBorders>
            <w:shd w:val="clear" w:color="auto" w:fill="auto"/>
            <w:noWrap/>
            <w:vAlign w:val="center"/>
            <w:hideMark/>
          </w:tcPr>
          <w:p w14:paraId="0603A76F"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553AFDA7"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 (Späteres Upgrade)</w:t>
            </w:r>
          </w:p>
        </w:tc>
      </w:tr>
      <w:tr w:rsidR="0028394E" w:rsidRPr="009D1734" w14:paraId="512144B8"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5325276C"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Crosstrainer</w:t>
            </w:r>
          </w:p>
        </w:tc>
        <w:tc>
          <w:tcPr>
            <w:tcW w:w="2110" w:type="dxa"/>
            <w:tcBorders>
              <w:top w:val="nil"/>
              <w:left w:val="nil"/>
              <w:bottom w:val="single" w:sz="4" w:space="0" w:color="auto"/>
              <w:right w:val="single" w:sz="4" w:space="0" w:color="auto"/>
            </w:tcBorders>
            <w:shd w:val="clear" w:color="auto" w:fill="auto"/>
            <w:noWrap/>
            <w:vAlign w:val="center"/>
            <w:hideMark/>
          </w:tcPr>
          <w:p w14:paraId="53663F16"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148F1B91"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 (Späteres Upgrade)</w:t>
            </w:r>
          </w:p>
        </w:tc>
      </w:tr>
      <w:tr w:rsidR="0028394E" w:rsidRPr="009D1734" w14:paraId="39E6E4E2"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045625C8"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Skilaufen</w:t>
            </w:r>
          </w:p>
        </w:tc>
        <w:tc>
          <w:tcPr>
            <w:tcW w:w="2110" w:type="dxa"/>
            <w:tcBorders>
              <w:top w:val="nil"/>
              <w:left w:val="nil"/>
              <w:bottom w:val="single" w:sz="4" w:space="0" w:color="auto"/>
              <w:right w:val="single" w:sz="4" w:space="0" w:color="auto"/>
            </w:tcBorders>
            <w:shd w:val="clear" w:color="auto" w:fill="auto"/>
            <w:noWrap/>
            <w:vAlign w:val="center"/>
            <w:hideMark/>
          </w:tcPr>
          <w:p w14:paraId="77F42273"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6BDA89D7"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x</w:t>
            </w:r>
          </w:p>
        </w:tc>
      </w:tr>
      <w:tr w:rsidR="0028394E" w:rsidRPr="009D1734" w14:paraId="21ADF32E"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69E77B9B"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Tennis</w:t>
            </w:r>
          </w:p>
        </w:tc>
        <w:tc>
          <w:tcPr>
            <w:tcW w:w="2110" w:type="dxa"/>
            <w:tcBorders>
              <w:top w:val="nil"/>
              <w:left w:val="nil"/>
              <w:bottom w:val="single" w:sz="4" w:space="0" w:color="auto"/>
              <w:right w:val="single" w:sz="4" w:space="0" w:color="auto"/>
            </w:tcBorders>
            <w:shd w:val="clear" w:color="auto" w:fill="auto"/>
            <w:noWrap/>
            <w:vAlign w:val="center"/>
            <w:hideMark/>
          </w:tcPr>
          <w:p w14:paraId="707DCA6A"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24CB2DEF"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x</w:t>
            </w:r>
          </w:p>
        </w:tc>
      </w:tr>
      <w:tr w:rsidR="0028394E" w:rsidRPr="009D1734" w14:paraId="2AE59D4F"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2956FEE2"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Fußball</w:t>
            </w:r>
          </w:p>
        </w:tc>
        <w:tc>
          <w:tcPr>
            <w:tcW w:w="2110" w:type="dxa"/>
            <w:tcBorders>
              <w:top w:val="nil"/>
              <w:left w:val="nil"/>
              <w:bottom w:val="single" w:sz="4" w:space="0" w:color="auto"/>
              <w:right w:val="single" w:sz="4" w:space="0" w:color="auto"/>
            </w:tcBorders>
            <w:shd w:val="clear" w:color="auto" w:fill="auto"/>
            <w:noWrap/>
            <w:vAlign w:val="center"/>
            <w:hideMark/>
          </w:tcPr>
          <w:p w14:paraId="097CEF68"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18F93151"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x</w:t>
            </w:r>
          </w:p>
        </w:tc>
      </w:tr>
      <w:tr w:rsidR="0028394E" w:rsidRPr="009D1734" w14:paraId="5BD706D1"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45D0B1F8"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Seilspringen</w:t>
            </w:r>
          </w:p>
        </w:tc>
        <w:tc>
          <w:tcPr>
            <w:tcW w:w="2110" w:type="dxa"/>
            <w:tcBorders>
              <w:top w:val="nil"/>
              <w:left w:val="nil"/>
              <w:bottom w:val="single" w:sz="4" w:space="0" w:color="auto"/>
              <w:right w:val="single" w:sz="4" w:space="0" w:color="auto"/>
            </w:tcBorders>
            <w:shd w:val="clear" w:color="auto" w:fill="auto"/>
            <w:noWrap/>
            <w:vAlign w:val="center"/>
            <w:hideMark/>
          </w:tcPr>
          <w:p w14:paraId="724861DD"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5DDF5544"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x</w:t>
            </w:r>
          </w:p>
        </w:tc>
      </w:tr>
      <w:tr w:rsidR="0028394E" w:rsidRPr="009D1734" w14:paraId="3F21C27E"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632D5617"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Poolschwimmen</w:t>
            </w:r>
          </w:p>
        </w:tc>
        <w:tc>
          <w:tcPr>
            <w:tcW w:w="2110" w:type="dxa"/>
            <w:tcBorders>
              <w:top w:val="nil"/>
              <w:left w:val="nil"/>
              <w:bottom w:val="single" w:sz="4" w:space="0" w:color="auto"/>
              <w:right w:val="single" w:sz="4" w:space="0" w:color="auto"/>
            </w:tcBorders>
            <w:shd w:val="clear" w:color="auto" w:fill="auto"/>
            <w:noWrap/>
            <w:vAlign w:val="center"/>
            <w:hideMark/>
          </w:tcPr>
          <w:p w14:paraId="5D4CAC36"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6177771F"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r>
      <w:tr w:rsidR="0028394E" w:rsidRPr="009D1734" w14:paraId="635BED40"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0D2F3AA3"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Freiwasserschwimmen</w:t>
            </w:r>
          </w:p>
        </w:tc>
        <w:tc>
          <w:tcPr>
            <w:tcW w:w="2110" w:type="dxa"/>
            <w:tcBorders>
              <w:top w:val="nil"/>
              <w:left w:val="nil"/>
              <w:bottom w:val="single" w:sz="4" w:space="0" w:color="auto"/>
              <w:right w:val="single" w:sz="4" w:space="0" w:color="auto"/>
            </w:tcBorders>
            <w:shd w:val="clear" w:color="auto" w:fill="auto"/>
            <w:noWrap/>
            <w:vAlign w:val="center"/>
            <w:hideMark/>
          </w:tcPr>
          <w:p w14:paraId="67E9310A"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780B44D1"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r>
      <w:tr w:rsidR="0028394E" w:rsidRPr="009D1734" w14:paraId="1C41986A"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58A99CAC"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Triathlon</w:t>
            </w:r>
          </w:p>
        </w:tc>
        <w:tc>
          <w:tcPr>
            <w:tcW w:w="2110" w:type="dxa"/>
            <w:tcBorders>
              <w:top w:val="nil"/>
              <w:left w:val="nil"/>
              <w:bottom w:val="single" w:sz="4" w:space="0" w:color="auto"/>
              <w:right w:val="single" w:sz="4" w:space="0" w:color="auto"/>
            </w:tcBorders>
            <w:shd w:val="clear" w:color="auto" w:fill="auto"/>
            <w:noWrap/>
            <w:vAlign w:val="center"/>
            <w:hideMark/>
          </w:tcPr>
          <w:p w14:paraId="7DEC45F3"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6C4488D1"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x</w:t>
            </w:r>
          </w:p>
        </w:tc>
      </w:tr>
      <w:tr w:rsidR="0028394E" w:rsidRPr="009D1734" w14:paraId="6D1246CB"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1B80CFEF"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Multisport-Aktivität</w:t>
            </w:r>
          </w:p>
        </w:tc>
        <w:tc>
          <w:tcPr>
            <w:tcW w:w="2110" w:type="dxa"/>
            <w:tcBorders>
              <w:top w:val="nil"/>
              <w:left w:val="nil"/>
              <w:bottom w:val="single" w:sz="4" w:space="0" w:color="auto"/>
              <w:right w:val="single" w:sz="4" w:space="0" w:color="auto"/>
            </w:tcBorders>
            <w:shd w:val="clear" w:color="auto" w:fill="auto"/>
            <w:noWrap/>
            <w:vAlign w:val="center"/>
            <w:hideMark/>
          </w:tcPr>
          <w:p w14:paraId="37B5CADB"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543414E4"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x</w:t>
            </w:r>
          </w:p>
        </w:tc>
      </w:tr>
      <w:tr w:rsidR="0028394E" w:rsidRPr="009D1734" w14:paraId="42F2B0D7"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7132BD06"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Rudergerät</w:t>
            </w:r>
          </w:p>
        </w:tc>
        <w:tc>
          <w:tcPr>
            <w:tcW w:w="2110" w:type="dxa"/>
            <w:tcBorders>
              <w:top w:val="nil"/>
              <w:left w:val="nil"/>
              <w:bottom w:val="single" w:sz="4" w:space="0" w:color="auto"/>
              <w:right w:val="single" w:sz="4" w:space="0" w:color="auto"/>
            </w:tcBorders>
            <w:shd w:val="clear" w:color="auto" w:fill="auto"/>
            <w:noWrap/>
            <w:vAlign w:val="center"/>
            <w:hideMark/>
          </w:tcPr>
          <w:p w14:paraId="428A82F2"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56CE49D1"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x</w:t>
            </w:r>
          </w:p>
        </w:tc>
      </w:tr>
      <w:tr w:rsidR="0028394E" w:rsidRPr="009D1734" w14:paraId="4EB65215"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737700BE"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Indoor-Fitness</w:t>
            </w:r>
          </w:p>
        </w:tc>
        <w:tc>
          <w:tcPr>
            <w:tcW w:w="2110" w:type="dxa"/>
            <w:tcBorders>
              <w:top w:val="nil"/>
              <w:left w:val="nil"/>
              <w:bottom w:val="single" w:sz="4" w:space="0" w:color="auto"/>
              <w:right w:val="single" w:sz="4" w:space="0" w:color="auto"/>
            </w:tcBorders>
            <w:shd w:val="clear" w:color="auto" w:fill="auto"/>
            <w:noWrap/>
            <w:vAlign w:val="center"/>
            <w:hideMark/>
          </w:tcPr>
          <w:p w14:paraId="376474A8"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23DC1FA2"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x</w:t>
            </w:r>
          </w:p>
        </w:tc>
      </w:tr>
      <w:tr w:rsidR="0028394E" w:rsidRPr="009D1734" w14:paraId="1652357E"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4377CD5D"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VO2max</w:t>
            </w:r>
          </w:p>
        </w:tc>
        <w:tc>
          <w:tcPr>
            <w:tcW w:w="2110" w:type="dxa"/>
            <w:tcBorders>
              <w:top w:val="nil"/>
              <w:left w:val="nil"/>
              <w:bottom w:val="single" w:sz="4" w:space="0" w:color="auto"/>
              <w:right w:val="single" w:sz="4" w:space="0" w:color="auto"/>
            </w:tcBorders>
            <w:shd w:val="clear" w:color="auto" w:fill="auto"/>
            <w:noWrap/>
            <w:vAlign w:val="center"/>
            <w:hideMark/>
          </w:tcPr>
          <w:p w14:paraId="660E4B8A"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4D74D668"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r>
      <w:tr w:rsidR="0028394E" w:rsidRPr="009D1734" w14:paraId="0D1EDC41"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6ADAD0DA"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Regenerationszeit</w:t>
            </w:r>
          </w:p>
        </w:tc>
        <w:tc>
          <w:tcPr>
            <w:tcW w:w="2110" w:type="dxa"/>
            <w:tcBorders>
              <w:top w:val="nil"/>
              <w:left w:val="nil"/>
              <w:bottom w:val="single" w:sz="4" w:space="0" w:color="auto"/>
              <w:right w:val="single" w:sz="4" w:space="0" w:color="auto"/>
            </w:tcBorders>
            <w:shd w:val="clear" w:color="auto" w:fill="auto"/>
            <w:noWrap/>
            <w:vAlign w:val="center"/>
            <w:hideMark/>
          </w:tcPr>
          <w:p w14:paraId="678B303B"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61C63CFF"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r>
      <w:tr w:rsidR="0028394E" w:rsidRPr="009D1734" w14:paraId="6998DE31"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73F46661"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Trainingsbelastung</w:t>
            </w:r>
          </w:p>
        </w:tc>
        <w:tc>
          <w:tcPr>
            <w:tcW w:w="2110" w:type="dxa"/>
            <w:tcBorders>
              <w:top w:val="nil"/>
              <w:left w:val="nil"/>
              <w:bottom w:val="single" w:sz="4" w:space="0" w:color="auto"/>
              <w:right w:val="single" w:sz="4" w:space="0" w:color="auto"/>
            </w:tcBorders>
            <w:shd w:val="clear" w:color="auto" w:fill="auto"/>
            <w:noWrap/>
            <w:vAlign w:val="center"/>
            <w:hideMark/>
          </w:tcPr>
          <w:p w14:paraId="02087CFF"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1AAFE961"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r>
      <w:tr w:rsidR="0028394E" w:rsidRPr="009D1734" w14:paraId="5051DA02" w14:textId="77777777" w:rsidTr="00A557A1">
        <w:trPr>
          <w:trHeight w:val="312"/>
          <w:jc w:val="center"/>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2890F83C" w14:textId="77777777" w:rsidR="00464C18" w:rsidRPr="009D1734" w:rsidRDefault="00464C18" w:rsidP="00F13FF9">
            <w:pPr>
              <w:spacing w:line="360" w:lineRule="auto"/>
              <w:rPr>
                <w:rFonts w:asciiTheme="majorBidi" w:eastAsia="等线" w:hAnsiTheme="majorBidi" w:cstheme="majorBidi"/>
                <w:szCs w:val="26"/>
              </w:rPr>
            </w:pPr>
            <w:r w:rsidRPr="009D1734">
              <w:rPr>
                <w:rFonts w:asciiTheme="majorBidi" w:hAnsiTheme="majorBidi" w:cstheme="majorBidi"/>
                <w:szCs w:val="26"/>
              </w:rPr>
              <w:t>Strava</w:t>
            </w:r>
          </w:p>
        </w:tc>
        <w:tc>
          <w:tcPr>
            <w:tcW w:w="2110" w:type="dxa"/>
            <w:tcBorders>
              <w:top w:val="nil"/>
              <w:left w:val="nil"/>
              <w:bottom w:val="single" w:sz="4" w:space="0" w:color="auto"/>
              <w:right w:val="single" w:sz="4" w:space="0" w:color="auto"/>
            </w:tcBorders>
            <w:shd w:val="clear" w:color="auto" w:fill="auto"/>
            <w:noWrap/>
            <w:vAlign w:val="center"/>
            <w:hideMark/>
          </w:tcPr>
          <w:p w14:paraId="5C8FE7FE"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c>
          <w:tcPr>
            <w:tcW w:w="2313" w:type="dxa"/>
            <w:tcBorders>
              <w:top w:val="nil"/>
              <w:left w:val="nil"/>
              <w:bottom w:val="single" w:sz="4" w:space="0" w:color="auto"/>
              <w:right w:val="single" w:sz="4" w:space="0" w:color="auto"/>
            </w:tcBorders>
            <w:shd w:val="clear" w:color="auto" w:fill="auto"/>
            <w:noWrap/>
            <w:vAlign w:val="center"/>
            <w:hideMark/>
          </w:tcPr>
          <w:p w14:paraId="17C3DF15" w14:textId="77777777" w:rsidR="00464C18" w:rsidRPr="009D1734" w:rsidRDefault="00464C18" w:rsidP="00F13FF9">
            <w:pPr>
              <w:spacing w:line="360" w:lineRule="auto"/>
              <w:jc w:val="center"/>
              <w:rPr>
                <w:rFonts w:asciiTheme="majorBidi" w:eastAsia="等线" w:hAnsiTheme="majorBidi" w:cstheme="majorBidi"/>
                <w:szCs w:val="26"/>
              </w:rPr>
            </w:pPr>
            <w:r w:rsidRPr="009D1734">
              <w:rPr>
                <w:rFonts w:asciiTheme="majorBidi" w:hAnsiTheme="majorBidi" w:cstheme="majorBidi"/>
                <w:szCs w:val="26"/>
              </w:rPr>
              <w:t>v</w:t>
            </w:r>
          </w:p>
        </w:tc>
      </w:tr>
    </w:tbl>
    <w:p w14:paraId="6F254D19" w14:textId="77777777" w:rsidR="00464C18" w:rsidRPr="009D1734" w:rsidRDefault="00464C18" w:rsidP="00F044C8">
      <w:pPr>
        <w:pStyle w:val="Heading2"/>
        <w:numPr>
          <w:ilvl w:val="0"/>
          <w:numId w:val="48"/>
        </w:numPr>
        <w:spacing w:line="360" w:lineRule="auto"/>
        <w:rPr>
          <w:rFonts w:asciiTheme="majorBidi" w:eastAsia="微软雅黑" w:hAnsiTheme="majorBidi"/>
          <w:b/>
          <w:bCs/>
          <w:color w:val="auto"/>
        </w:rPr>
      </w:pPr>
      <w:bookmarkStart w:id="62" w:name="_Toc40368417"/>
      <w:r w:rsidRPr="009D1734">
        <w:rPr>
          <w:rFonts w:asciiTheme="majorBidi" w:hAnsiTheme="majorBidi"/>
          <w:b/>
          <w:bCs/>
          <w:color w:val="auto"/>
        </w:rPr>
        <w:lastRenderedPageBreak/>
        <w:t>Wie kann man die Vibrationsstärke der Uhr einstellen?</w:t>
      </w:r>
      <w:bookmarkEnd w:id="62"/>
    </w:p>
    <w:p w14:paraId="050BB823" w14:textId="28DE2D99" w:rsidR="00464C18" w:rsidRPr="009D1734" w:rsidRDefault="00464C18" w:rsidP="00464C18">
      <w:pPr>
        <w:topLinePunct/>
        <w:spacing w:after="120" w:line="360" w:lineRule="auto"/>
        <w:rPr>
          <w:rFonts w:asciiTheme="majorBidi" w:eastAsia="微软雅黑" w:hAnsiTheme="majorBidi" w:cstheme="majorBidi"/>
          <w:szCs w:val="26"/>
        </w:rPr>
      </w:pPr>
      <w:r w:rsidRPr="009D1734">
        <w:rPr>
          <w:rFonts w:asciiTheme="majorBidi" w:hAnsiTheme="majorBidi" w:cstheme="majorBidi"/>
          <w:bCs/>
          <w:szCs w:val="26"/>
        </w:rPr>
        <w:t xml:space="preserve">So stellen Sie die Vibrationsstärke ein: </w:t>
      </w:r>
      <w:r w:rsidRPr="009D1734">
        <w:rPr>
          <w:rFonts w:asciiTheme="majorBidi" w:hAnsiTheme="majorBidi" w:cstheme="majorBidi"/>
          <w:szCs w:val="26"/>
        </w:rPr>
        <w:t>Gehen Sie zu „Einstellungen &gt; Allgemein &gt; Vibration &gt; Schwach/Mittel/Stark/Aus“.</w:t>
      </w:r>
    </w:p>
    <w:p w14:paraId="2DA3DA87" w14:textId="77777777" w:rsidR="00464C18" w:rsidRPr="009D1734" w:rsidRDefault="00464C18" w:rsidP="00F044C8">
      <w:pPr>
        <w:pStyle w:val="Heading2"/>
        <w:numPr>
          <w:ilvl w:val="0"/>
          <w:numId w:val="48"/>
        </w:numPr>
        <w:spacing w:line="360" w:lineRule="auto"/>
        <w:rPr>
          <w:rFonts w:asciiTheme="majorBidi" w:eastAsia="微软雅黑" w:hAnsiTheme="majorBidi"/>
          <w:b/>
          <w:bCs/>
          <w:color w:val="auto"/>
        </w:rPr>
      </w:pPr>
      <w:bookmarkStart w:id="63" w:name="_Toc40368418"/>
      <w:r w:rsidRPr="009D1734">
        <w:rPr>
          <w:rFonts w:asciiTheme="majorBidi" w:hAnsiTheme="majorBidi"/>
          <w:b/>
          <w:bCs/>
          <w:color w:val="auto"/>
        </w:rPr>
        <w:t>Wie kann man den Uhrenbildschirm manuell sperren?</w:t>
      </w:r>
      <w:bookmarkEnd w:id="63"/>
    </w:p>
    <w:p w14:paraId="02032F49" w14:textId="77777777" w:rsidR="00464C18" w:rsidRPr="009D1734" w:rsidRDefault="00464C18" w:rsidP="00464C18">
      <w:pPr>
        <w:spacing w:line="360" w:lineRule="auto"/>
        <w:rPr>
          <w:rFonts w:asciiTheme="majorBidi" w:eastAsia="微软雅黑" w:hAnsiTheme="majorBidi" w:cstheme="majorBidi"/>
          <w:szCs w:val="26"/>
        </w:rPr>
      </w:pPr>
      <w:r w:rsidRPr="009D1734">
        <w:rPr>
          <w:rFonts w:asciiTheme="majorBidi" w:hAnsiTheme="majorBidi" w:cstheme="majorBidi"/>
          <w:szCs w:val="26"/>
        </w:rPr>
        <w:t>Sie können den Bildschirm schnell sperren, indem Sie das Zifferblatt der Uhr mit Ihrer Handfläche abdecken.</w:t>
      </w:r>
    </w:p>
    <w:p w14:paraId="4F39A683" w14:textId="77777777" w:rsidR="00464C18" w:rsidRPr="009D1734" w:rsidRDefault="00464C18" w:rsidP="00F044C8">
      <w:pPr>
        <w:pStyle w:val="Heading2"/>
        <w:numPr>
          <w:ilvl w:val="0"/>
          <w:numId w:val="48"/>
        </w:numPr>
        <w:spacing w:line="360" w:lineRule="auto"/>
        <w:rPr>
          <w:rFonts w:asciiTheme="majorBidi" w:eastAsia="微软雅黑" w:hAnsiTheme="majorBidi"/>
          <w:b/>
          <w:bCs/>
          <w:color w:val="auto"/>
        </w:rPr>
      </w:pPr>
      <w:bookmarkStart w:id="64" w:name="_Toc40368419"/>
      <w:r w:rsidRPr="009D1734">
        <w:rPr>
          <w:rFonts w:asciiTheme="majorBidi" w:hAnsiTheme="majorBidi"/>
          <w:b/>
          <w:bCs/>
          <w:color w:val="auto"/>
        </w:rPr>
        <w:t>Wie kann man den Bildschirm durch Doppeltippen entsperren?</w:t>
      </w:r>
      <w:bookmarkEnd w:id="64"/>
    </w:p>
    <w:p w14:paraId="71B5C2C3" w14:textId="1C9181E5" w:rsidR="00464C18" w:rsidRPr="009D1734" w:rsidRDefault="00464C18" w:rsidP="00464C18">
      <w:pPr>
        <w:topLinePunct/>
        <w:spacing w:afterLines="50" w:after="120" w:line="360" w:lineRule="auto"/>
        <w:rPr>
          <w:rFonts w:asciiTheme="majorBidi" w:eastAsia="微软雅黑" w:hAnsiTheme="majorBidi" w:cstheme="majorBidi"/>
          <w:szCs w:val="26"/>
        </w:rPr>
      </w:pPr>
      <w:r w:rsidRPr="009D1734">
        <w:rPr>
          <w:rFonts w:asciiTheme="majorBidi" w:hAnsiTheme="majorBidi" w:cstheme="majorBidi"/>
          <w:szCs w:val="26"/>
        </w:rPr>
        <w:t>Gehen Sie zu „Einstellungen &gt; Vorzüge &gt; Doppeltippen zum Entsperren“</w:t>
      </w:r>
    </w:p>
    <w:p w14:paraId="64FD9525" w14:textId="77777777" w:rsidR="00464C18" w:rsidRPr="009D1734" w:rsidRDefault="00464C18" w:rsidP="00464C18">
      <w:pPr>
        <w:topLinePunct/>
        <w:spacing w:afterLines="50" w:after="120" w:line="360" w:lineRule="auto"/>
        <w:rPr>
          <w:rFonts w:asciiTheme="majorBidi" w:eastAsia="微软雅黑" w:hAnsiTheme="majorBidi" w:cstheme="majorBidi"/>
          <w:szCs w:val="26"/>
        </w:rPr>
      </w:pPr>
      <w:r w:rsidRPr="009D1734">
        <w:rPr>
          <w:rFonts w:asciiTheme="majorBidi" w:hAnsiTheme="majorBidi" w:cstheme="majorBidi"/>
          <w:szCs w:val="26"/>
        </w:rPr>
        <w:t>Nach Aktivierung dieser Einstellung kann die Uhr durch zweimaliges Tippen auf den Bildschirm schnell entsperrt werden.</w:t>
      </w:r>
    </w:p>
    <w:p w14:paraId="6F4F9244" w14:textId="035E3A2F" w:rsidR="00464C18" w:rsidRPr="009D1734" w:rsidRDefault="00464C18" w:rsidP="00F044C8">
      <w:pPr>
        <w:pStyle w:val="Heading2"/>
        <w:numPr>
          <w:ilvl w:val="0"/>
          <w:numId w:val="48"/>
        </w:numPr>
        <w:spacing w:line="360" w:lineRule="auto"/>
        <w:rPr>
          <w:rFonts w:asciiTheme="majorBidi" w:eastAsia="微软雅黑" w:hAnsiTheme="majorBidi"/>
          <w:b/>
          <w:bCs/>
          <w:color w:val="auto"/>
        </w:rPr>
      </w:pPr>
      <w:bookmarkStart w:id="65" w:name="_Toc40368420"/>
      <w:r w:rsidRPr="009D1734">
        <w:rPr>
          <w:rFonts w:asciiTheme="majorBidi" w:hAnsiTheme="majorBidi"/>
          <w:b/>
          <w:bCs/>
          <w:color w:val="auto"/>
        </w:rPr>
        <w:t>Was ist die Erinnerung gegen Verlust des Mobiltelefons und wie kann man sie aktivieren?</w:t>
      </w:r>
      <w:bookmarkEnd w:id="65"/>
    </w:p>
    <w:p w14:paraId="5AAB3522" w14:textId="704FB0E6" w:rsidR="00464C18" w:rsidRPr="009D1734" w:rsidRDefault="00464C18" w:rsidP="00464C18">
      <w:pPr>
        <w:topLinePunct/>
        <w:spacing w:afterLines="50" w:after="120" w:line="360" w:lineRule="auto"/>
        <w:rPr>
          <w:rFonts w:asciiTheme="majorBidi" w:eastAsia="微软雅黑" w:hAnsiTheme="majorBidi" w:cstheme="majorBidi"/>
          <w:szCs w:val="26"/>
        </w:rPr>
      </w:pPr>
      <w:r w:rsidRPr="009D1734">
        <w:rPr>
          <w:rFonts w:asciiTheme="majorBidi" w:hAnsiTheme="majorBidi" w:cstheme="majorBidi"/>
          <w:szCs w:val="26"/>
        </w:rPr>
        <w:t>Wenn die Erinnerung gegen Verlust des Mobiltelefons aktiviert ist, vibriert die Uhr, wenn sie nicht mit dem Mobiltelefon verbunden ist.</w:t>
      </w:r>
    </w:p>
    <w:p w14:paraId="752251E9" w14:textId="666094C2" w:rsidR="00464C18" w:rsidRPr="009D1734" w:rsidRDefault="00464C18" w:rsidP="00464C18">
      <w:pPr>
        <w:topLinePunct/>
        <w:spacing w:afterLines="50" w:after="120" w:line="360" w:lineRule="auto"/>
        <w:rPr>
          <w:rFonts w:asciiTheme="majorBidi" w:eastAsia="微软雅黑" w:hAnsiTheme="majorBidi" w:cstheme="majorBidi"/>
          <w:szCs w:val="26"/>
        </w:rPr>
      </w:pPr>
      <w:r w:rsidRPr="009D1734">
        <w:rPr>
          <w:rFonts w:asciiTheme="majorBidi" w:hAnsiTheme="majorBidi" w:cstheme="majorBidi"/>
          <w:szCs w:val="26"/>
        </w:rPr>
        <w:t>Sie legen Sie die Erinnerung gegen Verlust des Mobiltelefons fest: Wischen Sie auf dem Uhrenbildschirm nach unten und tippen Sie auf „Einstellungen &gt; Allgemein &gt; Telefon Anti-Verlust“.</w:t>
      </w:r>
    </w:p>
    <w:p w14:paraId="40AD3B73" w14:textId="77777777" w:rsidR="00464C18" w:rsidRPr="009D1734" w:rsidRDefault="00464C18" w:rsidP="00F044C8">
      <w:pPr>
        <w:pStyle w:val="Heading2"/>
        <w:numPr>
          <w:ilvl w:val="0"/>
          <w:numId w:val="48"/>
        </w:numPr>
        <w:rPr>
          <w:rFonts w:asciiTheme="majorBidi" w:eastAsia="微软雅黑" w:hAnsiTheme="majorBidi"/>
          <w:b/>
          <w:bCs/>
          <w:color w:val="auto"/>
        </w:rPr>
      </w:pPr>
      <w:bookmarkStart w:id="66" w:name="_Toc40368421"/>
      <w:r w:rsidRPr="009D1734">
        <w:rPr>
          <w:rFonts w:asciiTheme="majorBidi" w:hAnsiTheme="majorBidi"/>
          <w:b/>
          <w:bCs/>
          <w:color w:val="auto"/>
        </w:rPr>
        <w:t>Wie lange kann die Amazfit-Uhr Trainingseinheiten und Basisdaten aufzeichnen?</w:t>
      </w:r>
      <w:bookmarkEnd w:id="66"/>
    </w:p>
    <w:p w14:paraId="50CE8285" w14:textId="77777777" w:rsidR="00464C18" w:rsidRPr="009D1734" w:rsidRDefault="00464C18" w:rsidP="00464C18">
      <w:pPr>
        <w:topLinePunct/>
        <w:spacing w:after="120" w:line="360" w:lineRule="auto"/>
        <w:rPr>
          <w:rFonts w:asciiTheme="majorBidi" w:eastAsia="微软雅黑" w:hAnsiTheme="majorBidi" w:cstheme="majorBidi"/>
          <w:szCs w:val="26"/>
        </w:rPr>
      </w:pPr>
      <w:r w:rsidRPr="009D1734">
        <w:rPr>
          <w:rFonts w:asciiTheme="majorBidi" w:hAnsiTheme="majorBidi" w:cstheme="majorBidi"/>
          <w:szCs w:val="26"/>
        </w:rPr>
        <w:t>Zurzeit kann die Uhr automatisch sieben Tage lang Basisdaten speichern. Die Uhr kann ca. 30 Trainingsaufzeichnungen anzeigen. Wird dies überschritten, werden sie sukzessive überschrieben. Dies kann durch rechtzeitige Synchronisierung mit der App vermieden werden.</w:t>
      </w:r>
    </w:p>
    <w:p w14:paraId="272E1ABB" w14:textId="4326A261" w:rsidR="008244EE" w:rsidRPr="009D1734" w:rsidRDefault="008D1BDD" w:rsidP="00F044C8">
      <w:pPr>
        <w:pStyle w:val="Heading2"/>
        <w:numPr>
          <w:ilvl w:val="0"/>
          <w:numId w:val="48"/>
        </w:numPr>
        <w:spacing w:line="360" w:lineRule="auto"/>
        <w:rPr>
          <w:rFonts w:asciiTheme="majorBidi" w:eastAsia="Microsoft JhengHei UI" w:hAnsiTheme="majorBidi"/>
          <w:b/>
          <w:bCs/>
          <w:color w:val="auto"/>
        </w:rPr>
      </w:pPr>
      <w:bookmarkStart w:id="67" w:name="_Toc40368422"/>
      <w:r w:rsidRPr="009D1734">
        <w:rPr>
          <w:rFonts w:asciiTheme="majorBidi" w:hAnsiTheme="majorBidi"/>
          <w:b/>
          <w:bCs/>
          <w:color w:val="auto"/>
        </w:rPr>
        <w:t>Wie ändert man die persönlichen Benutzerdaten?</w:t>
      </w:r>
      <w:bookmarkEnd w:id="55"/>
      <w:bookmarkEnd w:id="67"/>
    </w:p>
    <w:p w14:paraId="2EC44A22" w14:textId="5B36649D" w:rsidR="008244EE" w:rsidRPr="009D1734" w:rsidRDefault="008D1BDD" w:rsidP="00154EA8">
      <w:pPr>
        <w:pStyle w:val="p1"/>
        <w:widowControl/>
        <w:spacing w:line="360" w:lineRule="auto"/>
        <w:rPr>
          <w:rFonts w:asciiTheme="majorBidi" w:eastAsiaTheme="minorEastAsia" w:hAnsiTheme="majorBidi" w:cstheme="majorBidi" w:hint="default"/>
          <w:color w:val="auto"/>
        </w:rPr>
      </w:pPr>
      <w:r w:rsidRPr="009D1734">
        <w:rPr>
          <w:rFonts w:asciiTheme="majorBidi" w:hAnsiTheme="majorBidi" w:cstheme="majorBidi" w:hint="default"/>
          <w:color w:val="auto"/>
        </w:rPr>
        <w:t>Öffnen Sie „Amazfit-App &gt; Profil &gt; Tippen Sie auf Ihr Profilfoto“, tippen Sie auf Geburtstag/Größe/Gewicht, um die Daten zu ändern.</w:t>
      </w:r>
    </w:p>
    <w:p w14:paraId="6F03BE7C" w14:textId="77777777" w:rsidR="008244EE" w:rsidRPr="009D1734" w:rsidRDefault="008D1BDD" w:rsidP="00F044C8">
      <w:pPr>
        <w:pStyle w:val="Heading2"/>
        <w:numPr>
          <w:ilvl w:val="0"/>
          <w:numId w:val="48"/>
        </w:numPr>
        <w:spacing w:line="360" w:lineRule="auto"/>
        <w:rPr>
          <w:rFonts w:asciiTheme="majorBidi" w:eastAsia="Microsoft JhengHei UI" w:hAnsiTheme="majorBidi"/>
          <w:b/>
          <w:bCs/>
          <w:color w:val="auto"/>
        </w:rPr>
      </w:pPr>
      <w:bookmarkStart w:id="68" w:name="_Toc40368423"/>
      <w:r w:rsidRPr="009D1734">
        <w:rPr>
          <w:rFonts w:asciiTheme="majorBidi" w:hAnsiTheme="majorBidi"/>
          <w:b/>
          <w:bCs/>
          <w:color w:val="auto"/>
        </w:rPr>
        <w:lastRenderedPageBreak/>
        <w:t>Wie misst man die Herzfrequenz einmalig und kontinuierlich?</w:t>
      </w:r>
      <w:bookmarkEnd w:id="68"/>
    </w:p>
    <w:p w14:paraId="7E6EA6AB" w14:textId="12748A0E" w:rsidR="00B35C2A" w:rsidRPr="009D1734" w:rsidRDefault="00B35C2A" w:rsidP="00154EA8">
      <w:pPr>
        <w:pStyle w:val="p1"/>
        <w:widowControl/>
        <w:numPr>
          <w:ilvl w:val="0"/>
          <w:numId w:val="23"/>
        </w:numPr>
        <w:spacing w:line="360" w:lineRule="auto"/>
        <w:rPr>
          <w:rFonts w:asciiTheme="majorBidi" w:eastAsia="Microsoft JhengHei UI" w:hAnsiTheme="majorBidi" w:cstheme="majorBidi" w:hint="default"/>
          <w:color w:val="auto"/>
        </w:rPr>
      </w:pPr>
      <w:r w:rsidRPr="009D1734">
        <w:rPr>
          <w:rFonts w:asciiTheme="majorBidi" w:hAnsiTheme="majorBidi" w:cstheme="majorBidi" w:hint="default"/>
          <w:color w:val="auto"/>
        </w:rPr>
        <w:t xml:space="preserve">Tippen Sie auf die Herzfrequenz-App. Die Uhr misst automatisch Ihren Puls. </w:t>
      </w:r>
    </w:p>
    <w:p w14:paraId="532BEBDC" w14:textId="5FF96399" w:rsidR="008244EE" w:rsidRPr="009D1734" w:rsidRDefault="00FA72C6" w:rsidP="00050778">
      <w:pPr>
        <w:pStyle w:val="p1"/>
        <w:widowControl/>
        <w:numPr>
          <w:ilvl w:val="0"/>
          <w:numId w:val="23"/>
        </w:numPr>
        <w:spacing w:line="360" w:lineRule="auto"/>
        <w:rPr>
          <w:rFonts w:asciiTheme="majorBidi" w:eastAsia="Microsoft JhengHei UI" w:hAnsiTheme="majorBidi" w:cstheme="majorBidi" w:hint="default"/>
          <w:color w:val="auto"/>
        </w:rPr>
      </w:pPr>
      <w:r w:rsidRPr="009D1734">
        <w:rPr>
          <w:rFonts w:asciiTheme="majorBidi" w:hAnsiTheme="majorBidi" w:cstheme="majorBidi" w:hint="default"/>
          <w:color w:val="auto"/>
        </w:rPr>
        <w:t>Öffnen Sie „Amazfit-App &gt; Profil &gt; Amazfit Stratos 3 &gt; App-Einstellungen &gt; Herzfrequenz &gt; Typ für Herzfrequenzmessung &gt; Jede Minute messen“.</w:t>
      </w:r>
    </w:p>
    <w:p w14:paraId="1C7213A4" w14:textId="77777777" w:rsidR="008244EE" w:rsidRPr="009D1734" w:rsidRDefault="008D1BDD" w:rsidP="00F044C8">
      <w:pPr>
        <w:pStyle w:val="Heading2"/>
        <w:numPr>
          <w:ilvl w:val="0"/>
          <w:numId w:val="48"/>
        </w:numPr>
        <w:spacing w:line="360" w:lineRule="auto"/>
        <w:rPr>
          <w:rFonts w:asciiTheme="majorBidi" w:eastAsia="Microsoft JhengHei UI" w:hAnsiTheme="majorBidi"/>
          <w:b/>
          <w:bCs/>
          <w:color w:val="auto"/>
        </w:rPr>
      </w:pPr>
      <w:bookmarkStart w:id="69" w:name="_Toc15999011"/>
      <w:bookmarkStart w:id="70" w:name="_Toc40368424"/>
      <w:r w:rsidRPr="009D1734">
        <w:rPr>
          <w:rFonts w:asciiTheme="majorBidi" w:hAnsiTheme="majorBidi"/>
          <w:b/>
          <w:bCs/>
          <w:color w:val="auto"/>
        </w:rPr>
        <w:t>Wie kann man den Schlaf überwachen?</w:t>
      </w:r>
      <w:bookmarkEnd w:id="69"/>
      <w:bookmarkEnd w:id="70"/>
    </w:p>
    <w:p w14:paraId="5F682A9B" w14:textId="77777777" w:rsidR="008244EE" w:rsidRPr="009D1734" w:rsidRDefault="008D1BDD" w:rsidP="00154EA8">
      <w:pPr>
        <w:pStyle w:val="p1"/>
        <w:widowControl/>
        <w:numPr>
          <w:ilvl w:val="0"/>
          <w:numId w:val="25"/>
        </w:numPr>
        <w:spacing w:line="360" w:lineRule="auto"/>
        <w:rPr>
          <w:rFonts w:asciiTheme="majorBidi" w:eastAsia="Microsoft JhengHei UI" w:hAnsiTheme="majorBidi" w:cstheme="majorBidi" w:hint="default"/>
          <w:color w:val="auto"/>
        </w:rPr>
      </w:pPr>
      <w:r w:rsidRPr="009D1734">
        <w:rPr>
          <w:rFonts w:asciiTheme="majorBidi" w:hAnsiTheme="majorBidi" w:cstheme="majorBidi" w:hint="default"/>
          <w:color w:val="auto"/>
        </w:rPr>
        <w:t>Wenn Sie nachts mit Ihrer Uhr zu Bett gehen, kann sie automatisch Ihren Schlaf überwachen und die Daten nach dem Aufstehen am nächsten Tag analysieren.</w:t>
      </w:r>
    </w:p>
    <w:p w14:paraId="1D04A88C" w14:textId="036BEE13" w:rsidR="008244EE" w:rsidRPr="009D1734" w:rsidRDefault="008D1BDD" w:rsidP="00050778">
      <w:pPr>
        <w:pStyle w:val="p1"/>
        <w:widowControl/>
        <w:numPr>
          <w:ilvl w:val="0"/>
          <w:numId w:val="25"/>
        </w:numPr>
        <w:spacing w:line="360" w:lineRule="auto"/>
        <w:rPr>
          <w:rFonts w:asciiTheme="majorBidi" w:eastAsia="Microsoft JhengHei UI" w:hAnsiTheme="majorBidi" w:cstheme="majorBidi" w:hint="default"/>
          <w:color w:val="auto"/>
        </w:rPr>
      </w:pPr>
      <w:r w:rsidRPr="009D1734">
        <w:rPr>
          <w:rFonts w:asciiTheme="majorBidi" w:hAnsiTheme="majorBidi" w:cstheme="majorBidi" w:hint="default"/>
          <w:color w:val="auto"/>
        </w:rPr>
        <w:t>Nach der Datensynchronisation können Sie die Schlafdetails über „Amazfit-App &gt; Status &gt; Schlaf“ anzeigen.</w:t>
      </w:r>
    </w:p>
    <w:p w14:paraId="2279D480" w14:textId="77777777" w:rsidR="008244EE" w:rsidRPr="009D1734" w:rsidRDefault="008D1BDD" w:rsidP="00F044C8">
      <w:pPr>
        <w:pStyle w:val="Heading2"/>
        <w:numPr>
          <w:ilvl w:val="0"/>
          <w:numId w:val="48"/>
        </w:numPr>
        <w:spacing w:line="360" w:lineRule="auto"/>
        <w:rPr>
          <w:rFonts w:asciiTheme="majorBidi" w:eastAsia="Microsoft JhengHei UI" w:hAnsiTheme="majorBidi"/>
          <w:b/>
          <w:bCs/>
          <w:color w:val="auto"/>
        </w:rPr>
      </w:pPr>
      <w:bookmarkStart w:id="71" w:name="_Toc15999015"/>
      <w:bookmarkStart w:id="72" w:name="_Toc40368425"/>
      <w:r w:rsidRPr="009D1734">
        <w:rPr>
          <w:rFonts w:asciiTheme="majorBidi" w:hAnsiTheme="majorBidi"/>
          <w:b/>
          <w:bCs/>
          <w:color w:val="auto"/>
        </w:rPr>
        <w:t>Wie passt man die Helligkeit der Uhr an?</w:t>
      </w:r>
      <w:bookmarkEnd w:id="71"/>
      <w:bookmarkEnd w:id="72"/>
    </w:p>
    <w:p w14:paraId="36D9EF45" w14:textId="11B1F470" w:rsidR="008244EE" w:rsidRPr="009D1734" w:rsidRDefault="008D1BDD" w:rsidP="00154EA8">
      <w:pPr>
        <w:pStyle w:val="p1"/>
        <w:widowControl/>
        <w:numPr>
          <w:ilvl w:val="0"/>
          <w:numId w:val="26"/>
        </w:numPr>
        <w:spacing w:line="360" w:lineRule="auto"/>
        <w:rPr>
          <w:rFonts w:asciiTheme="majorBidi" w:hAnsiTheme="majorBidi" w:cstheme="majorBidi" w:hint="default"/>
          <w:color w:val="auto"/>
        </w:rPr>
      </w:pPr>
      <w:r w:rsidRPr="009D1734">
        <w:rPr>
          <w:rFonts w:asciiTheme="majorBidi" w:hAnsiTheme="majorBidi" w:cstheme="majorBidi" w:hint="default"/>
          <w:color w:val="auto"/>
        </w:rPr>
        <w:t>Wischen Sie auf dem Zifferblatt nach unten und tippen Sie auf das Helligkeitssymbol (Sonne), um die Helligkeit von 0 bis 4 einzustellen.</w:t>
      </w:r>
    </w:p>
    <w:p w14:paraId="2754FA9B" w14:textId="12B27E58" w:rsidR="008244EE" w:rsidRPr="009D1734" w:rsidRDefault="008D1BDD" w:rsidP="00154EA8">
      <w:pPr>
        <w:pStyle w:val="p1"/>
        <w:widowControl/>
        <w:numPr>
          <w:ilvl w:val="0"/>
          <w:numId w:val="26"/>
        </w:numPr>
        <w:spacing w:line="360" w:lineRule="auto"/>
        <w:rPr>
          <w:rFonts w:asciiTheme="majorBidi" w:hAnsiTheme="majorBidi" w:cstheme="majorBidi" w:hint="default"/>
          <w:color w:val="auto"/>
        </w:rPr>
      </w:pPr>
      <w:r w:rsidRPr="009D1734">
        <w:rPr>
          <w:rFonts w:asciiTheme="majorBidi" w:hAnsiTheme="majorBidi" w:cstheme="majorBidi" w:hint="default"/>
          <w:color w:val="auto"/>
        </w:rPr>
        <w:t>Sie können die Helligkeit auch über „Einstellungen &gt; Allgemein &gt; Helligkeit“ anpassen.</w:t>
      </w:r>
    </w:p>
    <w:p w14:paraId="021EE2A1" w14:textId="77777777" w:rsidR="008244EE" w:rsidRPr="009D1734" w:rsidRDefault="008D1BDD" w:rsidP="00F044C8">
      <w:pPr>
        <w:pStyle w:val="Heading2"/>
        <w:numPr>
          <w:ilvl w:val="0"/>
          <w:numId w:val="48"/>
        </w:numPr>
        <w:spacing w:line="360" w:lineRule="auto"/>
        <w:rPr>
          <w:rFonts w:asciiTheme="majorBidi" w:eastAsia="Helvetica Neue" w:hAnsiTheme="majorBidi"/>
          <w:b/>
          <w:bCs/>
          <w:color w:val="auto"/>
          <w:u w:color="000000"/>
        </w:rPr>
      </w:pPr>
      <w:bookmarkStart w:id="73" w:name="_Toc15999016"/>
      <w:bookmarkStart w:id="74" w:name="_Toc40368426"/>
      <w:r w:rsidRPr="009D1734">
        <w:rPr>
          <w:rFonts w:asciiTheme="majorBidi" w:hAnsiTheme="majorBidi"/>
          <w:b/>
          <w:bCs/>
          <w:color w:val="auto"/>
        </w:rPr>
        <w:t>Wie führt man ein Update der Uhr durch?</w:t>
      </w:r>
      <w:bookmarkEnd w:id="73"/>
      <w:bookmarkEnd w:id="74"/>
    </w:p>
    <w:p w14:paraId="75E8F78D" w14:textId="4F658EE7" w:rsidR="008244EE" w:rsidRPr="009D1734" w:rsidRDefault="008D1BDD" w:rsidP="00154EA8">
      <w:pPr>
        <w:pStyle w:val="p1"/>
        <w:widowControl/>
        <w:spacing w:line="360" w:lineRule="auto"/>
        <w:rPr>
          <w:rFonts w:asciiTheme="majorBidi" w:hAnsiTheme="majorBidi" w:cstheme="majorBidi" w:hint="default"/>
          <w:color w:val="auto"/>
        </w:rPr>
      </w:pPr>
      <w:r w:rsidRPr="009D1734">
        <w:rPr>
          <w:rFonts w:asciiTheme="majorBidi" w:hAnsiTheme="majorBidi" w:cstheme="majorBidi" w:hint="default"/>
          <w:color w:val="auto"/>
        </w:rPr>
        <w:t>Gehen Sie auf dem Mobiltelefon zu Amazfit-App &gt; Profil &gt; Amazfit Stratos 3 &gt; Zusätzliche Einstellungen &gt; ROM-Updates &gt; tippen Sie, um zu sehen, ob das System der Uhr aktualisiert werden muss, und führen Sie ggf. ein Upgrade durch.</w:t>
      </w:r>
    </w:p>
    <w:p w14:paraId="056DDDDB" w14:textId="644F18EA" w:rsidR="008244EE" w:rsidRPr="009D1734" w:rsidRDefault="008D1BDD" w:rsidP="00F044C8">
      <w:pPr>
        <w:pStyle w:val="Heading2"/>
        <w:numPr>
          <w:ilvl w:val="0"/>
          <w:numId w:val="48"/>
        </w:numPr>
        <w:spacing w:line="360" w:lineRule="auto"/>
        <w:rPr>
          <w:rFonts w:asciiTheme="majorBidi" w:eastAsia="Microsoft JhengHei UI" w:hAnsiTheme="majorBidi"/>
          <w:b/>
          <w:bCs/>
          <w:color w:val="auto"/>
        </w:rPr>
      </w:pPr>
      <w:bookmarkStart w:id="75" w:name="_Toc40368427"/>
      <w:r w:rsidRPr="009D1734">
        <w:rPr>
          <w:rFonts w:asciiTheme="majorBidi" w:hAnsiTheme="majorBidi"/>
          <w:b/>
          <w:bCs/>
          <w:color w:val="auto"/>
        </w:rPr>
        <w:t>Wie stellt man einen Alarm/Wecker ein?</w:t>
      </w:r>
      <w:bookmarkEnd w:id="75"/>
      <w:r w:rsidRPr="009D1734">
        <w:rPr>
          <w:rFonts w:asciiTheme="majorBidi" w:hAnsiTheme="majorBidi"/>
          <w:b/>
          <w:bCs/>
          <w:color w:val="auto"/>
        </w:rPr>
        <w:t xml:space="preserve"> </w:t>
      </w:r>
    </w:p>
    <w:p w14:paraId="62E4C7E3" w14:textId="42A5673E" w:rsidR="008244EE" w:rsidRPr="009D1734" w:rsidRDefault="008D1BDD" w:rsidP="00493CB2">
      <w:pPr>
        <w:spacing w:line="360" w:lineRule="auto"/>
        <w:rPr>
          <w:rFonts w:asciiTheme="majorBidi" w:eastAsia="Helvetica Neue" w:hAnsiTheme="majorBidi" w:cstheme="majorBidi"/>
          <w:szCs w:val="26"/>
          <w:u w:color="000000"/>
        </w:rPr>
      </w:pPr>
      <w:r w:rsidRPr="009D1734">
        <w:rPr>
          <w:rFonts w:asciiTheme="majorBidi" w:hAnsiTheme="majorBidi" w:cstheme="majorBidi"/>
          <w:szCs w:val="26"/>
          <w:u w:color="000000"/>
        </w:rPr>
        <w:t>Wischen Sie auf dem Zifferblatt nach links &gt; Alarm &gt; Neuer Alarm.</w:t>
      </w:r>
    </w:p>
    <w:p w14:paraId="7AC00BE7" w14:textId="77777777" w:rsidR="008244EE" w:rsidRPr="009D1734" w:rsidRDefault="008D1BDD" w:rsidP="00F044C8">
      <w:pPr>
        <w:pStyle w:val="Heading2"/>
        <w:numPr>
          <w:ilvl w:val="0"/>
          <w:numId w:val="48"/>
        </w:numPr>
        <w:spacing w:line="360" w:lineRule="auto"/>
        <w:rPr>
          <w:rFonts w:asciiTheme="majorBidi" w:eastAsia="Microsoft JhengHei UI" w:hAnsiTheme="majorBidi"/>
          <w:b/>
          <w:bCs/>
          <w:color w:val="auto"/>
        </w:rPr>
      </w:pPr>
      <w:bookmarkStart w:id="76" w:name="_Toc17987881"/>
      <w:bookmarkStart w:id="77" w:name="_Toc17815112"/>
      <w:bookmarkStart w:id="78" w:name="_Toc40368428"/>
      <w:r w:rsidRPr="009D1734">
        <w:rPr>
          <w:rFonts w:asciiTheme="majorBidi" w:hAnsiTheme="majorBidi"/>
          <w:b/>
          <w:bCs/>
          <w:color w:val="auto"/>
        </w:rPr>
        <w:t>Wie kann man die Vibrationswarnung des Alarms ausschalten?</w:t>
      </w:r>
      <w:bookmarkEnd w:id="76"/>
      <w:bookmarkEnd w:id="77"/>
      <w:bookmarkEnd w:id="78"/>
    </w:p>
    <w:p w14:paraId="3495993A" w14:textId="77777777" w:rsidR="008244EE" w:rsidRPr="009D1734" w:rsidRDefault="008D1BDD" w:rsidP="00154EA8">
      <w:pPr>
        <w:pStyle w:val="ListParagraph"/>
        <w:numPr>
          <w:ilvl w:val="0"/>
          <w:numId w:val="28"/>
        </w:numPr>
        <w:spacing w:line="360" w:lineRule="auto"/>
        <w:ind w:firstLineChars="0"/>
        <w:rPr>
          <w:rFonts w:asciiTheme="majorBidi" w:eastAsia="Helvetica Neue" w:hAnsiTheme="majorBidi" w:cstheme="majorBidi"/>
          <w:szCs w:val="26"/>
          <w:u w:color="000000"/>
        </w:rPr>
      </w:pPr>
      <w:r w:rsidRPr="009D1734">
        <w:rPr>
          <w:rFonts w:asciiTheme="majorBidi" w:hAnsiTheme="majorBidi" w:cstheme="majorBidi"/>
          <w:szCs w:val="26"/>
          <w:u w:color="000000"/>
        </w:rPr>
        <w:t>Wenn ein Alarm erfolgreich eingestellt wurde, vibriert die Uhr, um Sie daran zu erinnern, wenn der Zeitpunkt erreicht ist.</w:t>
      </w:r>
    </w:p>
    <w:p w14:paraId="6A2406BB" w14:textId="40EE98E5" w:rsidR="008244EE" w:rsidRPr="009D1734" w:rsidRDefault="008D1BDD" w:rsidP="00154EA8">
      <w:pPr>
        <w:pStyle w:val="ListParagraph"/>
        <w:numPr>
          <w:ilvl w:val="0"/>
          <w:numId w:val="28"/>
        </w:numPr>
        <w:spacing w:line="360" w:lineRule="auto"/>
        <w:ind w:firstLineChars="0"/>
        <w:rPr>
          <w:rFonts w:asciiTheme="majorBidi" w:eastAsia="Helvetica Neue" w:hAnsiTheme="majorBidi" w:cstheme="majorBidi"/>
          <w:szCs w:val="26"/>
          <w:u w:color="000000"/>
        </w:rPr>
      </w:pPr>
      <w:r w:rsidRPr="009D1734">
        <w:rPr>
          <w:rFonts w:asciiTheme="majorBidi" w:hAnsiTheme="majorBidi" w:cstheme="majorBidi"/>
          <w:szCs w:val="26"/>
          <w:u w:color="000000"/>
        </w:rPr>
        <w:lastRenderedPageBreak/>
        <w:t>Tippen Sie auf die Schaltfläche „Z“ unten auf dem Bildschirm oder drücken Sie einmal auf die Drucktaste der Uhr, um die Vibration zu stoppen. Danach wird alle 10 Minuten ein Alarm ausgelöst.</w:t>
      </w:r>
    </w:p>
    <w:p w14:paraId="772CA48D" w14:textId="77777777" w:rsidR="008244EE" w:rsidRPr="009D1734" w:rsidRDefault="008D1BDD" w:rsidP="00154EA8">
      <w:pPr>
        <w:pStyle w:val="ListParagraph"/>
        <w:numPr>
          <w:ilvl w:val="0"/>
          <w:numId w:val="28"/>
        </w:numPr>
        <w:spacing w:line="360" w:lineRule="auto"/>
        <w:ind w:firstLineChars="0"/>
        <w:rPr>
          <w:rFonts w:asciiTheme="majorBidi" w:eastAsia="Helvetica Neue" w:hAnsiTheme="majorBidi" w:cstheme="majorBidi"/>
          <w:szCs w:val="26"/>
          <w:u w:color="000000"/>
        </w:rPr>
      </w:pPr>
      <w:r w:rsidRPr="009D1734">
        <w:rPr>
          <w:rFonts w:asciiTheme="majorBidi" w:hAnsiTheme="majorBidi" w:cstheme="majorBidi"/>
          <w:szCs w:val="26"/>
          <w:u w:color="000000"/>
        </w:rPr>
        <w:t>Wenn Sie den Alarm ausschalten müssen, halten Sie die Taste gedrückt, während der Alarm ausgelöst wurde, um den Alarm auszuschalten.</w:t>
      </w:r>
    </w:p>
    <w:p w14:paraId="06B19F07" w14:textId="77777777" w:rsidR="008244EE" w:rsidRPr="009D1734" w:rsidRDefault="008D1BDD" w:rsidP="00F044C8">
      <w:pPr>
        <w:pStyle w:val="Heading2"/>
        <w:numPr>
          <w:ilvl w:val="0"/>
          <w:numId w:val="48"/>
        </w:numPr>
        <w:spacing w:line="360" w:lineRule="auto"/>
        <w:rPr>
          <w:rFonts w:asciiTheme="majorBidi" w:eastAsia="Microsoft JhengHei UI" w:hAnsiTheme="majorBidi"/>
          <w:b/>
          <w:bCs/>
          <w:color w:val="auto"/>
        </w:rPr>
      </w:pPr>
      <w:bookmarkStart w:id="79" w:name="_Toc15999017"/>
      <w:bookmarkStart w:id="80" w:name="_Toc40368429"/>
      <w:r w:rsidRPr="009D1734">
        <w:rPr>
          <w:rFonts w:asciiTheme="majorBidi" w:hAnsiTheme="majorBidi"/>
          <w:b/>
          <w:bCs/>
          <w:color w:val="auto"/>
        </w:rPr>
        <w:t>Wie kann man die Werkseinstellungen wiederherstellen?</w:t>
      </w:r>
      <w:bookmarkEnd w:id="79"/>
      <w:bookmarkEnd w:id="80"/>
    </w:p>
    <w:p w14:paraId="672E8604" w14:textId="0482C140" w:rsidR="008244EE" w:rsidRPr="009D1734" w:rsidRDefault="008D1BDD" w:rsidP="00154EA8">
      <w:pPr>
        <w:pStyle w:val="p1"/>
        <w:widowControl/>
        <w:spacing w:line="360" w:lineRule="auto"/>
        <w:rPr>
          <w:rFonts w:asciiTheme="majorBidi" w:eastAsiaTheme="minorEastAsia" w:hAnsiTheme="majorBidi" w:cstheme="majorBidi" w:hint="default"/>
          <w:color w:val="auto"/>
        </w:rPr>
      </w:pPr>
      <w:r w:rsidRPr="009D1734">
        <w:rPr>
          <w:rFonts w:asciiTheme="majorBidi" w:hAnsiTheme="majorBidi" w:cstheme="majorBidi" w:hint="default"/>
          <w:color w:val="auto"/>
        </w:rPr>
        <w:t>Gehen Sie auf der Uhr zu „Einstellungen &gt; Gerät &gt; Zurück auf Werkseinst.“.</w:t>
      </w:r>
    </w:p>
    <w:p w14:paraId="7ED82350" w14:textId="77777777" w:rsidR="008244EE" w:rsidRPr="009D1734" w:rsidRDefault="008D1BDD" w:rsidP="00F044C8">
      <w:pPr>
        <w:pStyle w:val="Heading2"/>
        <w:numPr>
          <w:ilvl w:val="0"/>
          <w:numId w:val="48"/>
        </w:numPr>
        <w:spacing w:line="360" w:lineRule="auto"/>
        <w:rPr>
          <w:rFonts w:asciiTheme="majorBidi" w:eastAsia="Microsoft JhengHei UI" w:hAnsiTheme="majorBidi"/>
          <w:b/>
          <w:bCs/>
          <w:color w:val="auto"/>
        </w:rPr>
      </w:pPr>
      <w:bookmarkStart w:id="81" w:name="_Toc15999018"/>
      <w:bookmarkStart w:id="82" w:name="_Toc40368430"/>
      <w:r w:rsidRPr="009D1734">
        <w:rPr>
          <w:rFonts w:asciiTheme="majorBidi" w:hAnsiTheme="majorBidi"/>
          <w:b/>
          <w:bCs/>
          <w:color w:val="auto"/>
        </w:rPr>
        <w:t>Wie lädt man Feedback hoch?</w:t>
      </w:r>
      <w:bookmarkEnd w:id="81"/>
      <w:bookmarkEnd w:id="82"/>
    </w:p>
    <w:p w14:paraId="44CFA86D" w14:textId="28DECBCA" w:rsidR="008244EE" w:rsidRPr="009D1734" w:rsidRDefault="008D1BDD" w:rsidP="00050778">
      <w:pPr>
        <w:pStyle w:val="p1"/>
        <w:widowControl/>
        <w:numPr>
          <w:ilvl w:val="0"/>
          <w:numId w:val="34"/>
        </w:numPr>
        <w:spacing w:line="360" w:lineRule="auto"/>
        <w:rPr>
          <w:rFonts w:asciiTheme="majorBidi" w:hAnsiTheme="majorBidi" w:cstheme="majorBidi" w:hint="default"/>
          <w:color w:val="auto"/>
        </w:rPr>
      </w:pPr>
      <w:r w:rsidRPr="009D1734">
        <w:rPr>
          <w:rFonts w:asciiTheme="majorBidi" w:hAnsiTheme="majorBidi" w:cstheme="majorBidi" w:hint="default"/>
          <w:color w:val="auto"/>
        </w:rPr>
        <w:t>Gehen Sie zu „Amazfit-App &gt; Profil &gt; Feedback</w:t>
      </w:r>
      <w:proofErr w:type="gramStart"/>
      <w:r w:rsidRPr="009D1734">
        <w:rPr>
          <w:rFonts w:asciiTheme="majorBidi" w:hAnsiTheme="majorBidi" w:cstheme="majorBidi" w:hint="default"/>
          <w:color w:val="auto"/>
        </w:rPr>
        <w:t>“</w:t>
      </w:r>
      <w:proofErr w:type="gramEnd"/>
      <w:r w:rsidRPr="009D1734">
        <w:rPr>
          <w:rFonts w:asciiTheme="majorBidi" w:hAnsiTheme="majorBidi" w:cstheme="majorBidi" w:hint="default"/>
          <w:color w:val="auto"/>
        </w:rPr>
        <w:t>, geben Sie die Problembeschreibung und die „Benutzer-ID“ in der linken Ecke der Seite ein und tippen Sie dann auf den Pfeil oben rechts, um Ihr Feedback abzusenden.</w:t>
      </w:r>
    </w:p>
    <w:p w14:paraId="44C8A271" w14:textId="606E0C0B" w:rsidR="00ED0C97" w:rsidRPr="009D1734" w:rsidRDefault="00050778" w:rsidP="00154EA8">
      <w:pPr>
        <w:pStyle w:val="p1"/>
        <w:widowControl/>
        <w:numPr>
          <w:ilvl w:val="0"/>
          <w:numId w:val="34"/>
        </w:numPr>
        <w:spacing w:line="360" w:lineRule="auto"/>
        <w:rPr>
          <w:rFonts w:asciiTheme="majorBidi" w:hAnsiTheme="majorBidi" w:cstheme="majorBidi" w:hint="default"/>
          <w:color w:val="auto"/>
        </w:rPr>
      </w:pPr>
      <w:r w:rsidRPr="009D1734">
        <w:rPr>
          <w:rFonts w:asciiTheme="majorBidi" w:hAnsiTheme="majorBidi" w:cstheme="majorBidi" w:hint="default"/>
          <w:color w:val="auto"/>
        </w:rPr>
        <w:t>Gehen Sie auf der Uhr zu „Einstellungen &gt; Feedback“.</w:t>
      </w:r>
    </w:p>
    <w:p w14:paraId="6D7D3AE2" w14:textId="77777777" w:rsidR="008244EE" w:rsidRPr="009D1734" w:rsidRDefault="008D1BDD" w:rsidP="00F044C8">
      <w:pPr>
        <w:pStyle w:val="Heading2"/>
        <w:numPr>
          <w:ilvl w:val="0"/>
          <w:numId w:val="48"/>
        </w:numPr>
        <w:spacing w:line="360" w:lineRule="auto"/>
        <w:rPr>
          <w:rFonts w:asciiTheme="majorBidi" w:eastAsia="Microsoft JhengHei UI" w:hAnsiTheme="majorBidi"/>
          <w:b/>
          <w:bCs/>
          <w:color w:val="auto"/>
        </w:rPr>
      </w:pPr>
      <w:bookmarkStart w:id="83" w:name="_Toc15999019"/>
      <w:bookmarkStart w:id="84" w:name="_Toc40368431"/>
      <w:r w:rsidRPr="009D1734">
        <w:rPr>
          <w:rFonts w:asciiTheme="majorBidi" w:hAnsiTheme="majorBidi"/>
          <w:b/>
          <w:bCs/>
          <w:color w:val="auto"/>
        </w:rPr>
        <w:t>Wie kann ich ein neues Mobiltelefon koppeln?</w:t>
      </w:r>
      <w:bookmarkEnd w:id="83"/>
      <w:bookmarkEnd w:id="84"/>
    </w:p>
    <w:p w14:paraId="7848CF68" w14:textId="77777777" w:rsidR="008244EE" w:rsidRPr="009D1734" w:rsidRDefault="008D1BDD" w:rsidP="00154EA8">
      <w:pPr>
        <w:pStyle w:val="NormalWeb"/>
        <w:widowControl/>
        <w:numPr>
          <w:ilvl w:val="0"/>
          <w:numId w:val="29"/>
        </w:numPr>
        <w:spacing w:line="360" w:lineRule="auto"/>
        <w:rPr>
          <w:rFonts w:asciiTheme="majorBidi" w:eastAsia="Microsoft JhengHei UI" w:hAnsiTheme="majorBidi" w:cstheme="majorBidi"/>
          <w:color w:val="auto"/>
          <w:szCs w:val="26"/>
        </w:rPr>
      </w:pPr>
      <w:r w:rsidRPr="009D1734">
        <w:rPr>
          <w:rFonts w:asciiTheme="majorBidi" w:hAnsiTheme="majorBidi" w:cstheme="majorBidi"/>
          <w:color w:val="auto"/>
          <w:szCs w:val="26"/>
        </w:rPr>
        <w:t>Wenn das neue Mobiltelefon über das gleiche System wie das alte verfügt (wenn beide Android- oder iOS-Geräte sind), laden Sie die Amazfit-App auf Ihr neues Mobiltelefon herunter und melden Sie sich bei Ihrem Konto an, um eine Verbindung zu Ihrer Uhr herzustellen.</w:t>
      </w:r>
    </w:p>
    <w:p w14:paraId="1C49CAC9" w14:textId="77777777" w:rsidR="008244EE" w:rsidRPr="009D1734" w:rsidRDefault="008D1BDD" w:rsidP="00154EA8">
      <w:pPr>
        <w:pStyle w:val="NormalWeb"/>
        <w:widowControl/>
        <w:numPr>
          <w:ilvl w:val="0"/>
          <w:numId w:val="29"/>
        </w:numPr>
        <w:spacing w:line="360" w:lineRule="auto"/>
        <w:rPr>
          <w:rFonts w:asciiTheme="majorBidi" w:eastAsia="Microsoft JhengHei UI" w:hAnsiTheme="majorBidi" w:cstheme="majorBidi"/>
          <w:color w:val="auto"/>
          <w:szCs w:val="26"/>
        </w:rPr>
      </w:pPr>
      <w:r w:rsidRPr="009D1734">
        <w:rPr>
          <w:rFonts w:asciiTheme="majorBidi" w:hAnsiTheme="majorBidi" w:cstheme="majorBidi"/>
          <w:color w:val="auto"/>
          <w:szCs w:val="26"/>
        </w:rPr>
        <w:t>Wenn Ihr neues Mobiltelefon über ein anderes System wie das alte verfügt (eines ist ein Android-Gerät, das andere ein iOS-Gerät), müssen Sie Ihr altes Mobiltelefon entkoppeln und den QR-Code zum Koppeln neu scannen, indem Sie die App des neuen Mobiltelefons verwenden.</w:t>
      </w:r>
    </w:p>
    <w:p w14:paraId="3BC633FB" w14:textId="77777777" w:rsidR="008244EE" w:rsidRPr="009D1734" w:rsidRDefault="008D1BDD" w:rsidP="00F044C8">
      <w:pPr>
        <w:pStyle w:val="Heading2"/>
        <w:numPr>
          <w:ilvl w:val="0"/>
          <w:numId w:val="48"/>
        </w:numPr>
        <w:spacing w:line="360" w:lineRule="auto"/>
        <w:rPr>
          <w:rFonts w:asciiTheme="majorBidi" w:eastAsia="Microsoft JhengHei UI" w:hAnsiTheme="majorBidi"/>
          <w:b/>
          <w:bCs/>
          <w:color w:val="auto"/>
        </w:rPr>
      </w:pPr>
      <w:bookmarkStart w:id="85" w:name="_Toc15999020"/>
      <w:bookmarkStart w:id="86" w:name="_Toc40368432"/>
      <w:r w:rsidRPr="009D1734">
        <w:rPr>
          <w:rFonts w:asciiTheme="majorBidi" w:hAnsiTheme="majorBidi"/>
          <w:b/>
          <w:bCs/>
          <w:color w:val="auto"/>
        </w:rPr>
        <w:t>Was ist, wenn die Uhr nicht startet?</w:t>
      </w:r>
      <w:bookmarkEnd w:id="85"/>
      <w:bookmarkEnd w:id="86"/>
    </w:p>
    <w:p w14:paraId="3DC4F748" w14:textId="77777777" w:rsidR="008244EE" w:rsidRPr="009D1734" w:rsidRDefault="008D1BDD" w:rsidP="00154EA8">
      <w:pPr>
        <w:pStyle w:val="ListParagraph"/>
        <w:numPr>
          <w:ilvl w:val="0"/>
          <w:numId w:val="30"/>
        </w:numPr>
        <w:spacing w:line="360" w:lineRule="auto"/>
        <w:ind w:firstLineChars="0"/>
        <w:rPr>
          <w:rFonts w:asciiTheme="majorBidi" w:hAnsiTheme="majorBidi" w:cstheme="majorBidi"/>
          <w:szCs w:val="26"/>
        </w:rPr>
      </w:pPr>
      <w:r w:rsidRPr="009D1734">
        <w:rPr>
          <w:rFonts w:asciiTheme="majorBidi" w:hAnsiTheme="majorBidi" w:cstheme="majorBidi"/>
          <w:szCs w:val="26"/>
        </w:rPr>
        <w:t>Prüfen Sie, ob der Akku der Uhr über ausreichend Strom verfügt und ob die Uhr nach 15 Minuten Aufladen eingeschaltet werden kann.</w:t>
      </w:r>
    </w:p>
    <w:p w14:paraId="484F497E" w14:textId="77777777" w:rsidR="008244EE" w:rsidRPr="009D1734" w:rsidRDefault="008D1BDD" w:rsidP="00154EA8">
      <w:pPr>
        <w:pStyle w:val="ListParagraph"/>
        <w:numPr>
          <w:ilvl w:val="0"/>
          <w:numId w:val="30"/>
        </w:numPr>
        <w:spacing w:line="360" w:lineRule="auto"/>
        <w:ind w:firstLineChars="0"/>
        <w:rPr>
          <w:rFonts w:asciiTheme="majorBidi" w:hAnsiTheme="majorBidi" w:cstheme="majorBidi"/>
          <w:szCs w:val="26"/>
        </w:rPr>
      </w:pPr>
      <w:r w:rsidRPr="009D1734">
        <w:rPr>
          <w:rFonts w:asciiTheme="majorBidi" w:hAnsiTheme="majorBidi" w:cstheme="majorBidi"/>
          <w:szCs w:val="26"/>
        </w:rPr>
        <w:lastRenderedPageBreak/>
        <w:t>Wenn das Lade-Symbol während des Aufladens angezeigt wird, die Uhr aber nicht durch langes Drücken der Taste eingeschaltet werden kann, ist die Uhr wahrscheinlich defekt.</w:t>
      </w:r>
    </w:p>
    <w:p w14:paraId="6F98AF77" w14:textId="77777777" w:rsidR="008244EE" w:rsidRPr="009D1734" w:rsidRDefault="008D1BDD" w:rsidP="00154EA8">
      <w:pPr>
        <w:pStyle w:val="ListParagraph"/>
        <w:numPr>
          <w:ilvl w:val="0"/>
          <w:numId w:val="30"/>
        </w:numPr>
        <w:spacing w:line="360" w:lineRule="auto"/>
        <w:ind w:firstLineChars="0"/>
        <w:rPr>
          <w:rFonts w:asciiTheme="majorBidi" w:hAnsiTheme="majorBidi" w:cstheme="majorBidi"/>
          <w:szCs w:val="26"/>
        </w:rPr>
      </w:pPr>
      <w:r w:rsidRPr="009D1734">
        <w:rPr>
          <w:rFonts w:asciiTheme="majorBidi" w:hAnsiTheme="majorBidi" w:cstheme="majorBidi"/>
          <w:szCs w:val="26"/>
        </w:rPr>
        <w:t>Wenn das Lade-Symbol während des Aufladens nicht angezeigt wird und die Uhr nicht eingeschaltet werden kann, ist die Uhr wahrscheinlich defekt.</w:t>
      </w:r>
    </w:p>
    <w:p w14:paraId="4F906463" w14:textId="1AFBE1F7" w:rsidR="008244EE" w:rsidRPr="009D1734" w:rsidRDefault="008D1BDD" w:rsidP="00F044C8">
      <w:pPr>
        <w:pStyle w:val="Heading2"/>
        <w:numPr>
          <w:ilvl w:val="0"/>
          <w:numId w:val="48"/>
        </w:numPr>
        <w:spacing w:line="360" w:lineRule="auto"/>
        <w:rPr>
          <w:rFonts w:asciiTheme="majorBidi" w:eastAsia="Microsoft JhengHei UI" w:hAnsiTheme="majorBidi"/>
          <w:b/>
          <w:bCs/>
          <w:color w:val="auto"/>
        </w:rPr>
      </w:pPr>
      <w:bookmarkStart w:id="87" w:name="_Toc15999021"/>
      <w:bookmarkStart w:id="88" w:name="_Toc40368433"/>
      <w:r w:rsidRPr="009D1734">
        <w:rPr>
          <w:rFonts w:asciiTheme="majorBidi" w:hAnsiTheme="majorBidi"/>
          <w:b/>
          <w:bCs/>
          <w:color w:val="auto"/>
        </w:rPr>
        <w:t>Ist die Amazfit Stratos 3 wasserdicht?</w:t>
      </w:r>
      <w:bookmarkEnd w:id="87"/>
      <w:bookmarkEnd w:id="88"/>
    </w:p>
    <w:p w14:paraId="7168030D" w14:textId="0C04F5FE" w:rsidR="008244EE" w:rsidRPr="009D1734" w:rsidRDefault="003F2536" w:rsidP="00154EA8">
      <w:pPr>
        <w:pStyle w:val="NormalWeb"/>
        <w:widowControl/>
        <w:spacing w:line="360" w:lineRule="auto"/>
        <w:rPr>
          <w:rFonts w:asciiTheme="majorBidi" w:hAnsiTheme="majorBidi" w:cstheme="majorBidi"/>
          <w:color w:val="auto"/>
          <w:szCs w:val="26"/>
        </w:rPr>
      </w:pPr>
      <w:r w:rsidRPr="009D1734">
        <w:rPr>
          <w:rFonts w:asciiTheme="majorBidi" w:hAnsiTheme="majorBidi" w:cstheme="majorBidi"/>
          <w:color w:val="auto"/>
          <w:szCs w:val="26"/>
        </w:rPr>
        <w:t>Die Amazfit Stratos 3 hat eine Wasserbeständigkeit von 5 ATM. Sie können Ihre Uhr tragen und benutzen, wenn Sie in einem Schwimmbad schwimmen, sich die Hände waschen, mit kaltem Wasser duschen, Ihr Auto waschen oder wenn es regnet.</w:t>
      </w:r>
    </w:p>
    <w:p w14:paraId="3E4A08CD" w14:textId="77777777" w:rsidR="008244EE" w:rsidRPr="009D1734" w:rsidRDefault="008D1BDD" w:rsidP="00154EA8">
      <w:pPr>
        <w:pStyle w:val="NormalWeb"/>
        <w:widowControl/>
        <w:spacing w:line="360" w:lineRule="auto"/>
        <w:rPr>
          <w:rFonts w:asciiTheme="majorBidi" w:hAnsiTheme="majorBidi" w:cstheme="majorBidi"/>
          <w:color w:val="auto"/>
          <w:szCs w:val="26"/>
        </w:rPr>
      </w:pPr>
      <w:r w:rsidRPr="009D1734">
        <w:rPr>
          <w:rFonts w:asciiTheme="majorBidi" w:hAnsiTheme="majorBidi" w:cstheme="majorBidi"/>
          <w:color w:val="auto"/>
          <w:szCs w:val="26"/>
        </w:rPr>
        <w:t>Verwenden Sie Ihre Uhr allerdings nicht, wenn Sie im Meer schwimmen und ein Lederarmband haben, mit heißem Wasser duschen, Sporttauchen, unter Wasser tauchen oder wenn Sie sich in einer heißen Quelle oder in einer Sauna aufhalten.</w:t>
      </w:r>
    </w:p>
    <w:p w14:paraId="39407CB6" w14:textId="2D7494FC" w:rsidR="008244EE" w:rsidRPr="009D1734" w:rsidRDefault="008D1BDD" w:rsidP="00154EA8">
      <w:pPr>
        <w:pStyle w:val="ListParagraph"/>
        <w:widowControl w:val="0"/>
        <w:numPr>
          <w:ilvl w:val="0"/>
          <w:numId w:val="31"/>
        </w:numPr>
        <w:spacing w:after="0" w:line="360" w:lineRule="auto"/>
        <w:ind w:firstLineChars="0"/>
        <w:rPr>
          <w:rFonts w:asciiTheme="majorBidi" w:eastAsia="Calibri" w:hAnsiTheme="majorBidi" w:cstheme="majorBidi"/>
          <w:kern w:val="2"/>
          <w:szCs w:val="26"/>
          <w:u w:color="000000"/>
        </w:rPr>
      </w:pPr>
      <w:r w:rsidRPr="009D1734">
        <w:rPr>
          <w:rFonts w:asciiTheme="majorBidi" w:hAnsiTheme="majorBidi" w:cstheme="majorBidi"/>
          <w:szCs w:val="26"/>
          <w:u w:color="000000"/>
        </w:rPr>
        <w:t>Die Wasserfestigkeit der Uhr liegt gemäß dem Standard GB/T 30106-2013 / ISO 22810:2010 bei 50 Metern Tiefe. Die Amazfit Stratos 3 hat die Prüfung durch das National Clock Quality Supervision and Inspection Center unter der Berichtsnummer QT1906056 bestanden.</w:t>
      </w:r>
    </w:p>
    <w:p w14:paraId="79FD1C98" w14:textId="77777777" w:rsidR="008244EE" w:rsidRPr="009D1734" w:rsidRDefault="008D1BDD" w:rsidP="00154EA8">
      <w:pPr>
        <w:pStyle w:val="ListParagraph"/>
        <w:widowControl w:val="0"/>
        <w:numPr>
          <w:ilvl w:val="0"/>
          <w:numId w:val="31"/>
        </w:numPr>
        <w:spacing w:after="0" w:line="360" w:lineRule="auto"/>
        <w:ind w:firstLineChars="0"/>
        <w:rPr>
          <w:rFonts w:asciiTheme="majorBidi" w:eastAsia="Calibri" w:hAnsiTheme="majorBidi" w:cstheme="majorBidi"/>
          <w:kern w:val="2"/>
          <w:szCs w:val="26"/>
          <w:u w:color="000000"/>
        </w:rPr>
      </w:pPr>
      <w:r w:rsidRPr="009D1734">
        <w:rPr>
          <w:rFonts w:asciiTheme="majorBidi" w:hAnsiTheme="majorBidi" w:cstheme="majorBidi"/>
          <w:szCs w:val="26"/>
          <w:u w:color="000000"/>
        </w:rPr>
        <w:t>Um ein gutes Trageerlebnis zu erhalten, trocknen Sie Ihre Uhr so bald wie möglich ab, wenn sie mit Wasser in Berührung gekommen ist.</w:t>
      </w:r>
    </w:p>
    <w:p w14:paraId="7E3EE22F" w14:textId="77777777" w:rsidR="008244EE" w:rsidRPr="009D1734" w:rsidRDefault="008D1BDD" w:rsidP="00F044C8">
      <w:pPr>
        <w:pStyle w:val="Heading2"/>
        <w:numPr>
          <w:ilvl w:val="0"/>
          <w:numId w:val="48"/>
        </w:numPr>
        <w:spacing w:line="360" w:lineRule="auto"/>
        <w:rPr>
          <w:rFonts w:asciiTheme="majorBidi" w:eastAsia="Microsoft JhengHei UI" w:hAnsiTheme="majorBidi"/>
          <w:b/>
          <w:bCs/>
          <w:color w:val="auto"/>
        </w:rPr>
      </w:pPr>
      <w:bookmarkStart w:id="89" w:name="_Toc15999023"/>
      <w:bookmarkStart w:id="90" w:name="_Toc40368434"/>
      <w:r w:rsidRPr="009D1734">
        <w:rPr>
          <w:rFonts w:asciiTheme="majorBidi" w:hAnsiTheme="majorBidi"/>
          <w:b/>
          <w:bCs/>
          <w:color w:val="auto"/>
        </w:rPr>
        <w:t>Warum kann die Uhr nicht in der Badewanne getragen werden?</w:t>
      </w:r>
      <w:bookmarkEnd w:id="89"/>
      <w:bookmarkEnd w:id="90"/>
    </w:p>
    <w:p w14:paraId="1F492624" w14:textId="66BBBC34" w:rsidR="00E92068" w:rsidRPr="009D1734" w:rsidRDefault="008D1BDD" w:rsidP="00154EA8">
      <w:pPr>
        <w:pStyle w:val="NormalWeb"/>
        <w:widowControl/>
        <w:spacing w:line="360" w:lineRule="auto"/>
        <w:rPr>
          <w:rFonts w:asciiTheme="majorBidi" w:hAnsiTheme="majorBidi" w:cstheme="majorBidi"/>
          <w:color w:val="auto"/>
          <w:szCs w:val="26"/>
        </w:rPr>
      </w:pPr>
      <w:r w:rsidRPr="009D1734">
        <w:rPr>
          <w:rFonts w:asciiTheme="majorBidi" w:hAnsiTheme="majorBidi" w:cstheme="majorBidi"/>
          <w:color w:val="auto"/>
          <w:szCs w:val="26"/>
        </w:rPr>
        <w:t xml:space="preserve">Die Wasser- und Staubfestigkeit der Uhr ist von SGS zertifiziert. Dieses Unternehmen ist derzeit das weltweit größte und qualifizierteste Unternehmen für Produktqualitätskontrolle und technische Begutachtung. Der Temperaturunterschied vor und nach einem Bad bewirkt eine thermische Ausdehnung und Kontraktion am Gummiring der Uhr. Langfristig kann es beim Gummiring zu Rissen kommen, und dies kann die Wasserfestigkeit der Uhr beeinträchtigen. Außerdem beschleunigen Badeprodukte die Alterung des Gummirings der Uhr und verkürzen die Lebensdauer der Uhr. Wasserdampf </w:t>
      </w:r>
      <w:r w:rsidRPr="009D1734">
        <w:rPr>
          <w:rFonts w:asciiTheme="majorBidi" w:hAnsiTheme="majorBidi" w:cstheme="majorBidi"/>
          <w:color w:val="auto"/>
          <w:szCs w:val="26"/>
        </w:rPr>
        <w:lastRenderedPageBreak/>
        <w:t>diffundiert auch überall im Badezimmer. Außerdem sollte die Uhr nicht mit Seife, Badelotion und organischen Lösungsmitteln in Berührung kommen. Wenn diese flüssigen Substanzen über einen längeren Zeitraum an der Uhr haften bleiben, können Anomalien wie Verfärbungen auftreten.</w:t>
      </w:r>
    </w:p>
    <w:p w14:paraId="4B2FF6F3" w14:textId="77777777" w:rsidR="00FB61F9" w:rsidRPr="009D1734" w:rsidRDefault="00FB61F9" w:rsidP="00154EA8">
      <w:pPr>
        <w:pStyle w:val="NormalWeb"/>
        <w:widowControl/>
        <w:spacing w:line="360" w:lineRule="auto"/>
        <w:rPr>
          <w:rFonts w:asciiTheme="majorBidi" w:hAnsiTheme="majorBidi" w:cstheme="majorBidi"/>
          <w:color w:val="auto"/>
          <w:szCs w:val="26"/>
        </w:rPr>
      </w:pPr>
    </w:p>
    <w:p w14:paraId="07798913" w14:textId="3495B60B" w:rsidR="00AB4B32" w:rsidRPr="009D1734" w:rsidRDefault="00AB4B32" w:rsidP="00AB4B32">
      <w:pPr>
        <w:pStyle w:val="p1"/>
        <w:widowControl/>
        <w:spacing w:line="360" w:lineRule="auto"/>
        <w:rPr>
          <w:rFonts w:asciiTheme="majorBidi" w:eastAsiaTheme="minorEastAsia" w:hAnsiTheme="majorBidi" w:cstheme="majorBidi" w:hint="default"/>
          <w:i/>
          <w:iCs/>
          <w:color w:val="auto"/>
        </w:rPr>
      </w:pPr>
      <w:r w:rsidRPr="009D1734">
        <w:rPr>
          <w:rFonts w:asciiTheme="majorBidi" w:hAnsiTheme="majorBidi" w:cstheme="majorBidi" w:hint="default"/>
          <w:color w:val="auto"/>
        </w:rPr>
        <w:t xml:space="preserve">Hinweis: </w:t>
      </w:r>
      <w:r w:rsidRPr="009D1734">
        <w:rPr>
          <w:rFonts w:asciiTheme="majorBidi" w:hAnsiTheme="majorBidi" w:cstheme="majorBidi" w:hint="default"/>
          <w:i/>
          <w:iCs/>
          <w:color w:val="auto"/>
        </w:rPr>
        <w:t>Wenn Sie in den obigen Ausführungen keine Lösungen für Ihre Probleme finden können, geben Sie uns Feedback über die Amazfit-App (App &gt; Profil &gt; Feedback) und „Einstellungen &gt; Feedback“ auf Ihrer Uhr. Geben Sie dabei Ihre Benutzer-ID an (App &gt; Profil &gt; Benutzer-ID), damit wir Ihr Problem lösen können.</w:t>
      </w:r>
    </w:p>
    <w:p w14:paraId="6104929D" w14:textId="77777777" w:rsidR="00AB4B32" w:rsidRPr="009D1734" w:rsidRDefault="00AB4B32" w:rsidP="00154EA8">
      <w:pPr>
        <w:pStyle w:val="NormalWeb"/>
        <w:widowControl/>
        <w:spacing w:line="360" w:lineRule="auto"/>
        <w:rPr>
          <w:rFonts w:asciiTheme="majorBidi" w:hAnsiTheme="majorBidi" w:cstheme="majorBidi"/>
          <w:color w:val="auto"/>
          <w:szCs w:val="26"/>
        </w:rPr>
      </w:pPr>
    </w:p>
    <w:sectPr w:rsidR="00AB4B32" w:rsidRPr="009D1734">
      <w:footerReference w:type="default" r:id="rId11"/>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FDA1A" w14:textId="77777777" w:rsidR="007A5621" w:rsidRDefault="007A5621">
      <w:pPr>
        <w:spacing w:after="0" w:line="240" w:lineRule="auto"/>
      </w:pPr>
      <w:r>
        <w:separator/>
      </w:r>
    </w:p>
  </w:endnote>
  <w:endnote w:type="continuationSeparator" w:id="0">
    <w:p w14:paraId="0F3EDD1B" w14:textId="77777777" w:rsidR="007A5621" w:rsidRDefault="007A5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auto"/>
    <w:pitch w:val="default"/>
    <w:sig w:usb0="00000000" w:usb1="00000000"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Microsoft JhengHei UI">
    <w:panose1 w:val="020B0604030504040204"/>
    <w:charset w:val="88"/>
    <w:family w:val="swiss"/>
    <w:pitch w:val="variable"/>
    <w:sig w:usb0="00000087" w:usb1="288F4000" w:usb2="00000016" w:usb3="00000000" w:csb0="00100009" w:csb1="00000000"/>
  </w:font>
  <w:font w:name="PMingLiU">
    <w:altName w:val="新細明體"/>
    <w:panose1 w:val="02020500000000000000"/>
    <w:charset w:val="88"/>
    <w:family w:val="roman"/>
    <w:pitch w:val="variable"/>
    <w:sig w:usb0="A00002FF" w:usb1="28CFFCFA" w:usb2="00000016" w:usb3="00000000" w:csb0="00100001" w:csb1="00000000"/>
  </w:font>
  <w:font w:name="微软雅黑">
    <w:altName w:val="Microsoft YaHei"/>
    <w:panose1 w:val="020B0503020204020204"/>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66486"/>
    </w:sdtPr>
    <w:sdtEndPr/>
    <w:sdtContent>
      <w:p w14:paraId="01AC080B" w14:textId="77777777" w:rsidR="000748C2" w:rsidRDefault="000748C2">
        <w:pPr>
          <w:pStyle w:val="Footer"/>
          <w:jc w:val="center"/>
        </w:pPr>
        <w:r>
          <w:fldChar w:fldCharType="begin"/>
        </w:r>
        <w:r>
          <w:instrText>PAGE   \* MERGEFORMAT</w:instrText>
        </w:r>
        <w:r>
          <w:fldChar w:fldCharType="separate"/>
        </w:r>
        <w:r w:rsidR="00DA2B85">
          <w:rPr>
            <w:noProof/>
          </w:rPr>
          <w:t>10</w:t>
        </w:r>
        <w:r>
          <w:fldChar w:fldCharType="end"/>
        </w:r>
      </w:p>
    </w:sdtContent>
  </w:sdt>
  <w:p w14:paraId="3FBD41B2" w14:textId="77777777" w:rsidR="000748C2" w:rsidRDefault="00074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48C79" w14:textId="77777777" w:rsidR="007A5621" w:rsidRDefault="007A5621">
      <w:pPr>
        <w:spacing w:after="0" w:line="240" w:lineRule="auto"/>
      </w:pPr>
      <w:r>
        <w:separator/>
      </w:r>
    </w:p>
  </w:footnote>
  <w:footnote w:type="continuationSeparator" w:id="0">
    <w:p w14:paraId="7D7C831B" w14:textId="77777777" w:rsidR="007A5621" w:rsidRDefault="007A56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CB07"/>
    <w:multiLevelType w:val="singleLevel"/>
    <w:tmpl w:val="0133CB07"/>
    <w:lvl w:ilvl="0">
      <w:start w:val="1"/>
      <w:numFmt w:val="decimal"/>
      <w:suff w:val="nothing"/>
      <w:lvlText w:val="%1，"/>
      <w:lvlJc w:val="left"/>
    </w:lvl>
  </w:abstractNum>
  <w:abstractNum w:abstractNumId="1">
    <w:nsid w:val="02BE6064"/>
    <w:multiLevelType w:val="multilevel"/>
    <w:tmpl w:val="02BE606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EC831E3"/>
    <w:multiLevelType w:val="hybridMultilevel"/>
    <w:tmpl w:val="202823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66132D5"/>
    <w:multiLevelType w:val="multilevel"/>
    <w:tmpl w:val="166132D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6BB4AB9"/>
    <w:multiLevelType w:val="hybridMultilevel"/>
    <w:tmpl w:val="CBEA78F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7763AD7"/>
    <w:multiLevelType w:val="multilevel"/>
    <w:tmpl w:val="17763AD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8C2772D"/>
    <w:multiLevelType w:val="multilevel"/>
    <w:tmpl w:val="18C2772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A417276"/>
    <w:multiLevelType w:val="hybridMultilevel"/>
    <w:tmpl w:val="E2C8A752"/>
    <w:lvl w:ilvl="0" w:tplc="658E74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BC342F1"/>
    <w:multiLevelType w:val="hybridMultilevel"/>
    <w:tmpl w:val="CEC28D9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C05102F"/>
    <w:multiLevelType w:val="multilevel"/>
    <w:tmpl w:val="1C05102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E0A1072"/>
    <w:multiLevelType w:val="multilevel"/>
    <w:tmpl w:val="1E0A107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FFC2F98"/>
    <w:multiLevelType w:val="multilevel"/>
    <w:tmpl w:val="1FFC2F9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207841EC"/>
    <w:multiLevelType w:val="multilevel"/>
    <w:tmpl w:val="207841E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8213C61"/>
    <w:multiLevelType w:val="hybridMultilevel"/>
    <w:tmpl w:val="1B1660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A5414F0"/>
    <w:multiLevelType w:val="hybridMultilevel"/>
    <w:tmpl w:val="D3E6B8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10F45A4"/>
    <w:multiLevelType w:val="multilevel"/>
    <w:tmpl w:val="310F45A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1CD3853"/>
    <w:multiLevelType w:val="hybridMultilevel"/>
    <w:tmpl w:val="B5668A6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33D5AB7"/>
    <w:multiLevelType w:val="hybridMultilevel"/>
    <w:tmpl w:val="1B1660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78B1968"/>
    <w:multiLevelType w:val="multilevel"/>
    <w:tmpl w:val="378B196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381D7F41"/>
    <w:multiLevelType w:val="multilevel"/>
    <w:tmpl w:val="381D7F4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39E77F8A"/>
    <w:multiLevelType w:val="multilevel"/>
    <w:tmpl w:val="39E77F8A"/>
    <w:lvl w:ilvl="0">
      <w:start w:val="1"/>
      <w:numFmt w:val="decimal"/>
      <w:lvlText w:val="%1."/>
      <w:lvlJc w:val="left"/>
      <w:pPr>
        <w:ind w:left="840" w:hanging="420"/>
      </w:pPr>
    </w:lvl>
    <w:lvl w:ilvl="1">
      <w:start w:val="1"/>
      <w:numFmt w:val="lowerLetter"/>
      <w:lvlText w:val="%2)"/>
      <w:lvlJc w:val="left"/>
      <w:pPr>
        <w:ind w:left="1260" w:hanging="42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nsid w:val="3A021138"/>
    <w:multiLevelType w:val="hybridMultilevel"/>
    <w:tmpl w:val="C702452E"/>
    <w:lvl w:ilvl="0" w:tplc="503C8806">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E8E7BA3"/>
    <w:multiLevelType w:val="multilevel"/>
    <w:tmpl w:val="3E8E7BA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3ED35574"/>
    <w:multiLevelType w:val="hybridMultilevel"/>
    <w:tmpl w:val="F70292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FAE3367"/>
    <w:multiLevelType w:val="multilevel"/>
    <w:tmpl w:val="3FAE336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401073D2"/>
    <w:multiLevelType w:val="multilevel"/>
    <w:tmpl w:val="401073D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45004E13"/>
    <w:multiLevelType w:val="hybridMultilevel"/>
    <w:tmpl w:val="34C27A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7530A29"/>
    <w:multiLevelType w:val="multilevel"/>
    <w:tmpl w:val="47530A29"/>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48D13161"/>
    <w:multiLevelType w:val="multilevel"/>
    <w:tmpl w:val="7360097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4B67019D"/>
    <w:multiLevelType w:val="multilevel"/>
    <w:tmpl w:val="4B67019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51073363"/>
    <w:multiLevelType w:val="hybridMultilevel"/>
    <w:tmpl w:val="21E0E87E"/>
    <w:lvl w:ilvl="0" w:tplc="BC56C390">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98162A0"/>
    <w:multiLevelType w:val="hybridMultilevel"/>
    <w:tmpl w:val="880CA6C0"/>
    <w:lvl w:ilvl="0" w:tplc="64685208">
      <w:start w:val="35"/>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98F162E"/>
    <w:multiLevelType w:val="hybridMultilevel"/>
    <w:tmpl w:val="34C27A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A4723CF"/>
    <w:multiLevelType w:val="multilevel"/>
    <w:tmpl w:val="5A4723C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5B7A22F1"/>
    <w:multiLevelType w:val="multilevel"/>
    <w:tmpl w:val="5B7A22F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603110E3"/>
    <w:multiLevelType w:val="multilevel"/>
    <w:tmpl w:val="47530A29"/>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608C367D"/>
    <w:multiLevelType w:val="multilevel"/>
    <w:tmpl w:val="608C367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61694C2E"/>
    <w:multiLevelType w:val="multilevel"/>
    <w:tmpl w:val="61694C2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68025AA2"/>
    <w:multiLevelType w:val="multilevel"/>
    <w:tmpl w:val="68025AA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69FC3E87"/>
    <w:multiLevelType w:val="hybridMultilevel"/>
    <w:tmpl w:val="6F3E34BA"/>
    <w:lvl w:ilvl="0" w:tplc="F6BC11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E6C7123"/>
    <w:multiLevelType w:val="multilevel"/>
    <w:tmpl w:val="6E6C712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6FD17231"/>
    <w:multiLevelType w:val="multilevel"/>
    <w:tmpl w:val="6FD1723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734E4CF4"/>
    <w:multiLevelType w:val="multilevel"/>
    <w:tmpl w:val="734E4CF4"/>
    <w:lvl w:ilvl="0">
      <w:start w:val="1"/>
      <w:numFmt w:val="decimal"/>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7360097B"/>
    <w:multiLevelType w:val="multilevel"/>
    <w:tmpl w:val="7360097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739850B4"/>
    <w:multiLevelType w:val="multilevel"/>
    <w:tmpl w:val="739850B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74F828ED"/>
    <w:multiLevelType w:val="multilevel"/>
    <w:tmpl w:val="74F828ED"/>
    <w:lvl w:ilvl="0">
      <w:start w:val="1"/>
      <w:numFmt w:val="decimal"/>
      <w:lvlText w:val="%1."/>
      <w:lvlJc w:val="left"/>
      <w:pPr>
        <w:ind w:left="420" w:hanging="420"/>
      </w:pPr>
      <w:rPr>
        <w:b/>
        <w:bCs/>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76C94E55"/>
    <w:multiLevelType w:val="multilevel"/>
    <w:tmpl w:val="76C94E55"/>
    <w:lvl w:ilvl="0">
      <w:start w:val="1"/>
      <w:numFmt w:val="decimal"/>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7AD47203"/>
    <w:multiLevelType w:val="multilevel"/>
    <w:tmpl w:val="7AD4720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5"/>
  </w:num>
  <w:num w:numId="3">
    <w:abstractNumId w:val="10"/>
  </w:num>
  <w:num w:numId="4">
    <w:abstractNumId w:val="3"/>
  </w:num>
  <w:num w:numId="5">
    <w:abstractNumId w:val="43"/>
  </w:num>
  <w:num w:numId="6">
    <w:abstractNumId w:val="38"/>
  </w:num>
  <w:num w:numId="7">
    <w:abstractNumId w:val="19"/>
  </w:num>
  <w:num w:numId="8">
    <w:abstractNumId w:val="33"/>
  </w:num>
  <w:num w:numId="9">
    <w:abstractNumId w:val="15"/>
  </w:num>
  <w:num w:numId="10">
    <w:abstractNumId w:val="34"/>
  </w:num>
  <w:num w:numId="11">
    <w:abstractNumId w:val="20"/>
  </w:num>
  <w:num w:numId="12">
    <w:abstractNumId w:val="44"/>
  </w:num>
  <w:num w:numId="13">
    <w:abstractNumId w:val="47"/>
  </w:num>
  <w:num w:numId="14">
    <w:abstractNumId w:val="25"/>
  </w:num>
  <w:num w:numId="15">
    <w:abstractNumId w:val="29"/>
  </w:num>
  <w:num w:numId="16">
    <w:abstractNumId w:val="18"/>
  </w:num>
  <w:num w:numId="17">
    <w:abstractNumId w:val="36"/>
  </w:num>
  <w:num w:numId="18">
    <w:abstractNumId w:val="12"/>
  </w:num>
  <w:num w:numId="19">
    <w:abstractNumId w:val="46"/>
  </w:num>
  <w:num w:numId="20">
    <w:abstractNumId w:val="11"/>
  </w:num>
  <w:num w:numId="21">
    <w:abstractNumId w:val="22"/>
  </w:num>
  <w:num w:numId="22">
    <w:abstractNumId w:val="9"/>
  </w:num>
  <w:num w:numId="23">
    <w:abstractNumId w:val="42"/>
  </w:num>
  <w:num w:numId="24">
    <w:abstractNumId w:val="41"/>
  </w:num>
  <w:num w:numId="25">
    <w:abstractNumId w:val="40"/>
  </w:num>
  <w:num w:numId="26">
    <w:abstractNumId w:val="37"/>
  </w:num>
  <w:num w:numId="27">
    <w:abstractNumId w:val="1"/>
  </w:num>
  <w:num w:numId="28">
    <w:abstractNumId w:val="5"/>
  </w:num>
  <w:num w:numId="29">
    <w:abstractNumId w:val="6"/>
  </w:num>
  <w:num w:numId="30">
    <w:abstractNumId w:val="24"/>
  </w:num>
  <w:num w:numId="31">
    <w:abstractNumId w:val="27"/>
  </w:num>
  <w:num w:numId="32">
    <w:abstractNumId w:val="4"/>
  </w:num>
  <w:num w:numId="33">
    <w:abstractNumId w:val="28"/>
  </w:num>
  <w:num w:numId="34">
    <w:abstractNumId w:val="39"/>
  </w:num>
  <w:num w:numId="35">
    <w:abstractNumId w:val="7"/>
  </w:num>
  <w:num w:numId="36">
    <w:abstractNumId w:val="14"/>
  </w:num>
  <w:num w:numId="37">
    <w:abstractNumId w:val="2"/>
  </w:num>
  <w:num w:numId="38">
    <w:abstractNumId w:val="16"/>
  </w:num>
  <w:num w:numId="39">
    <w:abstractNumId w:val="13"/>
  </w:num>
  <w:num w:numId="40">
    <w:abstractNumId w:val="17"/>
  </w:num>
  <w:num w:numId="41">
    <w:abstractNumId w:val="26"/>
  </w:num>
  <w:num w:numId="42">
    <w:abstractNumId w:val="32"/>
  </w:num>
  <w:num w:numId="43">
    <w:abstractNumId w:val="23"/>
  </w:num>
  <w:num w:numId="44">
    <w:abstractNumId w:val="21"/>
  </w:num>
  <w:num w:numId="45">
    <w:abstractNumId w:val="30"/>
  </w:num>
  <w:num w:numId="46">
    <w:abstractNumId w:val="31"/>
  </w:num>
  <w:num w:numId="47">
    <w:abstractNumId w:val="35"/>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documentProtection w:edit="readOnly" w:enforcement="0"/>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47F50"/>
    <w:rsid w:val="000039CF"/>
    <w:rsid w:val="00010C10"/>
    <w:rsid w:val="00011597"/>
    <w:rsid w:val="000206F4"/>
    <w:rsid w:val="00020C0E"/>
    <w:rsid w:val="0002159D"/>
    <w:rsid w:val="00024DB5"/>
    <w:rsid w:val="00024FDC"/>
    <w:rsid w:val="000256AD"/>
    <w:rsid w:val="00025B1C"/>
    <w:rsid w:val="000345EA"/>
    <w:rsid w:val="00034D5B"/>
    <w:rsid w:val="00050778"/>
    <w:rsid w:val="00053045"/>
    <w:rsid w:val="00053CA7"/>
    <w:rsid w:val="0005406F"/>
    <w:rsid w:val="00057D0F"/>
    <w:rsid w:val="0006420B"/>
    <w:rsid w:val="00071684"/>
    <w:rsid w:val="000748C2"/>
    <w:rsid w:val="000752F9"/>
    <w:rsid w:val="000758ED"/>
    <w:rsid w:val="000761E8"/>
    <w:rsid w:val="000803BD"/>
    <w:rsid w:val="00083624"/>
    <w:rsid w:val="00090162"/>
    <w:rsid w:val="0009327C"/>
    <w:rsid w:val="00094434"/>
    <w:rsid w:val="00096073"/>
    <w:rsid w:val="000A234E"/>
    <w:rsid w:val="000A4C47"/>
    <w:rsid w:val="000A5372"/>
    <w:rsid w:val="000B5B08"/>
    <w:rsid w:val="000C7BC3"/>
    <w:rsid w:val="000D7E6C"/>
    <w:rsid w:val="000F0691"/>
    <w:rsid w:val="000F59E2"/>
    <w:rsid w:val="00103295"/>
    <w:rsid w:val="00107F57"/>
    <w:rsid w:val="00115E9C"/>
    <w:rsid w:val="0011643F"/>
    <w:rsid w:val="00123D94"/>
    <w:rsid w:val="00125AA7"/>
    <w:rsid w:val="00130D3D"/>
    <w:rsid w:val="00146564"/>
    <w:rsid w:val="00147F50"/>
    <w:rsid w:val="00153E5C"/>
    <w:rsid w:val="00154EA8"/>
    <w:rsid w:val="001556AD"/>
    <w:rsid w:val="0015584D"/>
    <w:rsid w:val="00162D4A"/>
    <w:rsid w:val="00164D72"/>
    <w:rsid w:val="00165008"/>
    <w:rsid w:val="001665B4"/>
    <w:rsid w:val="00176C43"/>
    <w:rsid w:val="00177C03"/>
    <w:rsid w:val="00180F2A"/>
    <w:rsid w:val="001824D4"/>
    <w:rsid w:val="00183D38"/>
    <w:rsid w:val="001B077B"/>
    <w:rsid w:val="001C0E82"/>
    <w:rsid w:val="001C2B5C"/>
    <w:rsid w:val="001C436D"/>
    <w:rsid w:val="001D148E"/>
    <w:rsid w:val="001D7F2A"/>
    <w:rsid w:val="001E1A8A"/>
    <w:rsid w:val="001E2C4C"/>
    <w:rsid w:val="001E6A72"/>
    <w:rsid w:val="001F077E"/>
    <w:rsid w:val="001F0AC4"/>
    <w:rsid w:val="001F4328"/>
    <w:rsid w:val="001F683B"/>
    <w:rsid w:val="00204A92"/>
    <w:rsid w:val="0021043E"/>
    <w:rsid w:val="00214AC6"/>
    <w:rsid w:val="00222A49"/>
    <w:rsid w:val="00226C19"/>
    <w:rsid w:val="002374AD"/>
    <w:rsid w:val="00237709"/>
    <w:rsid w:val="002415E5"/>
    <w:rsid w:val="002435D4"/>
    <w:rsid w:val="00250C88"/>
    <w:rsid w:val="00252D1B"/>
    <w:rsid w:val="00256771"/>
    <w:rsid w:val="00263E0C"/>
    <w:rsid w:val="0027170C"/>
    <w:rsid w:val="00276A09"/>
    <w:rsid w:val="00282D5B"/>
    <w:rsid w:val="0028394E"/>
    <w:rsid w:val="00291F2A"/>
    <w:rsid w:val="00292731"/>
    <w:rsid w:val="0029379D"/>
    <w:rsid w:val="002A6E10"/>
    <w:rsid w:val="002A7AB0"/>
    <w:rsid w:val="002B1414"/>
    <w:rsid w:val="002B39B0"/>
    <w:rsid w:val="002D6B61"/>
    <w:rsid w:val="002D702F"/>
    <w:rsid w:val="002E1014"/>
    <w:rsid w:val="002F0359"/>
    <w:rsid w:val="002F1641"/>
    <w:rsid w:val="002F24E1"/>
    <w:rsid w:val="002F44E0"/>
    <w:rsid w:val="002F63D5"/>
    <w:rsid w:val="002F6A94"/>
    <w:rsid w:val="002F7C7F"/>
    <w:rsid w:val="00300D91"/>
    <w:rsid w:val="00301A1A"/>
    <w:rsid w:val="003063C4"/>
    <w:rsid w:val="00307480"/>
    <w:rsid w:val="0031082F"/>
    <w:rsid w:val="00310AEE"/>
    <w:rsid w:val="00312C5A"/>
    <w:rsid w:val="00313D7D"/>
    <w:rsid w:val="00316DB3"/>
    <w:rsid w:val="00335A5F"/>
    <w:rsid w:val="00344A27"/>
    <w:rsid w:val="00355B72"/>
    <w:rsid w:val="00361105"/>
    <w:rsid w:val="00364D83"/>
    <w:rsid w:val="00372D4D"/>
    <w:rsid w:val="00372E89"/>
    <w:rsid w:val="003859CE"/>
    <w:rsid w:val="00386BEB"/>
    <w:rsid w:val="00392A03"/>
    <w:rsid w:val="00397125"/>
    <w:rsid w:val="00397926"/>
    <w:rsid w:val="003B1D4F"/>
    <w:rsid w:val="003B3DC6"/>
    <w:rsid w:val="003B46F3"/>
    <w:rsid w:val="003C16C7"/>
    <w:rsid w:val="003C3CE7"/>
    <w:rsid w:val="003D1C80"/>
    <w:rsid w:val="003F1615"/>
    <w:rsid w:val="003F2536"/>
    <w:rsid w:val="003F652C"/>
    <w:rsid w:val="003F6DE3"/>
    <w:rsid w:val="004003E8"/>
    <w:rsid w:val="0040332E"/>
    <w:rsid w:val="00403B89"/>
    <w:rsid w:val="004051B5"/>
    <w:rsid w:val="00406E3E"/>
    <w:rsid w:val="00412A08"/>
    <w:rsid w:val="00414A3C"/>
    <w:rsid w:val="004326AE"/>
    <w:rsid w:val="00436F21"/>
    <w:rsid w:val="00443800"/>
    <w:rsid w:val="00464C18"/>
    <w:rsid w:val="00473FC3"/>
    <w:rsid w:val="004848ED"/>
    <w:rsid w:val="00493CB2"/>
    <w:rsid w:val="0049472E"/>
    <w:rsid w:val="004A6268"/>
    <w:rsid w:val="004A640B"/>
    <w:rsid w:val="004A7F33"/>
    <w:rsid w:val="004B2787"/>
    <w:rsid w:val="004B33E0"/>
    <w:rsid w:val="004C5B95"/>
    <w:rsid w:val="004D000D"/>
    <w:rsid w:val="004D5325"/>
    <w:rsid w:val="004D67FB"/>
    <w:rsid w:val="004E138E"/>
    <w:rsid w:val="004E58F7"/>
    <w:rsid w:val="004F0C0A"/>
    <w:rsid w:val="004F47BA"/>
    <w:rsid w:val="004F5019"/>
    <w:rsid w:val="00502A89"/>
    <w:rsid w:val="00505582"/>
    <w:rsid w:val="00506260"/>
    <w:rsid w:val="00507113"/>
    <w:rsid w:val="0051096F"/>
    <w:rsid w:val="00512E41"/>
    <w:rsid w:val="00515CD2"/>
    <w:rsid w:val="00526543"/>
    <w:rsid w:val="00543601"/>
    <w:rsid w:val="005503B8"/>
    <w:rsid w:val="00551C54"/>
    <w:rsid w:val="00560AB8"/>
    <w:rsid w:val="00562614"/>
    <w:rsid w:val="00566B3C"/>
    <w:rsid w:val="00570166"/>
    <w:rsid w:val="00570D93"/>
    <w:rsid w:val="005746E5"/>
    <w:rsid w:val="0057479C"/>
    <w:rsid w:val="00576C5D"/>
    <w:rsid w:val="00576F52"/>
    <w:rsid w:val="00577B9D"/>
    <w:rsid w:val="00581216"/>
    <w:rsid w:val="005836EC"/>
    <w:rsid w:val="00586617"/>
    <w:rsid w:val="00586B6F"/>
    <w:rsid w:val="005A7001"/>
    <w:rsid w:val="005B1591"/>
    <w:rsid w:val="005B4ECB"/>
    <w:rsid w:val="005C162E"/>
    <w:rsid w:val="005C3D19"/>
    <w:rsid w:val="005C4989"/>
    <w:rsid w:val="005D08F6"/>
    <w:rsid w:val="005D2316"/>
    <w:rsid w:val="005E09F1"/>
    <w:rsid w:val="005E4B44"/>
    <w:rsid w:val="005E7101"/>
    <w:rsid w:val="005E7B3A"/>
    <w:rsid w:val="005F2292"/>
    <w:rsid w:val="00606EBB"/>
    <w:rsid w:val="0060721F"/>
    <w:rsid w:val="00607307"/>
    <w:rsid w:val="0061107F"/>
    <w:rsid w:val="00615A5A"/>
    <w:rsid w:val="0062605A"/>
    <w:rsid w:val="006337C1"/>
    <w:rsid w:val="00653332"/>
    <w:rsid w:val="00661C16"/>
    <w:rsid w:val="00681DA1"/>
    <w:rsid w:val="006826A0"/>
    <w:rsid w:val="00684857"/>
    <w:rsid w:val="0068666E"/>
    <w:rsid w:val="00692955"/>
    <w:rsid w:val="006A121B"/>
    <w:rsid w:val="006A5C09"/>
    <w:rsid w:val="006B28EA"/>
    <w:rsid w:val="006B3A88"/>
    <w:rsid w:val="006C1614"/>
    <w:rsid w:val="006C610F"/>
    <w:rsid w:val="006D4165"/>
    <w:rsid w:val="006E4E16"/>
    <w:rsid w:val="006E6256"/>
    <w:rsid w:val="006F225E"/>
    <w:rsid w:val="006F4B85"/>
    <w:rsid w:val="0070226D"/>
    <w:rsid w:val="007039B9"/>
    <w:rsid w:val="00705A6E"/>
    <w:rsid w:val="00706CC3"/>
    <w:rsid w:val="007159AC"/>
    <w:rsid w:val="00715DE4"/>
    <w:rsid w:val="00722931"/>
    <w:rsid w:val="00726523"/>
    <w:rsid w:val="00737717"/>
    <w:rsid w:val="007403D1"/>
    <w:rsid w:val="00740B59"/>
    <w:rsid w:val="00744FAC"/>
    <w:rsid w:val="00752F3E"/>
    <w:rsid w:val="00761FAC"/>
    <w:rsid w:val="0076280A"/>
    <w:rsid w:val="00765A7D"/>
    <w:rsid w:val="007700DD"/>
    <w:rsid w:val="007779B6"/>
    <w:rsid w:val="0078437B"/>
    <w:rsid w:val="007918B3"/>
    <w:rsid w:val="0079255B"/>
    <w:rsid w:val="00793D9D"/>
    <w:rsid w:val="007944CA"/>
    <w:rsid w:val="0079627E"/>
    <w:rsid w:val="00797A7A"/>
    <w:rsid w:val="007A4BB4"/>
    <w:rsid w:val="007A4D47"/>
    <w:rsid w:val="007A4E22"/>
    <w:rsid w:val="007A5621"/>
    <w:rsid w:val="007B6C72"/>
    <w:rsid w:val="007C0046"/>
    <w:rsid w:val="007C6330"/>
    <w:rsid w:val="007C6FDE"/>
    <w:rsid w:val="007C766F"/>
    <w:rsid w:val="007C7CA5"/>
    <w:rsid w:val="007D25CF"/>
    <w:rsid w:val="007D3564"/>
    <w:rsid w:val="007D768C"/>
    <w:rsid w:val="007E21D2"/>
    <w:rsid w:val="007E511E"/>
    <w:rsid w:val="007E6D1D"/>
    <w:rsid w:val="007E7D91"/>
    <w:rsid w:val="007E7DC9"/>
    <w:rsid w:val="007F3AF0"/>
    <w:rsid w:val="007F416A"/>
    <w:rsid w:val="007F4CA0"/>
    <w:rsid w:val="007F68D7"/>
    <w:rsid w:val="0080367B"/>
    <w:rsid w:val="00812D8C"/>
    <w:rsid w:val="008140E5"/>
    <w:rsid w:val="00815990"/>
    <w:rsid w:val="00820DD4"/>
    <w:rsid w:val="00822AE1"/>
    <w:rsid w:val="008244EE"/>
    <w:rsid w:val="0082724D"/>
    <w:rsid w:val="0083652F"/>
    <w:rsid w:val="00837695"/>
    <w:rsid w:val="00837C39"/>
    <w:rsid w:val="00840A89"/>
    <w:rsid w:val="008420FD"/>
    <w:rsid w:val="00847DAE"/>
    <w:rsid w:val="00860B7D"/>
    <w:rsid w:val="00862B89"/>
    <w:rsid w:val="008716DF"/>
    <w:rsid w:val="00875E5F"/>
    <w:rsid w:val="008857B8"/>
    <w:rsid w:val="00891E1B"/>
    <w:rsid w:val="0089384C"/>
    <w:rsid w:val="008972AC"/>
    <w:rsid w:val="008B0E57"/>
    <w:rsid w:val="008B5785"/>
    <w:rsid w:val="008B62AC"/>
    <w:rsid w:val="008C21BB"/>
    <w:rsid w:val="008C383B"/>
    <w:rsid w:val="008C6D64"/>
    <w:rsid w:val="008D1BDD"/>
    <w:rsid w:val="008D591A"/>
    <w:rsid w:val="008D75ED"/>
    <w:rsid w:val="008D7750"/>
    <w:rsid w:val="008E01E7"/>
    <w:rsid w:val="008E27E6"/>
    <w:rsid w:val="008F044A"/>
    <w:rsid w:val="008F4840"/>
    <w:rsid w:val="008F4AD3"/>
    <w:rsid w:val="009011D9"/>
    <w:rsid w:val="00904FEA"/>
    <w:rsid w:val="0091017D"/>
    <w:rsid w:val="00910226"/>
    <w:rsid w:val="009150DC"/>
    <w:rsid w:val="00915E4C"/>
    <w:rsid w:val="00916782"/>
    <w:rsid w:val="00917448"/>
    <w:rsid w:val="0093179D"/>
    <w:rsid w:val="00937A01"/>
    <w:rsid w:val="009447D0"/>
    <w:rsid w:val="0094698D"/>
    <w:rsid w:val="00947B45"/>
    <w:rsid w:val="009567B7"/>
    <w:rsid w:val="00961A47"/>
    <w:rsid w:val="00961FB9"/>
    <w:rsid w:val="009674CC"/>
    <w:rsid w:val="00981087"/>
    <w:rsid w:val="00982431"/>
    <w:rsid w:val="00984CCB"/>
    <w:rsid w:val="009923C6"/>
    <w:rsid w:val="0099406D"/>
    <w:rsid w:val="0099622E"/>
    <w:rsid w:val="009963FE"/>
    <w:rsid w:val="009A0E21"/>
    <w:rsid w:val="009A6C26"/>
    <w:rsid w:val="009B181E"/>
    <w:rsid w:val="009B2279"/>
    <w:rsid w:val="009B2B6C"/>
    <w:rsid w:val="009C1359"/>
    <w:rsid w:val="009C2592"/>
    <w:rsid w:val="009D1734"/>
    <w:rsid w:val="009D6646"/>
    <w:rsid w:val="009D7E90"/>
    <w:rsid w:val="009E06D7"/>
    <w:rsid w:val="009F4EAE"/>
    <w:rsid w:val="00A079E1"/>
    <w:rsid w:val="00A10F72"/>
    <w:rsid w:val="00A11722"/>
    <w:rsid w:val="00A22BA6"/>
    <w:rsid w:val="00A25DA2"/>
    <w:rsid w:val="00A302E4"/>
    <w:rsid w:val="00A366B7"/>
    <w:rsid w:val="00A36CD5"/>
    <w:rsid w:val="00A41412"/>
    <w:rsid w:val="00A430AD"/>
    <w:rsid w:val="00A52BC5"/>
    <w:rsid w:val="00A557A1"/>
    <w:rsid w:val="00A55842"/>
    <w:rsid w:val="00A55FF6"/>
    <w:rsid w:val="00A66A1C"/>
    <w:rsid w:val="00A672F6"/>
    <w:rsid w:val="00A67BCB"/>
    <w:rsid w:val="00A73151"/>
    <w:rsid w:val="00A73796"/>
    <w:rsid w:val="00A7541C"/>
    <w:rsid w:val="00A938A8"/>
    <w:rsid w:val="00A95AC5"/>
    <w:rsid w:val="00AA44D6"/>
    <w:rsid w:val="00AA54B4"/>
    <w:rsid w:val="00AA60F1"/>
    <w:rsid w:val="00AA77B2"/>
    <w:rsid w:val="00AB33D4"/>
    <w:rsid w:val="00AB35E8"/>
    <w:rsid w:val="00AB447E"/>
    <w:rsid w:val="00AB4B32"/>
    <w:rsid w:val="00AB6BC2"/>
    <w:rsid w:val="00AC26AC"/>
    <w:rsid w:val="00AC5B1A"/>
    <w:rsid w:val="00AE512E"/>
    <w:rsid w:val="00AF0FA8"/>
    <w:rsid w:val="00AF1B69"/>
    <w:rsid w:val="00AF44B2"/>
    <w:rsid w:val="00B0085E"/>
    <w:rsid w:val="00B14E31"/>
    <w:rsid w:val="00B20421"/>
    <w:rsid w:val="00B21D38"/>
    <w:rsid w:val="00B3190D"/>
    <w:rsid w:val="00B32CBF"/>
    <w:rsid w:val="00B3445A"/>
    <w:rsid w:val="00B34C87"/>
    <w:rsid w:val="00B35C2A"/>
    <w:rsid w:val="00B362B0"/>
    <w:rsid w:val="00B366BF"/>
    <w:rsid w:val="00B37205"/>
    <w:rsid w:val="00B37CDA"/>
    <w:rsid w:val="00B41895"/>
    <w:rsid w:val="00B43695"/>
    <w:rsid w:val="00B50604"/>
    <w:rsid w:val="00B509C7"/>
    <w:rsid w:val="00B5540E"/>
    <w:rsid w:val="00B6124D"/>
    <w:rsid w:val="00B62C6C"/>
    <w:rsid w:val="00B67D58"/>
    <w:rsid w:val="00B712C8"/>
    <w:rsid w:val="00B771C1"/>
    <w:rsid w:val="00B812B9"/>
    <w:rsid w:val="00B84D37"/>
    <w:rsid w:val="00B90672"/>
    <w:rsid w:val="00B97D1D"/>
    <w:rsid w:val="00BA3556"/>
    <w:rsid w:val="00BB5A7C"/>
    <w:rsid w:val="00BB639E"/>
    <w:rsid w:val="00BC037C"/>
    <w:rsid w:val="00BC03C1"/>
    <w:rsid w:val="00BD1A42"/>
    <w:rsid w:val="00BD5666"/>
    <w:rsid w:val="00BF0B95"/>
    <w:rsid w:val="00BF440E"/>
    <w:rsid w:val="00C0037A"/>
    <w:rsid w:val="00C011F5"/>
    <w:rsid w:val="00C14862"/>
    <w:rsid w:val="00C20566"/>
    <w:rsid w:val="00C24AB1"/>
    <w:rsid w:val="00C27FCF"/>
    <w:rsid w:val="00C314A8"/>
    <w:rsid w:val="00C434CC"/>
    <w:rsid w:val="00C43C02"/>
    <w:rsid w:val="00C5198B"/>
    <w:rsid w:val="00C56064"/>
    <w:rsid w:val="00C56DD5"/>
    <w:rsid w:val="00C60AA4"/>
    <w:rsid w:val="00C61515"/>
    <w:rsid w:val="00C61AEF"/>
    <w:rsid w:val="00C71F4C"/>
    <w:rsid w:val="00C726AF"/>
    <w:rsid w:val="00C95518"/>
    <w:rsid w:val="00C95AEF"/>
    <w:rsid w:val="00C9661F"/>
    <w:rsid w:val="00CB16D9"/>
    <w:rsid w:val="00CB1D15"/>
    <w:rsid w:val="00CD0F92"/>
    <w:rsid w:val="00CD4562"/>
    <w:rsid w:val="00CE09CC"/>
    <w:rsid w:val="00CE6439"/>
    <w:rsid w:val="00CF313E"/>
    <w:rsid w:val="00CF4F94"/>
    <w:rsid w:val="00CF6C2C"/>
    <w:rsid w:val="00CF744F"/>
    <w:rsid w:val="00D02C4B"/>
    <w:rsid w:val="00D03834"/>
    <w:rsid w:val="00D05625"/>
    <w:rsid w:val="00D068D7"/>
    <w:rsid w:val="00D06B66"/>
    <w:rsid w:val="00D122D7"/>
    <w:rsid w:val="00D15E47"/>
    <w:rsid w:val="00D15E8A"/>
    <w:rsid w:val="00D20458"/>
    <w:rsid w:val="00D26ABA"/>
    <w:rsid w:val="00D33D50"/>
    <w:rsid w:val="00D35F03"/>
    <w:rsid w:val="00D37A6F"/>
    <w:rsid w:val="00D41FD3"/>
    <w:rsid w:val="00D42FDE"/>
    <w:rsid w:val="00D530A1"/>
    <w:rsid w:val="00D57B1A"/>
    <w:rsid w:val="00D60B79"/>
    <w:rsid w:val="00D60D54"/>
    <w:rsid w:val="00D60E3C"/>
    <w:rsid w:val="00D62F85"/>
    <w:rsid w:val="00D63A19"/>
    <w:rsid w:val="00D72DE8"/>
    <w:rsid w:val="00D733EB"/>
    <w:rsid w:val="00D73765"/>
    <w:rsid w:val="00D939A7"/>
    <w:rsid w:val="00D93CCD"/>
    <w:rsid w:val="00DA1D7F"/>
    <w:rsid w:val="00DA2B85"/>
    <w:rsid w:val="00DA6EE5"/>
    <w:rsid w:val="00DB4121"/>
    <w:rsid w:val="00DC0460"/>
    <w:rsid w:val="00DC42DF"/>
    <w:rsid w:val="00DC57B8"/>
    <w:rsid w:val="00DC5C92"/>
    <w:rsid w:val="00DC7DCF"/>
    <w:rsid w:val="00DD51E0"/>
    <w:rsid w:val="00DE5BFF"/>
    <w:rsid w:val="00DF0DC1"/>
    <w:rsid w:val="00DF7052"/>
    <w:rsid w:val="00E03F09"/>
    <w:rsid w:val="00E04E9F"/>
    <w:rsid w:val="00E21C49"/>
    <w:rsid w:val="00E21EA2"/>
    <w:rsid w:val="00E27087"/>
    <w:rsid w:val="00E3112A"/>
    <w:rsid w:val="00E31AB0"/>
    <w:rsid w:val="00E3631C"/>
    <w:rsid w:val="00E36462"/>
    <w:rsid w:val="00E40163"/>
    <w:rsid w:val="00E45787"/>
    <w:rsid w:val="00E458AE"/>
    <w:rsid w:val="00E51237"/>
    <w:rsid w:val="00E55D16"/>
    <w:rsid w:val="00E56139"/>
    <w:rsid w:val="00E60F53"/>
    <w:rsid w:val="00E74194"/>
    <w:rsid w:val="00E750EA"/>
    <w:rsid w:val="00E8175E"/>
    <w:rsid w:val="00E8237C"/>
    <w:rsid w:val="00E82A04"/>
    <w:rsid w:val="00E85B4A"/>
    <w:rsid w:val="00E92068"/>
    <w:rsid w:val="00EB033B"/>
    <w:rsid w:val="00EC3A5E"/>
    <w:rsid w:val="00ED0C97"/>
    <w:rsid w:val="00ED1278"/>
    <w:rsid w:val="00ED6971"/>
    <w:rsid w:val="00EE01A7"/>
    <w:rsid w:val="00EE0331"/>
    <w:rsid w:val="00EE3896"/>
    <w:rsid w:val="00EF1115"/>
    <w:rsid w:val="00EF5E21"/>
    <w:rsid w:val="00F0213E"/>
    <w:rsid w:val="00F027DC"/>
    <w:rsid w:val="00F02998"/>
    <w:rsid w:val="00F03D1B"/>
    <w:rsid w:val="00F044C8"/>
    <w:rsid w:val="00F073AD"/>
    <w:rsid w:val="00F07E00"/>
    <w:rsid w:val="00F2060F"/>
    <w:rsid w:val="00F22319"/>
    <w:rsid w:val="00F23D18"/>
    <w:rsid w:val="00F25C4E"/>
    <w:rsid w:val="00F25DF3"/>
    <w:rsid w:val="00F25FBA"/>
    <w:rsid w:val="00F2762C"/>
    <w:rsid w:val="00F32757"/>
    <w:rsid w:val="00F32D06"/>
    <w:rsid w:val="00F41D51"/>
    <w:rsid w:val="00F43489"/>
    <w:rsid w:val="00F452F1"/>
    <w:rsid w:val="00F60D21"/>
    <w:rsid w:val="00F6571A"/>
    <w:rsid w:val="00F7033C"/>
    <w:rsid w:val="00F70A33"/>
    <w:rsid w:val="00F839E6"/>
    <w:rsid w:val="00F845B5"/>
    <w:rsid w:val="00F87BA4"/>
    <w:rsid w:val="00FA0CA2"/>
    <w:rsid w:val="00FA1946"/>
    <w:rsid w:val="00FA72C6"/>
    <w:rsid w:val="00FA764B"/>
    <w:rsid w:val="00FB61F9"/>
    <w:rsid w:val="00FB6708"/>
    <w:rsid w:val="00FC2DB1"/>
    <w:rsid w:val="00FC5CA6"/>
    <w:rsid w:val="00FD397A"/>
    <w:rsid w:val="00FD4B0D"/>
    <w:rsid w:val="00FE0DDC"/>
    <w:rsid w:val="00FE10C0"/>
    <w:rsid w:val="00FF44B3"/>
    <w:rsid w:val="00FF6336"/>
    <w:rsid w:val="00FF6A69"/>
    <w:rsid w:val="01185F98"/>
    <w:rsid w:val="01573FB9"/>
    <w:rsid w:val="015B405A"/>
    <w:rsid w:val="016B2DF8"/>
    <w:rsid w:val="017663A8"/>
    <w:rsid w:val="01832516"/>
    <w:rsid w:val="01967EE5"/>
    <w:rsid w:val="01D27AEA"/>
    <w:rsid w:val="01D65249"/>
    <w:rsid w:val="01F44029"/>
    <w:rsid w:val="0225633B"/>
    <w:rsid w:val="02671EB3"/>
    <w:rsid w:val="02C65685"/>
    <w:rsid w:val="0301178F"/>
    <w:rsid w:val="030524EF"/>
    <w:rsid w:val="03076CDE"/>
    <w:rsid w:val="030B1509"/>
    <w:rsid w:val="032E695F"/>
    <w:rsid w:val="03586B72"/>
    <w:rsid w:val="037500CB"/>
    <w:rsid w:val="03981D17"/>
    <w:rsid w:val="03A30BD6"/>
    <w:rsid w:val="03AE5B10"/>
    <w:rsid w:val="03D67E72"/>
    <w:rsid w:val="03FF756E"/>
    <w:rsid w:val="040268D9"/>
    <w:rsid w:val="04190C8E"/>
    <w:rsid w:val="04241B1D"/>
    <w:rsid w:val="042B0402"/>
    <w:rsid w:val="043D5543"/>
    <w:rsid w:val="04BE238B"/>
    <w:rsid w:val="04E92956"/>
    <w:rsid w:val="051141DB"/>
    <w:rsid w:val="051E353E"/>
    <w:rsid w:val="05230A3E"/>
    <w:rsid w:val="0536250E"/>
    <w:rsid w:val="05377ED4"/>
    <w:rsid w:val="053966AE"/>
    <w:rsid w:val="054248F7"/>
    <w:rsid w:val="056A3B82"/>
    <w:rsid w:val="056D4970"/>
    <w:rsid w:val="056D50D1"/>
    <w:rsid w:val="05734E16"/>
    <w:rsid w:val="05985B41"/>
    <w:rsid w:val="05BD7BBF"/>
    <w:rsid w:val="05D22167"/>
    <w:rsid w:val="060E1466"/>
    <w:rsid w:val="06613CEB"/>
    <w:rsid w:val="067868C4"/>
    <w:rsid w:val="06A6631F"/>
    <w:rsid w:val="06BC1E97"/>
    <w:rsid w:val="06C64FA2"/>
    <w:rsid w:val="06D5551D"/>
    <w:rsid w:val="07254F7C"/>
    <w:rsid w:val="0726251B"/>
    <w:rsid w:val="075070B6"/>
    <w:rsid w:val="07581E43"/>
    <w:rsid w:val="076F712E"/>
    <w:rsid w:val="077B5AED"/>
    <w:rsid w:val="07B6413A"/>
    <w:rsid w:val="08174549"/>
    <w:rsid w:val="08183403"/>
    <w:rsid w:val="08437F4C"/>
    <w:rsid w:val="084523CB"/>
    <w:rsid w:val="08513DB5"/>
    <w:rsid w:val="0881076B"/>
    <w:rsid w:val="089110BC"/>
    <w:rsid w:val="089E3CDD"/>
    <w:rsid w:val="08B16431"/>
    <w:rsid w:val="08D00819"/>
    <w:rsid w:val="090B468E"/>
    <w:rsid w:val="09125989"/>
    <w:rsid w:val="0915655B"/>
    <w:rsid w:val="09191F28"/>
    <w:rsid w:val="09495067"/>
    <w:rsid w:val="09507025"/>
    <w:rsid w:val="095B5C94"/>
    <w:rsid w:val="095F5DAB"/>
    <w:rsid w:val="097E245D"/>
    <w:rsid w:val="098E6E2B"/>
    <w:rsid w:val="09B155BE"/>
    <w:rsid w:val="09C03961"/>
    <w:rsid w:val="09EF3778"/>
    <w:rsid w:val="0A174464"/>
    <w:rsid w:val="0A66458A"/>
    <w:rsid w:val="0AAC6B6A"/>
    <w:rsid w:val="0AF51FDB"/>
    <w:rsid w:val="0B122BBC"/>
    <w:rsid w:val="0B2C517E"/>
    <w:rsid w:val="0B6B5FF6"/>
    <w:rsid w:val="0BD45D65"/>
    <w:rsid w:val="0C050984"/>
    <w:rsid w:val="0C0D2172"/>
    <w:rsid w:val="0C153893"/>
    <w:rsid w:val="0C521CEA"/>
    <w:rsid w:val="0C577EFD"/>
    <w:rsid w:val="0C982D85"/>
    <w:rsid w:val="0CAE6013"/>
    <w:rsid w:val="0CC70CB8"/>
    <w:rsid w:val="0CEC44C9"/>
    <w:rsid w:val="0D2735DD"/>
    <w:rsid w:val="0D7A05F7"/>
    <w:rsid w:val="0DC40F3B"/>
    <w:rsid w:val="0DD326E4"/>
    <w:rsid w:val="0DD4614B"/>
    <w:rsid w:val="0DE36707"/>
    <w:rsid w:val="0DEB0348"/>
    <w:rsid w:val="0E142C8C"/>
    <w:rsid w:val="0E183CD9"/>
    <w:rsid w:val="0E457D5E"/>
    <w:rsid w:val="0E66366C"/>
    <w:rsid w:val="0E6C4EE2"/>
    <w:rsid w:val="0E6E490E"/>
    <w:rsid w:val="0E741653"/>
    <w:rsid w:val="0E742E62"/>
    <w:rsid w:val="0E785F19"/>
    <w:rsid w:val="0E7B7EF8"/>
    <w:rsid w:val="0EE72788"/>
    <w:rsid w:val="0F0020DD"/>
    <w:rsid w:val="0F2242BA"/>
    <w:rsid w:val="0F5A511F"/>
    <w:rsid w:val="0FAC0C04"/>
    <w:rsid w:val="0FC3306D"/>
    <w:rsid w:val="0FEB1BB2"/>
    <w:rsid w:val="0FFF6DFE"/>
    <w:rsid w:val="100748BF"/>
    <w:rsid w:val="10242DBD"/>
    <w:rsid w:val="102E7AFA"/>
    <w:rsid w:val="103524CA"/>
    <w:rsid w:val="10674448"/>
    <w:rsid w:val="1067553E"/>
    <w:rsid w:val="1078696A"/>
    <w:rsid w:val="108D755E"/>
    <w:rsid w:val="10AA0BC0"/>
    <w:rsid w:val="10AB0598"/>
    <w:rsid w:val="10AB0FC6"/>
    <w:rsid w:val="10BF28A3"/>
    <w:rsid w:val="10CE1950"/>
    <w:rsid w:val="10D24EED"/>
    <w:rsid w:val="10E22E50"/>
    <w:rsid w:val="10EE4AC2"/>
    <w:rsid w:val="10FB0DA7"/>
    <w:rsid w:val="110600B8"/>
    <w:rsid w:val="11385210"/>
    <w:rsid w:val="1151464F"/>
    <w:rsid w:val="115679E3"/>
    <w:rsid w:val="11A31441"/>
    <w:rsid w:val="11A56059"/>
    <w:rsid w:val="11AD0CC2"/>
    <w:rsid w:val="11BF230A"/>
    <w:rsid w:val="11C65BED"/>
    <w:rsid w:val="11D4777A"/>
    <w:rsid w:val="11F06F26"/>
    <w:rsid w:val="11F34103"/>
    <w:rsid w:val="11F87F9F"/>
    <w:rsid w:val="120A346C"/>
    <w:rsid w:val="12257984"/>
    <w:rsid w:val="1253686E"/>
    <w:rsid w:val="125833B7"/>
    <w:rsid w:val="127E3BA6"/>
    <w:rsid w:val="12972927"/>
    <w:rsid w:val="12AD2658"/>
    <w:rsid w:val="12BD58AC"/>
    <w:rsid w:val="12C05159"/>
    <w:rsid w:val="12EF2813"/>
    <w:rsid w:val="12FF50B5"/>
    <w:rsid w:val="12FF58F3"/>
    <w:rsid w:val="13004F40"/>
    <w:rsid w:val="13095F7B"/>
    <w:rsid w:val="13793574"/>
    <w:rsid w:val="139422F5"/>
    <w:rsid w:val="13FA1C4B"/>
    <w:rsid w:val="1402132F"/>
    <w:rsid w:val="141B7386"/>
    <w:rsid w:val="14AE666E"/>
    <w:rsid w:val="14B62D5E"/>
    <w:rsid w:val="14E403AC"/>
    <w:rsid w:val="15164338"/>
    <w:rsid w:val="15661F14"/>
    <w:rsid w:val="159522C1"/>
    <w:rsid w:val="15AC7354"/>
    <w:rsid w:val="15CC5D68"/>
    <w:rsid w:val="160A302D"/>
    <w:rsid w:val="164212D3"/>
    <w:rsid w:val="16931490"/>
    <w:rsid w:val="169359A0"/>
    <w:rsid w:val="16941B49"/>
    <w:rsid w:val="16B90BF8"/>
    <w:rsid w:val="16FB37DE"/>
    <w:rsid w:val="171A5799"/>
    <w:rsid w:val="172521A5"/>
    <w:rsid w:val="172D0985"/>
    <w:rsid w:val="17347C20"/>
    <w:rsid w:val="174A0728"/>
    <w:rsid w:val="17565DBD"/>
    <w:rsid w:val="17735A0E"/>
    <w:rsid w:val="17A40D46"/>
    <w:rsid w:val="17C40AEF"/>
    <w:rsid w:val="17D23259"/>
    <w:rsid w:val="17E30042"/>
    <w:rsid w:val="17E655D3"/>
    <w:rsid w:val="182A636E"/>
    <w:rsid w:val="183233DA"/>
    <w:rsid w:val="18401AB5"/>
    <w:rsid w:val="18AD7C23"/>
    <w:rsid w:val="18C476F7"/>
    <w:rsid w:val="192B5233"/>
    <w:rsid w:val="192D1CE2"/>
    <w:rsid w:val="1953583D"/>
    <w:rsid w:val="1962132E"/>
    <w:rsid w:val="19851D10"/>
    <w:rsid w:val="19A4777C"/>
    <w:rsid w:val="19BD30D9"/>
    <w:rsid w:val="19D8210D"/>
    <w:rsid w:val="1A025086"/>
    <w:rsid w:val="1A3151CE"/>
    <w:rsid w:val="1A3A467B"/>
    <w:rsid w:val="1A3B0835"/>
    <w:rsid w:val="1A4C247E"/>
    <w:rsid w:val="1A813C39"/>
    <w:rsid w:val="1AEF01FD"/>
    <w:rsid w:val="1B141A33"/>
    <w:rsid w:val="1B3945ED"/>
    <w:rsid w:val="1B4D790A"/>
    <w:rsid w:val="1B4E2A3C"/>
    <w:rsid w:val="1B7709AA"/>
    <w:rsid w:val="1B7F56B1"/>
    <w:rsid w:val="1B8672D7"/>
    <w:rsid w:val="1BA802C0"/>
    <w:rsid w:val="1BBA7AA7"/>
    <w:rsid w:val="1BBF31D2"/>
    <w:rsid w:val="1BC233C7"/>
    <w:rsid w:val="1BE1620F"/>
    <w:rsid w:val="1C097458"/>
    <w:rsid w:val="1C0C5B92"/>
    <w:rsid w:val="1C1C13CF"/>
    <w:rsid w:val="1C262461"/>
    <w:rsid w:val="1C3F44B1"/>
    <w:rsid w:val="1C4241E9"/>
    <w:rsid w:val="1C883DFF"/>
    <w:rsid w:val="1C886979"/>
    <w:rsid w:val="1C902864"/>
    <w:rsid w:val="1CA95DB0"/>
    <w:rsid w:val="1CD16B17"/>
    <w:rsid w:val="1CDF535E"/>
    <w:rsid w:val="1CEA3282"/>
    <w:rsid w:val="1D7509B0"/>
    <w:rsid w:val="1DA70769"/>
    <w:rsid w:val="1DA92041"/>
    <w:rsid w:val="1DC173C0"/>
    <w:rsid w:val="1DEA7BFB"/>
    <w:rsid w:val="1E126EE7"/>
    <w:rsid w:val="1E1A4650"/>
    <w:rsid w:val="1E811F6F"/>
    <w:rsid w:val="1EAB2738"/>
    <w:rsid w:val="1F0C1A5F"/>
    <w:rsid w:val="1F0D6960"/>
    <w:rsid w:val="1F1E708D"/>
    <w:rsid w:val="1F2F601D"/>
    <w:rsid w:val="1F302594"/>
    <w:rsid w:val="1F3D4DAE"/>
    <w:rsid w:val="1F3E7FED"/>
    <w:rsid w:val="1F5D14DF"/>
    <w:rsid w:val="1F6606F5"/>
    <w:rsid w:val="1F91172F"/>
    <w:rsid w:val="1FAD6715"/>
    <w:rsid w:val="1FC44DC7"/>
    <w:rsid w:val="1FEC2362"/>
    <w:rsid w:val="20230E22"/>
    <w:rsid w:val="2028463B"/>
    <w:rsid w:val="20373032"/>
    <w:rsid w:val="20674E6B"/>
    <w:rsid w:val="2080196B"/>
    <w:rsid w:val="208E69E9"/>
    <w:rsid w:val="20CA7B1F"/>
    <w:rsid w:val="21134F38"/>
    <w:rsid w:val="21205F72"/>
    <w:rsid w:val="21231B6F"/>
    <w:rsid w:val="213F2952"/>
    <w:rsid w:val="215A22EF"/>
    <w:rsid w:val="21786EC8"/>
    <w:rsid w:val="2180757E"/>
    <w:rsid w:val="218256AD"/>
    <w:rsid w:val="219B1A17"/>
    <w:rsid w:val="21AD1092"/>
    <w:rsid w:val="21C16819"/>
    <w:rsid w:val="21CB1434"/>
    <w:rsid w:val="21EE35AE"/>
    <w:rsid w:val="223A155B"/>
    <w:rsid w:val="22516CEA"/>
    <w:rsid w:val="226126EC"/>
    <w:rsid w:val="22B04478"/>
    <w:rsid w:val="23330A39"/>
    <w:rsid w:val="235130E7"/>
    <w:rsid w:val="239714BE"/>
    <w:rsid w:val="23B54E5F"/>
    <w:rsid w:val="23BA439E"/>
    <w:rsid w:val="23CB6E55"/>
    <w:rsid w:val="23CD7A05"/>
    <w:rsid w:val="23E57011"/>
    <w:rsid w:val="23EB66ED"/>
    <w:rsid w:val="23ED6C2C"/>
    <w:rsid w:val="23F26168"/>
    <w:rsid w:val="23FC6468"/>
    <w:rsid w:val="241662EE"/>
    <w:rsid w:val="241B30C3"/>
    <w:rsid w:val="241E6C25"/>
    <w:rsid w:val="243245BB"/>
    <w:rsid w:val="24394F80"/>
    <w:rsid w:val="24615887"/>
    <w:rsid w:val="249B5A05"/>
    <w:rsid w:val="24CE4996"/>
    <w:rsid w:val="24EB529B"/>
    <w:rsid w:val="250F5B6A"/>
    <w:rsid w:val="25257145"/>
    <w:rsid w:val="252759AF"/>
    <w:rsid w:val="252A6ED1"/>
    <w:rsid w:val="252F6142"/>
    <w:rsid w:val="25497E2E"/>
    <w:rsid w:val="25513696"/>
    <w:rsid w:val="257040EE"/>
    <w:rsid w:val="257E16F7"/>
    <w:rsid w:val="25854FEC"/>
    <w:rsid w:val="258C3681"/>
    <w:rsid w:val="258E6311"/>
    <w:rsid w:val="259F0A09"/>
    <w:rsid w:val="25E707D4"/>
    <w:rsid w:val="25EB00A4"/>
    <w:rsid w:val="25FB3B5A"/>
    <w:rsid w:val="260E5308"/>
    <w:rsid w:val="26366DA5"/>
    <w:rsid w:val="266212DF"/>
    <w:rsid w:val="267457D1"/>
    <w:rsid w:val="268C65E5"/>
    <w:rsid w:val="26976F28"/>
    <w:rsid w:val="26A03201"/>
    <w:rsid w:val="26A54B4A"/>
    <w:rsid w:val="26DF0616"/>
    <w:rsid w:val="26E758A5"/>
    <w:rsid w:val="27087665"/>
    <w:rsid w:val="27113C21"/>
    <w:rsid w:val="271E7DA0"/>
    <w:rsid w:val="2737109C"/>
    <w:rsid w:val="273F476B"/>
    <w:rsid w:val="274332AE"/>
    <w:rsid w:val="27577CC2"/>
    <w:rsid w:val="277E4F24"/>
    <w:rsid w:val="27A33948"/>
    <w:rsid w:val="27C95AD6"/>
    <w:rsid w:val="27D061CD"/>
    <w:rsid w:val="27FB1822"/>
    <w:rsid w:val="282133F9"/>
    <w:rsid w:val="283214B4"/>
    <w:rsid w:val="28327543"/>
    <w:rsid w:val="28761258"/>
    <w:rsid w:val="28AC2263"/>
    <w:rsid w:val="290006C8"/>
    <w:rsid w:val="291208D9"/>
    <w:rsid w:val="2914731D"/>
    <w:rsid w:val="29260866"/>
    <w:rsid w:val="292A1C19"/>
    <w:rsid w:val="293708D1"/>
    <w:rsid w:val="2983272B"/>
    <w:rsid w:val="29B22B4A"/>
    <w:rsid w:val="2A0E7AB8"/>
    <w:rsid w:val="2A190C17"/>
    <w:rsid w:val="2A1D7532"/>
    <w:rsid w:val="2A1F65B9"/>
    <w:rsid w:val="2A24523F"/>
    <w:rsid w:val="2A2B542B"/>
    <w:rsid w:val="2A5B2966"/>
    <w:rsid w:val="2A6359E6"/>
    <w:rsid w:val="2AAE73B5"/>
    <w:rsid w:val="2AAF10DA"/>
    <w:rsid w:val="2ABB11BC"/>
    <w:rsid w:val="2AF23BB3"/>
    <w:rsid w:val="2B0D39D7"/>
    <w:rsid w:val="2B137A42"/>
    <w:rsid w:val="2B646515"/>
    <w:rsid w:val="2B70561E"/>
    <w:rsid w:val="2BD87B44"/>
    <w:rsid w:val="2BE13A7B"/>
    <w:rsid w:val="2BEC5C25"/>
    <w:rsid w:val="2BF218D9"/>
    <w:rsid w:val="2BF32E35"/>
    <w:rsid w:val="2BFB7552"/>
    <w:rsid w:val="2C121CF7"/>
    <w:rsid w:val="2C162573"/>
    <w:rsid w:val="2C1C454D"/>
    <w:rsid w:val="2C2375B4"/>
    <w:rsid w:val="2C550C1F"/>
    <w:rsid w:val="2CDF1197"/>
    <w:rsid w:val="2D18736E"/>
    <w:rsid w:val="2D21259E"/>
    <w:rsid w:val="2D2B6775"/>
    <w:rsid w:val="2D3A7F39"/>
    <w:rsid w:val="2D520E3F"/>
    <w:rsid w:val="2D823EF1"/>
    <w:rsid w:val="2D9F08A4"/>
    <w:rsid w:val="2DAA474D"/>
    <w:rsid w:val="2DE13211"/>
    <w:rsid w:val="2E183E74"/>
    <w:rsid w:val="2E24186D"/>
    <w:rsid w:val="2E5A1BDE"/>
    <w:rsid w:val="2E8C6F1E"/>
    <w:rsid w:val="2E955E24"/>
    <w:rsid w:val="2EDE56EF"/>
    <w:rsid w:val="2F0F7CA6"/>
    <w:rsid w:val="2F1106BF"/>
    <w:rsid w:val="2F11621F"/>
    <w:rsid w:val="2F1B02E0"/>
    <w:rsid w:val="2F935D6E"/>
    <w:rsid w:val="2FA60CF2"/>
    <w:rsid w:val="2FA75164"/>
    <w:rsid w:val="2FA93BD0"/>
    <w:rsid w:val="2FB87EE8"/>
    <w:rsid w:val="2FBD0C5A"/>
    <w:rsid w:val="2FE728C6"/>
    <w:rsid w:val="2FF60477"/>
    <w:rsid w:val="2FF81FB9"/>
    <w:rsid w:val="30261697"/>
    <w:rsid w:val="306C609E"/>
    <w:rsid w:val="30860019"/>
    <w:rsid w:val="30DB4542"/>
    <w:rsid w:val="30F272E0"/>
    <w:rsid w:val="30F92D04"/>
    <w:rsid w:val="310406E0"/>
    <w:rsid w:val="31094D49"/>
    <w:rsid w:val="312D213A"/>
    <w:rsid w:val="314C2416"/>
    <w:rsid w:val="31511666"/>
    <w:rsid w:val="315E5773"/>
    <w:rsid w:val="3162145D"/>
    <w:rsid w:val="317B702F"/>
    <w:rsid w:val="31B8203D"/>
    <w:rsid w:val="31C21AE0"/>
    <w:rsid w:val="31D73BAE"/>
    <w:rsid w:val="31ED7E20"/>
    <w:rsid w:val="32003F4C"/>
    <w:rsid w:val="32043A6A"/>
    <w:rsid w:val="320A4943"/>
    <w:rsid w:val="32340390"/>
    <w:rsid w:val="323A5D83"/>
    <w:rsid w:val="324C76DE"/>
    <w:rsid w:val="32562576"/>
    <w:rsid w:val="325F03D4"/>
    <w:rsid w:val="32846494"/>
    <w:rsid w:val="329F247E"/>
    <w:rsid w:val="329F6B88"/>
    <w:rsid w:val="32DC4151"/>
    <w:rsid w:val="32DE3621"/>
    <w:rsid w:val="32FC0EC5"/>
    <w:rsid w:val="331A0F35"/>
    <w:rsid w:val="33385C01"/>
    <w:rsid w:val="334E2B86"/>
    <w:rsid w:val="33657E9A"/>
    <w:rsid w:val="33844BF7"/>
    <w:rsid w:val="33847439"/>
    <w:rsid w:val="338548FC"/>
    <w:rsid w:val="33B1274B"/>
    <w:rsid w:val="33B60F2F"/>
    <w:rsid w:val="33D361A1"/>
    <w:rsid w:val="33E32D39"/>
    <w:rsid w:val="34055CF3"/>
    <w:rsid w:val="344D7986"/>
    <w:rsid w:val="348F1134"/>
    <w:rsid w:val="349036BC"/>
    <w:rsid w:val="35234A62"/>
    <w:rsid w:val="35267053"/>
    <w:rsid w:val="3569558A"/>
    <w:rsid w:val="358D44B8"/>
    <w:rsid w:val="35A73E2F"/>
    <w:rsid w:val="35E67104"/>
    <w:rsid w:val="35EC0D45"/>
    <w:rsid w:val="35F312D6"/>
    <w:rsid w:val="35F72932"/>
    <w:rsid w:val="35F922F6"/>
    <w:rsid w:val="35FF0F25"/>
    <w:rsid w:val="36096137"/>
    <w:rsid w:val="36235039"/>
    <w:rsid w:val="364077BA"/>
    <w:rsid w:val="36457E39"/>
    <w:rsid w:val="36461B61"/>
    <w:rsid w:val="36473BE3"/>
    <w:rsid w:val="36503764"/>
    <w:rsid w:val="365C2E00"/>
    <w:rsid w:val="369F1B21"/>
    <w:rsid w:val="36EE293F"/>
    <w:rsid w:val="37150549"/>
    <w:rsid w:val="37175D25"/>
    <w:rsid w:val="3776385B"/>
    <w:rsid w:val="379A5E2F"/>
    <w:rsid w:val="37E87BA8"/>
    <w:rsid w:val="381404DE"/>
    <w:rsid w:val="381C05C3"/>
    <w:rsid w:val="38237C4E"/>
    <w:rsid w:val="386B6335"/>
    <w:rsid w:val="38717940"/>
    <w:rsid w:val="387B57D0"/>
    <w:rsid w:val="3898677C"/>
    <w:rsid w:val="38A31C3E"/>
    <w:rsid w:val="38DC0CE4"/>
    <w:rsid w:val="38F143E8"/>
    <w:rsid w:val="39AA2ACB"/>
    <w:rsid w:val="39AD7E7C"/>
    <w:rsid w:val="39C629A9"/>
    <w:rsid w:val="39D1200F"/>
    <w:rsid w:val="39E1738E"/>
    <w:rsid w:val="39F243E4"/>
    <w:rsid w:val="39FA08E5"/>
    <w:rsid w:val="3A0C4297"/>
    <w:rsid w:val="3A1C503E"/>
    <w:rsid w:val="3A651E2D"/>
    <w:rsid w:val="3A8720DB"/>
    <w:rsid w:val="3A9250C0"/>
    <w:rsid w:val="3AA54279"/>
    <w:rsid w:val="3B5344B5"/>
    <w:rsid w:val="3B59208F"/>
    <w:rsid w:val="3B8601EA"/>
    <w:rsid w:val="3B9D55FA"/>
    <w:rsid w:val="3BD56494"/>
    <w:rsid w:val="3BD6276B"/>
    <w:rsid w:val="3C1F0998"/>
    <w:rsid w:val="3C2F7150"/>
    <w:rsid w:val="3C5C2192"/>
    <w:rsid w:val="3CBB69E3"/>
    <w:rsid w:val="3CCA064A"/>
    <w:rsid w:val="3CDA1C92"/>
    <w:rsid w:val="3CF72206"/>
    <w:rsid w:val="3D086A43"/>
    <w:rsid w:val="3D330E5C"/>
    <w:rsid w:val="3D3E5198"/>
    <w:rsid w:val="3D4333FA"/>
    <w:rsid w:val="3D470FE1"/>
    <w:rsid w:val="3DBE2B34"/>
    <w:rsid w:val="3DCA363A"/>
    <w:rsid w:val="3DDB6BE3"/>
    <w:rsid w:val="3DEB23A0"/>
    <w:rsid w:val="3DFB7357"/>
    <w:rsid w:val="3E2B7265"/>
    <w:rsid w:val="3E2C416C"/>
    <w:rsid w:val="3E5B1C43"/>
    <w:rsid w:val="3E8239E2"/>
    <w:rsid w:val="3ED41A5F"/>
    <w:rsid w:val="3F076292"/>
    <w:rsid w:val="3F350D02"/>
    <w:rsid w:val="3FB8113A"/>
    <w:rsid w:val="40145D9D"/>
    <w:rsid w:val="40245E3A"/>
    <w:rsid w:val="404309C6"/>
    <w:rsid w:val="40465048"/>
    <w:rsid w:val="405D14FA"/>
    <w:rsid w:val="407F10D3"/>
    <w:rsid w:val="40990623"/>
    <w:rsid w:val="40A71E91"/>
    <w:rsid w:val="40D53BA2"/>
    <w:rsid w:val="40E13CF7"/>
    <w:rsid w:val="40E2118D"/>
    <w:rsid w:val="40FA056A"/>
    <w:rsid w:val="4129384B"/>
    <w:rsid w:val="412E143E"/>
    <w:rsid w:val="415B104A"/>
    <w:rsid w:val="41EC56D5"/>
    <w:rsid w:val="421B420F"/>
    <w:rsid w:val="421F3D0B"/>
    <w:rsid w:val="422A6DF2"/>
    <w:rsid w:val="422D1294"/>
    <w:rsid w:val="4234327C"/>
    <w:rsid w:val="42643CBE"/>
    <w:rsid w:val="429362FF"/>
    <w:rsid w:val="42B43B09"/>
    <w:rsid w:val="42B661AC"/>
    <w:rsid w:val="42C46F1D"/>
    <w:rsid w:val="42D71B8D"/>
    <w:rsid w:val="42E16389"/>
    <w:rsid w:val="42EC69EE"/>
    <w:rsid w:val="43183C85"/>
    <w:rsid w:val="431E17F8"/>
    <w:rsid w:val="432209F8"/>
    <w:rsid w:val="432D0428"/>
    <w:rsid w:val="432E6DF8"/>
    <w:rsid w:val="433447EF"/>
    <w:rsid w:val="435E0BD7"/>
    <w:rsid w:val="436E24C6"/>
    <w:rsid w:val="4375595A"/>
    <w:rsid w:val="43F41D3C"/>
    <w:rsid w:val="44475339"/>
    <w:rsid w:val="444A73FB"/>
    <w:rsid w:val="44867373"/>
    <w:rsid w:val="44997253"/>
    <w:rsid w:val="44AC33C1"/>
    <w:rsid w:val="44CD4E67"/>
    <w:rsid w:val="45013D46"/>
    <w:rsid w:val="450324CC"/>
    <w:rsid w:val="450A43E6"/>
    <w:rsid w:val="450F2177"/>
    <w:rsid w:val="451B4622"/>
    <w:rsid w:val="452B0318"/>
    <w:rsid w:val="458D1816"/>
    <w:rsid w:val="45966EDE"/>
    <w:rsid w:val="459C51A3"/>
    <w:rsid w:val="45AC083B"/>
    <w:rsid w:val="45C6458A"/>
    <w:rsid w:val="45DD3A97"/>
    <w:rsid w:val="46123179"/>
    <w:rsid w:val="46217843"/>
    <w:rsid w:val="46456A17"/>
    <w:rsid w:val="466D1DBA"/>
    <w:rsid w:val="467E77F3"/>
    <w:rsid w:val="46C82D32"/>
    <w:rsid w:val="46DA7984"/>
    <w:rsid w:val="46E77A79"/>
    <w:rsid w:val="46EC411E"/>
    <w:rsid w:val="46F13953"/>
    <w:rsid w:val="47250BCE"/>
    <w:rsid w:val="478C6B2A"/>
    <w:rsid w:val="47C375B9"/>
    <w:rsid w:val="480F2DA1"/>
    <w:rsid w:val="481323F1"/>
    <w:rsid w:val="48626830"/>
    <w:rsid w:val="489B379F"/>
    <w:rsid w:val="48A34819"/>
    <w:rsid w:val="49176507"/>
    <w:rsid w:val="49520E91"/>
    <w:rsid w:val="495B5910"/>
    <w:rsid w:val="496212DD"/>
    <w:rsid w:val="49741F38"/>
    <w:rsid w:val="497A4E48"/>
    <w:rsid w:val="498C3368"/>
    <w:rsid w:val="49962D48"/>
    <w:rsid w:val="49C75BFF"/>
    <w:rsid w:val="49E06939"/>
    <w:rsid w:val="49F24FA4"/>
    <w:rsid w:val="4A4C39E5"/>
    <w:rsid w:val="4A504148"/>
    <w:rsid w:val="4A6479AC"/>
    <w:rsid w:val="4A896BB2"/>
    <w:rsid w:val="4A934265"/>
    <w:rsid w:val="4ACD093C"/>
    <w:rsid w:val="4AE1168B"/>
    <w:rsid w:val="4AE81BA3"/>
    <w:rsid w:val="4AF61197"/>
    <w:rsid w:val="4B1D430A"/>
    <w:rsid w:val="4B2448F5"/>
    <w:rsid w:val="4B3F4584"/>
    <w:rsid w:val="4B4F225B"/>
    <w:rsid w:val="4BEA22C6"/>
    <w:rsid w:val="4BED312C"/>
    <w:rsid w:val="4C1C6E05"/>
    <w:rsid w:val="4C2B33CA"/>
    <w:rsid w:val="4C413005"/>
    <w:rsid w:val="4C865187"/>
    <w:rsid w:val="4C93467F"/>
    <w:rsid w:val="4CA113C3"/>
    <w:rsid w:val="4CCB1DB1"/>
    <w:rsid w:val="4CDB3240"/>
    <w:rsid w:val="4CEA1938"/>
    <w:rsid w:val="4CF91940"/>
    <w:rsid w:val="4D044C02"/>
    <w:rsid w:val="4D2A36C6"/>
    <w:rsid w:val="4D405C81"/>
    <w:rsid w:val="4D454D02"/>
    <w:rsid w:val="4D5D41B6"/>
    <w:rsid w:val="4D6E750E"/>
    <w:rsid w:val="4D797383"/>
    <w:rsid w:val="4DA14090"/>
    <w:rsid w:val="4DB22411"/>
    <w:rsid w:val="4DC610EC"/>
    <w:rsid w:val="4DCE2C3C"/>
    <w:rsid w:val="4DCF7339"/>
    <w:rsid w:val="4DDD73AD"/>
    <w:rsid w:val="4DF21CB3"/>
    <w:rsid w:val="4E421DEF"/>
    <w:rsid w:val="4E515EEC"/>
    <w:rsid w:val="4E542ABA"/>
    <w:rsid w:val="4E570ED3"/>
    <w:rsid w:val="4E7A261F"/>
    <w:rsid w:val="4E860BD3"/>
    <w:rsid w:val="4EB0434F"/>
    <w:rsid w:val="4EB77355"/>
    <w:rsid w:val="4EC70BC4"/>
    <w:rsid w:val="4ED602DE"/>
    <w:rsid w:val="4EF718DF"/>
    <w:rsid w:val="4EFD712F"/>
    <w:rsid w:val="4F042191"/>
    <w:rsid w:val="4F0F7CEE"/>
    <w:rsid w:val="4F1F3EBE"/>
    <w:rsid w:val="4F495F3F"/>
    <w:rsid w:val="4F4C61A2"/>
    <w:rsid w:val="4F62703E"/>
    <w:rsid w:val="4F814746"/>
    <w:rsid w:val="4FA5111B"/>
    <w:rsid w:val="4FB729FC"/>
    <w:rsid w:val="4FBE5131"/>
    <w:rsid w:val="4FFA63B2"/>
    <w:rsid w:val="501F71F6"/>
    <w:rsid w:val="503E7899"/>
    <w:rsid w:val="507B1E48"/>
    <w:rsid w:val="50850F3C"/>
    <w:rsid w:val="5098257E"/>
    <w:rsid w:val="50CA0F81"/>
    <w:rsid w:val="50CA1F38"/>
    <w:rsid w:val="50E20AB8"/>
    <w:rsid w:val="50E717D6"/>
    <w:rsid w:val="50F4015B"/>
    <w:rsid w:val="510F3CCC"/>
    <w:rsid w:val="51467995"/>
    <w:rsid w:val="515D4985"/>
    <w:rsid w:val="51717BB1"/>
    <w:rsid w:val="5179132E"/>
    <w:rsid w:val="51E74624"/>
    <w:rsid w:val="51E95837"/>
    <w:rsid w:val="51EA2D0B"/>
    <w:rsid w:val="51FE1DA5"/>
    <w:rsid w:val="520B6CBE"/>
    <w:rsid w:val="52152424"/>
    <w:rsid w:val="521E4128"/>
    <w:rsid w:val="524A5376"/>
    <w:rsid w:val="52536016"/>
    <w:rsid w:val="525B1149"/>
    <w:rsid w:val="529534F1"/>
    <w:rsid w:val="52F250B8"/>
    <w:rsid w:val="530B0621"/>
    <w:rsid w:val="533B6811"/>
    <w:rsid w:val="533E0C72"/>
    <w:rsid w:val="535D390E"/>
    <w:rsid w:val="5377187F"/>
    <w:rsid w:val="538A7900"/>
    <w:rsid w:val="53A164C3"/>
    <w:rsid w:val="53B36007"/>
    <w:rsid w:val="53CE6099"/>
    <w:rsid w:val="53DC5709"/>
    <w:rsid w:val="53F54E3C"/>
    <w:rsid w:val="542868F0"/>
    <w:rsid w:val="54325C69"/>
    <w:rsid w:val="54496561"/>
    <w:rsid w:val="544E510A"/>
    <w:rsid w:val="54964395"/>
    <w:rsid w:val="54E14E27"/>
    <w:rsid w:val="55106915"/>
    <w:rsid w:val="552511EB"/>
    <w:rsid w:val="55C81277"/>
    <w:rsid w:val="55E9143B"/>
    <w:rsid w:val="55F465A5"/>
    <w:rsid w:val="56350E3A"/>
    <w:rsid w:val="564173B4"/>
    <w:rsid w:val="564B4EED"/>
    <w:rsid w:val="56563BA4"/>
    <w:rsid w:val="567A0527"/>
    <w:rsid w:val="56801119"/>
    <w:rsid w:val="56B3749B"/>
    <w:rsid w:val="56B92FA2"/>
    <w:rsid w:val="56BB1A9A"/>
    <w:rsid w:val="56C55CE4"/>
    <w:rsid w:val="57091CCA"/>
    <w:rsid w:val="570E039A"/>
    <w:rsid w:val="571F2469"/>
    <w:rsid w:val="5742347F"/>
    <w:rsid w:val="57916DA9"/>
    <w:rsid w:val="579608A5"/>
    <w:rsid w:val="579D4CA0"/>
    <w:rsid w:val="57EF4D2B"/>
    <w:rsid w:val="580E6026"/>
    <w:rsid w:val="58201B01"/>
    <w:rsid w:val="58221AA9"/>
    <w:rsid w:val="5837718D"/>
    <w:rsid w:val="58594F2A"/>
    <w:rsid w:val="586D700F"/>
    <w:rsid w:val="58913D44"/>
    <w:rsid w:val="58A937C2"/>
    <w:rsid w:val="58B4323F"/>
    <w:rsid w:val="58B67471"/>
    <w:rsid w:val="58D142CD"/>
    <w:rsid w:val="58D83080"/>
    <w:rsid w:val="58E44504"/>
    <w:rsid w:val="59445EC1"/>
    <w:rsid w:val="59667A37"/>
    <w:rsid w:val="597E6541"/>
    <w:rsid w:val="599318A2"/>
    <w:rsid w:val="59B25ABF"/>
    <w:rsid w:val="59D60B69"/>
    <w:rsid w:val="59EE2F58"/>
    <w:rsid w:val="59F13E07"/>
    <w:rsid w:val="59FA608B"/>
    <w:rsid w:val="5A1B00CE"/>
    <w:rsid w:val="5A236C90"/>
    <w:rsid w:val="5A5549AF"/>
    <w:rsid w:val="5A5720F2"/>
    <w:rsid w:val="5A7C3C70"/>
    <w:rsid w:val="5ACC72AF"/>
    <w:rsid w:val="5AD10147"/>
    <w:rsid w:val="5AE04813"/>
    <w:rsid w:val="5B0C708D"/>
    <w:rsid w:val="5B321C1B"/>
    <w:rsid w:val="5B5F2B75"/>
    <w:rsid w:val="5B6A74B4"/>
    <w:rsid w:val="5B73346B"/>
    <w:rsid w:val="5B7A2D5B"/>
    <w:rsid w:val="5B7C3CC6"/>
    <w:rsid w:val="5BB30010"/>
    <w:rsid w:val="5BD678C1"/>
    <w:rsid w:val="5BDB36ED"/>
    <w:rsid w:val="5BDE16AF"/>
    <w:rsid w:val="5C0A4B68"/>
    <w:rsid w:val="5C384605"/>
    <w:rsid w:val="5C511284"/>
    <w:rsid w:val="5C5D5309"/>
    <w:rsid w:val="5C680199"/>
    <w:rsid w:val="5C91531E"/>
    <w:rsid w:val="5C9344DE"/>
    <w:rsid w:val="5CA27874"/>
    <w:rsid w:val="5CAF6174"/>
    <w:rsid w:val="5CB3725D"/>
    <w:rsid w:val="5CF91952"/>
    <w:rsid w:val="5CFC1964"/>
    <w:rsid w:val="5D081092"/>
    <w:rsid w:val="5D1B1F53"/>
    <w:rsid w:val="5D6F7EDB"/>
    <w:rsid w:val="5D700538"/>
    <w:rsid w:val="5D8608F0"/>
    <w:rsid w:val="5D934799"/>
    <w:rsid w:val="5DAC2B06"/>
    <w:rsid w:val="5DB55CD7"/>
    <w:rsid w:val="5DCC723E"/>
    <w:rsid w:val="5DD75390"/>
    <w:rsid w:val="5E006E0F"/>
    <w:rsid w:val="5E622314"/>
    <w:rsid w:val="5E6671DE"/>
    <w:rsid w:val="5E6D4EEE"/>
    <w:rsid w:val="5EBC5F9F"/>
    <w:rsid w:val="5ED5234A"/>
    <w:rsid w:val="5EFD7E4D"/>
    <w:rsid w:val="5F166438"/>
    <w:rsid w:val="5F2169F7"/>
    <w:rsid w:val="5F3D47E1"/>
    <w:rsid w:val="5F40527B"/>
    <w:rsid w:val="5F4B0152"/>
    <w:rsid w:val="5F4B4948"/>
    <w:rsid w:val="5F57715D"/>
    <w:rsid w:val="5F6A04DA"/>
    <w:rsid w:val="5F833BBF"/>
    <w:rsid w:val="5FA70275"/>
    <w:rsid w:val="5FBB6A1D"/>
    <w:rsid w:val="5FC26EA3"/>
    <w:rsid w:val="5FDB6996"/>
    <w:rsid w:val="5FFE2FC9"/>
    <w:rsid w:val="600A2EB0"/>
    <w:rsid w:val="600E4FDC"/>
    <w:rsid w:val="60630C46"/>
    <w:rsid w:val="60734F9C"/>
    <w:rsid w:val="607F0B96"/>
    <w:rsid w:val="609A13F9"/>
    <w:rsid w:val="609B6A3D"/>
    <w:rsid w:val="60AB00DD"/>
    <w:rsid w:val="60BB7B4A"/>
    <w:rsid w:val="60C15B31"/>
    <w:rsid w:val="60DB35C3"/>
    <w:rsid w:val="60F4534E"/>
    <w:rsid w:val="611B5C3A"/>
    <w:rsid w:val="61384CBF"/>
    <w:rsid w:val="613A4823"/>
    <w:rsid w:val="613F38D5"/>
    <w:rsid w:val="616E76E5"/>
    <w:rsid w:val="61BD7FB1"/>
    <w:rsid w:val="61CE0120"/>
    <w:rsid w:val="61FD1456"/>
    <w:rsid w:val="6203276E"/>
    <w:rsid w:val="62224DF8"/>
    <w:rsid w:val="625A52E9"/>
    <w:rsid w:val="629765F4"/>
    <w:rsid w:val="62CE7C9B"/>
    <w:rsid w:val="62E216FB"/>
    <w:rsid w:val="62E43994"/>
    <w:rsid w:val="62F4577C"/>
    <w:rsid w:val="630F38B3"/>
    <w:rsid w:val="63165E31"/>
    <w:rsid w:val="6333106F"/>
    <w:rsid w:val="63712294"/>
    <w:rsid w:val="63BC44B7"/>
    <w:rsid w:val="63BE3A00"/>
    <w:rsid w:val="63F11F51"/>
    <w:rsid w:val="647A6598"/>
    <w:rsid w:val="64B5094E"/>
    <w:rsid w:val="64EF678B"/>
    <w:rsid w:val="650F6E17"/>
    <w:rsid w:val="651D0178"/>
    <w:rsid w:val="65503E03"/>
    <w:rsid w:val="655956CA"/>
    <w:rsid w:val="65671636"/>
    <w:rsid w:val="657A17B8"/>
    <w:rsid w:val="65D92E33"/>
    <w:rsid w:val="662E38CD"/>
    <w:rsid w:val="666653E2"/>
    <w:rsid w:val="6675674B"/>
    <w:rsid w:val="66805039"/>
    <w:rsid w:val="66873AAC"/>
    <w:rsid w:val="66B43DDE"/>
    <w:rsid w:val="66BA52D7"/>
    <w:rsid w:val="66D6095D"/>
    <w:rsid w:val="66DA40AB"/>
    <w:rsid w:val="670260B7"/>
    <w:rsid w:val="67227B7D"/>
    <w:rsid w:val="673D1DBE"/>
    <w:rsid w:val="676059C6"/>
    <w:rsid w:val="67811A09"/>
    <w:rsid w:val="679853C0"/>
    <w:rsid w:val="67BE4734"/>
    <w:rsid w:val="67C94BEB"/>
    <w:rsid w:val="67E272B2"/>
    <w:rsid w:val="68131C26"/>
    <w:rsid w:val="683A540F"/>
    <w:rsid w:val="685721F9"/>
    <w:rsid w:val="68685374"/>
    <w:rsid w:val="68794314"/>
    <w:rsid w:val="688474C8"/>
    <w:rsid w:val="68FD0D97"/>
    <w:rsid w:val="691A03F2"/>
    <w:rsid w:val="692002A1"/>
    <w:rsid w:val="69260ACC"/>
    <w:rsid w:val="693F4D43"/>
    <w:rsid w:val="694E11B8"/>
    <w:rsid w:val="694F40F8"/>
    <w:rsid w:val="69615479"/>
    <w:rsid w:val="699514F2"/>
    <w:rsid w:val="69E866F7"/>
    <w:rsid w:val="6A0A1D26"/>
    <w:rsid w:val="6A154F43"/>
    <w:rsid w:val="6A45680A"/>
    <w:rsid w:val="6A581E5C"/>
    <w:rsid w:val="6A5D2DF2"/>
    <w:rsid w:val="6A731EF7"/>
    <w:rsid w:val="6A764943"/>
    <w:rsid w:val="6A853EAA"/>
    <w:rsid w:val="6ADF191B"/>
    <w:rsid w:val="6AE37598"/>
    <w:rsid w:val="6AFC5DCC"/>
    <w:rsid w:val="6B2B754C"/>
    <w:rsid w:val="6B380E9F"/>
    <w:rsid w:val="6B482D18"/>
    <w:rsid w:val="6B556802"/>
    <w:rsid w:val="6B6B356F"/>
    <w:rsid w:val="6B77703A"/>
    <w:rsid w:val="6BEE62C5"/>
    <w:rsid w:val="6BF24386"/>
    <w:rsid w:val="6BF325D1"/>
    <w:rsid w:val="6BF95F11"/>
    <w:rsid w:val="6C136C9D"/>
    <w:rsid w:val="6C294C91"/>
    <w:rsid w:val="6C35566E"/>
    <w:rsid w:val="6C476B96"/>
    <w:rsid w:val="6C4F4EF3"/>
    <w:rsid w:val="6C51162B"/>
    <w:rsid w:val="6C5C4DE9"/>
    <w:rsid w:val="6C633214"/>
    <w:rsid w:val="6C880421"/>
    <w:rsid w:val="6CAB54AF"/>
    <w:rsid w:val="6CBB62B1"/>
    <w:rsid w:val="6D0F0208"/>
    <w:rsid w:val="6D6A077B"/>
    <w:rsid w:val="6DA20BC5"/>
    <w:rsid w:val="6DA24EA8"/>
    <w:rsid w:val="6DA81A68"/>
    <w:rsid w:val="6DF3446F"/>
    <w:rsid w:val="6E050FC0"/>
    <w:rsid w:val="6E4E6EE0"/>
    <w:rsid w:val="6E5F5072"/>
    <w:rsid w:val="6E66505D"/>
    <w:rsid w:val="6E7D775B"/>
    <w:rsid w:val="6E875F57"/>
    <w:rsid w:val="6EA71FC1"/>
    <w:rsid w:val="6ED078AE"/>
    <w:rsid w:val="6EDF647D"/>
    <w:rsid w:val="6F1010F8"/>
    <w:rsid w:val="6F1D6871"/>
    <w:rsid w:val="6FA55ED2"/>
    <w:rsid w:val="6FB628D6"/>
    <w:rsid w:val="6FEC1157"/>
    <w:rsid w:val="7014774A"/>
    <w:rsid w:val="709A36CD"/>
    <w:rsid w:val="70A06A00"/>
    <w:rsid w:val="70C23070"/>
    <w:rsid w:val="70E166FE"/>
    <w:rsid w:val="70EA3FDE"/>
    <w:rsid w:val="70F0439E"/>
    <w:rsid w:val="711D29CD"/>
    <w:rsid w:val="71536D8C"/>
    <w:rsid w:val="715A4C46"/>
    <w:rsid w:val="71616541"/>
    <w:rsid w:val="71855E96"/>
    <w:rsid w:val="71890BE8"/>
    <w:rsid w:val="718A76B5"/>
    <w:rsid w:val="71900C13"/>
    <w:rsid w:val="71A839E3"/>
    <w:rsid w:val="72031198"/>
    <w:rsid w:val="72341C9F"/>
    <w:rsid w:val="72BC3757"/>
    <w:rsid w:val="72BF6A5A"/>
    <w:rsid w:val="72CE0C57"/>
    <w:rsid w:val="72E055CB"/>
    <w:rsid w:val="72F033E6"/>
    <w:rsid w:val="730E6901"/>
    <w:rsid w:val="73131E27"/>
    <w:rsid w:val="73453CD9"/>
    <w:rsid w:val="73457B21"/>
    <w:rsid w:val="737B61B0"/>
    <w:rsid w:val="737E6CF6"/>
    <w:rsid w:val="737F1D5A"/>
    <w:rsid w:val="738572CB"/>
    <w:rsid w:val="73894602"/>
    <w:rsid w:val="738C1483"/>
    <w:rsid w:val="73941B01"/>
    <w:rsid w:val="740C5C1E"/>
    <w:rsid w:val="740E02C7"/>
    <w:rsid w:val="74273731"/>
    <w:rsid w:val="742F1660"/>
    <w:rsid w:val="743437FA"/>
    <w:rsid w:val="74423922"/>
    <w:rsid w:val="74753945"/>
    <w:rsid w:val="74C75923"/>
    <w:rsid w:val="74D548F9"/>
    <w:rsid w:val="74F97845"/>
    <w:rsid w:val="75301E46"/>
    <w:rsid w:val="759B22D2"/>
    <w:rsid w:val="759E6A32"/>
    <w:rsid w:val="75D37EAA"/>
    <w:rsid w:val="75D74624"/>
    <w:rsid w:val="75FA38AD"/>
    <w:rsid w:val="760233E2"/>
    <w:rsid w:val="76122B06"/>
    <w:rsid w:val="76316E61"/>
    <w:rsid w:val="76327104"/>
    <w:rsid w:val="7671760F"/>
    <w:rsid w:val="768B2486"/>
    <w:rsid w:val="76A07EA1"/>
    <w:rsid w:val="76DC4934"/>
    <w:rsid w:val="76EA5A72"/>
    <w:rsid w:val="76F8171D"/>
    <w:rsid w:val="770D1588"/>
    <w:rsid w:val="772E6C53"/>
    <w:rsid w:val="775358D1"/>
    <w:rsid w:val="776D7418"/>
    <w:rsid w:val="77894ABF"/>
    <w:rsid w:val="77AB754F"/>
    <w:rsid w:val="77B508C2"/>
    <w:rsid w:val="77D20B36"/>
    <w:rsid w:val="77F30D0F"/>
    <w:rsid w:val="780571FF"/>
    <w:rsid w:val="78190837"/>
    <w:rsid w:val="781D0983"/>
    <w:rsid w:val="78A348A3"/>
    <w:rsid w:val="78C90E64"/>
    <w:rsid w:val="78CE2165"/>
    <w:rsid w:val="78FC3236"/>
    <w:rsid w:val="795B67A4"/>
    <w:rsid w:val="7962347A"/>
    <w:rsid w:val="79AE57CA"/>
    <w:rsid w:val="79BF3798"/>
    <w:rsid w:val="79C0019B"/>
    <w:rsid w:val="79CD4DBA"/>
    <w:rsid w:val="79F80818"/>
    <w:rsid w:val="7A1C768F"/>
    <w:rsid w:val="7A3F3B70"/>
    <w:rsid w:val="7A792009"/>
    <w:rsid w:val="7A7E371D"/>
    <w:rsid w:val="7A96002E"/>
    <w:rsid w:val="7AB1453E"/>
    <w:rsid w:val="7AE727BF"/>
    <w:rsid w:val="7B010BE7"/>
    <w:rsid w:val="7B204A20"/>
    <w:rsid w:val="7B4E507D"/>
    <w:rsid w:val="7B973720"/>
    <w:rsid w:val="7BA854BE"/>
    <w:rsid w:val="7C302FB6"/>
    <w:rsid w:val="7C355E2A"/>
    <w:rsid w:val="7C57502D"/>
    <w:rsid w:val="7C5C77CC"/>
    <w:rsid w:val="7C5D5F6D"/>
    <w:rsid w:val="7C5F3FCF"/>
    <w:rsid w:val="7C973913"/>
    <w:rsid w:val="7C9D6B00"/>
    <w:rsid w:val="7CC10AB4"/>
    <w:rsid w:val="7CDA5B1E"/>
    <w:rsid w:val="7CF0410B"/>
    <w:rsid w:val="7D086167"/>
    <w:rsid w:val="7D1E5416"/>
    <w:rsid w:val="7D273B78"/>
    <w:rsid w:val="7D296DE8"/>
    <w:rsid w:val="7D320882"/>
    <w:rsid w:val="7D3D7551"/>
    <w:rsid w:val="7D694E01"/>
    <w:rsid w:val="7D78488B"/>
    <w:rsid w:val="7DA03329"/>
    <w:rsid w:val="7DCE45BB"/>
    <w:rsid w:val="7DF37D86"/>
    <w:rsid w:val="7E6D1A65"/>
    <w:rsid w:val="7E8F73F7"/>
    <w:rsid w:val="7EA04B7A"/>
    <w:rsid w:val="7EC70376"/>
    <w:rsid w:val="7ED02BBF"/>
    <w:rsid w:val="7ED171FF"/>
    <w:rsid w:val="7EDF5B55"/>
    <w:rsid w:val="7F0E3F6F"/>
    <w:rsid w:val="7F1D4342"/>
    <w:rsid w:val="7F5B3107"/>
    <w:rsid w:val="7F6845D0"/>
    <w:rsid w:val="7F7F1324"/>
    <w:rsid w:val="7FE21845"/>
    <w:rsid w:val="7FE761B7"/>
    <w:rsid w:val="7FE928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B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Theme="minorHAnsi" w:eastAsia="Times New Roman" w:hAnsiTheme="minorHAnsi" w:cstheme="minorBidi"/>
      <w:sz w:val="26"/>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after="200" w:line="240" w:lineRule="auto"/>
    </w:pPr>
    <w:rPr>
      <w:i/>
      <w:iCs/>
      <w:color w:val="1E5155" w:themeColor="text2"/>
      <w:sz w:val="18"/>
      <w:szCs w:val="18"/>
    </w:rPr>
  </w:style>
  <w:style w:type="paragraph" w:styleId="CommentText">
    <w:name w:val="annotation text"/>
    <w:basedOn w:val="Normal"/>
    <w:link w:val="CommentTextChar"/>
    <w:uiPriority w:val="99"/>
    <w:unhideWhenUsed/>
    <w:qFormat/>
  </w:style>
  <w:style w:type="paragraph" w:styleId="TOC3">
    <w:name w:val="toc 3"/>
    <w:basedOn w:val="Normal"/>
    <w:next w:val="Normal"/>
    <w:uiPriority w:val="39"/>
    <w:unhideWhenUsed/>
    <w:qFormat/>
    <w:pPr>
      <w:spacing w:after="100"/>
      <w:ind w:left="440"/>
    </w:pPr>
    <w:rPr>
      <w:rFonts w:cs="Times New Roman"/>
    </w:r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unhideWhenUsed/>
    <w:qFormat/>
  </w:style>
  <w:style w:type="paragraph" w:styleId="Subtitle">
    <w:name w:val="Subtitle"/>
    <w:basedOn w:val="Normal"/>
    <w:next w:val="Normal"/>
    <w:link w:val="SubtitleChar"/>
    <w:uiPriority w:val="11"/>
    <w:qFormat/>
    <w:rPr>
      <w:color w:val="5A5A5A" w:themeColor="text1" w:themeTint="A5"/>
      <w:spacing w:val="15"/>
    </w:rPr>
  </w:style>
  <w:style w:type="paragraph" w:styleId="TOC2">
    <w:name w:val="toc 2"/>
    <w:basedOn w:val="Normal"/>
    <w:next w:val="Normal"/>
    <w:uiPriority w:val="39"/>
    <w:unhideWhenUsed/>
    <w:qFormat/>
    <w:pPr>
      <w:ind w:leftChars="200" w:left="420"/>
    </w:pPr>
  </w:style>
  <w:style w:type="paragraph" w:styleId="NormalWeb">
    <w:name w:val="Normal (Web)"/>
    <w:qFormat/>
    <w:rsid w:val="00D60E3C"/>
    <w:pPr>
      <w:widowControl w:val="0"/>
      <w:spacing w:after="160" w:line="259" w:lineRule="auto"/>
    </w:pPr>
    <w:rPr>
      <w:rFonts w:ascii="Calibri" w:eastAsia="Times New Roman" w:hAnsi="Calibri" w:cs="Calibri"/>
      <w:color w:val="000000"/>
      <w:kern w:val="2"/>
      <w:sz w:val="26"/>
      <w:szCs w:val="24"/>
      <w:u w:color="00000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sz w:val="56"/>
      <w:szCs w:val="56"/>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color w:val="auto"/>
    </w:rPr>
  </w:style>
  <w:style w:type="character" w:styleId="Emphasis">
    <w:name w:val="Emphasis"/>
    <w:basedOn w:val="DefaultParagraphFont"/>
    <w:uiPriority w:val="20"/>
    <w:qFormat/>
    <w:rPr>
      <w:i/>
      <w:iCs/>
      <w:color w:val="auto"/>
    </w:rPr>
  </w:style>
  <w:style w:type="character" w:styleId="Hyperlink">
    <w:name w:val="Hyperlink"/>
    <w:uiPriority w:val="99"/>
    <w:qFormat/>
    <w:rPr>
      <w:u w:val="single"/>
    </w:rPr>
  </w:style>
  <w:style w:type="character" w:styleId="CommentReference">
    <w:name w:val="annotation reference"/>
    <w:basedOn w:val="DefaultParagraphFont"/>
    <w:uiPriority w:val="99"/>
    <w:semiHidden/>
    <w:unhideWhenUsed/>
    <w:qFormat/>
    <w:rPr>
      <w:sz w:val="21"/>
      <w:szCs w:val="21"/>
    </w:rPr>
  </w:style>
  <w:style w:type="table" w:customStyle="1" w:styleId="TableNormal1">
    <w:name w:val="Table Normal1"/>
    <w:qFormat/>
    <w:tblPr>
      <w:tblCellMar>
        <w:top w:w="0" w:type="dxa"/>
        <w:left w:w="0" w:type="dxa"/>
        <w:bottom w:w="0" w:type="dxa"/>
        <w:right w:w="0" w:type="dxa"/>
      </w:tblCellMar>
    </w:tblPr>
  </w:style>
  <w:style w:type="paragraph" w:customStyle="1" w:styleId="a">
    <w:name w:val="页眉与页脚"/>
    <w:qFormat/>
    <w:pPr>
      <w:tabs>
        <w:tab w:val="right" w:pos="9020"/>
      </w:tabs>
      <w:spacing w:after="160" w:line="259" w:lineRule="auto"/>
    </w:pPr>
    <w:rPr>
      <w:rFonts w:ascii="Helvetica Neue" w:eastAsia="Arial Unicode MS" w:hAnsi="Helvetica Neue" w:cs="Arial Unicode MS"/>
      <w:color w:val="000000"/>
      <w:sz w:val="24"/>
      <w:szCs w:val="24"/>
    </w:rPr>
  </w:style>
  <w:style w:type="paragraph" w:customStyle="1" w:styleId="p1">
    <w:name w:val="p1"/>
    <w:qFormat/>
    <w:pPr>
      <w:widowControl w:val="0"/>
      <w:spacing w:after="160" w:line="380" w:lineRule="atLeast"/>
    </w:pPr>
    <w:rPr>
      <w:rFonts w:ascii="Arial Unicode MS" w:eastAsia="Helvetica Neue" w:hAnsi="Arial Unicode MS" w:cs="Arial Unicode MS" w:hint="eastAsia"/>
      <w:color w:val="000000"/>
      <w:sz w:val="26"/>
      <w:szCs w:val="26"/>
      <w:u w:color="000000"/>
    </w:rPr>
  </w:style>
  <w:style w:type="character" w:customStyle="1" w:styleId="CommentTextChar">
    <w:name w:val="Comment Text Char"/>
    <w:basedOn w:val="DefaultParagraphFont"/>
    <w:link w:val="CommentText"/>
    <w:uiPriority w:val="99"/>
    <w:qFormat/>
    <w:rPr>
      <w:rFonts w:ascii="Calibri" w:eastAsia="Calibri" w:hAnsi="Calibri" w:cs="Calibri"/>
      <w:color w:val="000000"/>
      <w:kern w:val="2"/>
      <w:sz w:val="21"/>
      <w:szCs w:val="21"/>
      <w:u w:color="000000"/>
    </w:rPr>
  </w:style>
  <w:style w:type="character" w:customStyle="1" w:styleId="CommentSubjectChar">
    <w:name w:val="Comment Subject Char"/>
    <w:basedOn w:val="CommentTextChar"/>
    <w:link w:val="CommentSubject"/>
    <w:uiPriority w:val="99"/>
    <w:semiHidden/>
    <w:qFormat/>
    <w:rPr>
      <w:rFonts w:ascii="Calibri" w:eastAsia="Calibri" w:hAnsi="Calibri" w:cs="Calibri"/>
      <w:b/>
      <w:bCs/>
      <w:color w:val="000000"/>
      <w:kern w:val="2"/>
      <w:sz w:val="21"/>
      <w:szCs w:val="21"/>
      <w:u w:color="000000"/>
    </w:rPr>
  </w:style>
  <w:style w:type="character" w:customStyle="1" w:styleId="BalloonTextChar">
    <w:name w:val="Balloon Text Char"/>
    <w:basedOn w:val="DefaultParagraphFont"/>
    <w:link w:val="BalloonText"/>
    <w:uiPriority w:val="99"/>
    <w:semiHidden/>
    <w:qFormat/>
    <w:rPr>
      <w:rFonts w:ascii="Calibri" w:eastAsia="Calibri" w:hAnsi="Calibri" w:cs="Calibri"/>
      <w:color w:val="000000"/>
      <w:kern w:val="2"/>
      <w:sz w:val="18"/>
      <w:szCs w:val="18"/>
      <w:u w:color="000000"/>
    </w:rPr>
  </w:style>
  <w:style w:type="paragraph" w:styleId="ListParagraph">
    <w:name w:val="List Paragraph"/>
    <w:basedOn w:val="Normal"/>
    <w:uiPriority w:val="34"/>
    <w:qFormat/>
    <w:pPr>
      <w:ind w:firstLineChars="200" w:firstLine="420"/>
    </w:p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color w:val="0D0D0D" w:themeColor="text1" w:themeTint="F2"/>
      <w:sz w:val="24"/>
      <w:szCs w:val="24"/>
    </w:rPr>
  </w:style>
  <w:style w:type="paragraph" w:customStyle="1" w:styleId="a0">
    <w:name w:val="默认"/>
    <w:qFormat/>
    <w:pPr>
      <w:spacing w:after="160" w:line="259" w:lineRule="auto"/>
    </w:pPr>
    <w:rPr>
      <w:rFonts w:ascii="Arial Unicode MS" w:eastAsia="Helvetica Neue" w:hAnsi="Arial Unicode MS" w:cs="Arial Unicode MS" w:hint="eastAsia"/>
      <w:color w:val="000000"/>
      <w:sz w:val="22"/>
      <w:szCs w:val="22"/>
      <w:lang w:eastAsia="zh-TW"/>
    </w:rPr>
  </w:style>
  <w:style w:type="character" w:customStyle="1" w:styleId="HeaderChar">
    <w:name w:val="Header Char"/>
    <w:basedOn w:val="DefaultParagraphFont"/>
    <w:link w:val="Header"/>
    <w:uiPriority w:val="99"/>
    <w:qFormat/>
    <w:rPr>
      <w:rFonts w:ascii="Calibri" w:eastAsia="Calibri" w:hAnsi="Calibri" w:cs="Calibri"/>
      <w:color w:val="000000"/>
      <w:kern w:val="2"/>
      <w:sz w:val="18"/>
      <w:szCs w:val="18"/>
      <w:u w:color="000000"/>
    </w:rPr>
  </w:style>
  <w:style w:type="character" w:customStyle="1" w:styleId="FooterChar">
    <w:name w:val="Footer Char"/>
    <w:basedOn w:val="DefaultParagraphFont"/>
    <w:link w:val="Footer"/>
    <w:uiPriority w:val="99"/>
    <w:qFormat/>
    <w:rPr>
      <w:rFonts w:ascii="Calibri" w:eastAsia="Calibri" w:hAnsi="Calibri" w:cs="Calibri"/>
      <w:color w:val="000000"/>
      <w:kern w:val="2"/>
      <w:sz w:val="18"/>
      <w:szCs w:val="18"/>
      <w:u w:color="000000"/>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qFormat/>
    <w:rPr>
      <w:rFonts w:asciiTheme="majorHAnsi" w:eastAsia="Times New Roman" w:hAnsiTheme="majorHAnsi" w:cstheme="majorBidi"/>
      <w:color w:val="262626" w:themeColor="text1" w:themeTint="D9"/>
      <w:sz w:val="28"/>
      <w:szCs w:val="28"/>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sz w:val="56"/>
      <w:szCs w:val="56"/>
    </w:rPr>
  </w:style>
  <w:style w:type="character" w:customStyle="1" w:styleId="SubtitleChar">
    <w:name w:val="Subtitle Char"/>
    <w:basedOn w:val="DefaultParagraphFont"/>
    <w:link w:val="Subtitle"/>
    <w:uiPriority w:val="11"/>
    <w:qFormat/>
    <w:rPr>
      <w:color w:val="5A5A5A" w:themeColor="text1" w:themeTint="A5"/>
      <w:spacing w:val="15"/>
    </w:rPr>
  </w:style>
  <w:style w:type="paragraph" w:styleId="NoSpacing">
    <w:name w:val="No Spacing"/>
    <w:uiPriority w:val="1"/>
    <w:qFormat/>
    <w:rPr>
      <w:rFonts w:asciiTheme="minorHAnsi" w:eastAsiaTheme="minorEastAsia" w:hAnsiTheme="minorHAnsi" w:cstheme="minorBidi"/>
      <w:sz w:val="22"/>
      <w:szCs w:val="22"/>
    </w:rPr>
  </w:style>
  <w:style w:type="paragraph" w:styleId="Quote">
    <w:name w:val="Quote"/>
    <w:basedOn w:val="Normal"/>
    <w:next w:val="Normal"/>
    <w:link w:val="QuoteChar"/>
    <w:uiPriority w:val="29"/>
    <w:qFormat/>
    <w:pPr>
      <w:spacing w:before="200"/>
      <w:ind w:left="864" w:right="864"/>
    </w:pPr>
    <w:rPr>
      <w:i/>
      <w:iCs/>
      <w:color w:val="404040" w:themeColor="text1" w:themeTint="BF"/>
    </w:rPr>
  </w:style>
  <w:style w:type="character" w:customStyle="1" w:styleId="QuoteChar">
    <w:name w:val="Quote Char"/>
    <w:basedOn w:val="DefaultParagraphFont"/>
    <w:link w:val="Quote"/>
    <w:uiPriority w:val="29"/>
    <w:qFormat/>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qFormat/>
    <w:rPr>
      <w:i/>
      <w:iCs/>
      <w:color w:val="404040" w:themeColor="text1" w:themeTint="BF"/>
    </w:rPr>
  </w:style>
  <w:style w:type="character" w:customStyle="1" w:styleId="1">
    <w:name w:val="不明显强调1"/>
    <w:basedOn w:val="DefaultParagraphFont"/>
    <w:uiPriority w:val="19"/>
    <w:qFormat/>
    <w:rPr>
      <w:i/>
      <w:iCs/>
      <w:color w:val="404040" w:themeColor="text1" w:themeTint="BF"/>
    </w:rPr>
  </w:style>
  <w:style w:type="character" w:customStyle="1" w:styleId="10">
    <w:name w:val="明显强调1"/>
    <w:basedOn w:val="DefaultParagraphFont"/>
    <w:uiPriority w:val="21"/>
    <w:qFormat/>
    <w:rPr>
      <w:b/>
      <w:bCs/>
      <w:i/>
      <w:iCs/>
      <w:color w:val="auto"/>
    </w:rPr>
  </w:style>
  <w:style w:type="character" w:customStyle="1" w:styleId="11">
    <w:name w:val="不明显参考1"/>
    <w:basedOn w:val="DefaultParagraphFont"/>
    <w:uiPriority w:val="31"/>
    <w:qFormat/>
    <w:rPr>
      <w:smallCaps/>
      <w:color w:val="404040" w:themeColor="text1" w:themeTint="BF"/>
    </w:rPr>
  </w:style>
  <w:style w:type="character" w:customStyle="1" w:styleId="12">
    <w:name w:val="明显参考1"/>
    <w:basedOn w:val="DefaultParagraphFont"/>
    <w:uiPriority w:val="32"/>
    <w:qFormat/>
    <w:rPr>
      <w:b/>
      <w:bCs/>
      <w:smallCaps/>
      <w:color w:val="404040" w:themeColor="text1" w:themeTint="BF"/>
      <w:spacing w:val="5"/>
    </w:rPr>
  </w:style>
  <w:style w:type="character" w:customStyle="1" w:styleId="13">
    <w:name w:val="书籍标题1"/>
    <w:basedOn w:val="DefaultParagraphFont"/>
    <w:uiPriority w:val="33"/>
    <w:qFormat/>
    <w:rPr>
      <w:b/>
      <w:bCs/>
      <w:i/>
      <w:iCs/>
      <w:spacing w:val="5"/>
    </w:rPr>
  </w:style>
  <w:style w:type="paragraph" w:customStyle="1" w:styleId="TOC10">
    <w:name w:val="TOC 标题1"/>
    <w:basedOn w:val="Heading1"/>
    <w:next w:val="Normal"/>
    <w:uiPriority w:val="39"/>
    <w:unhideWhenUsed/>
    <w:qFormat/>
    <w:pPr>
      <w:outlineLvl w:val="9"/>
    </w:pPr>
  </w:style>
  <w:style w:type="character" w:customStyle="1" w:styleId="Tag">
    <w:name w:val="Tag"/>
    <w:basedOn w:val="DefaultParagraphFont"/>
    <w:uiPriority w:val="1"/>
    <w:qFormat/>
    <w:rPr>
      <w:i/>
      <w:color w:val="FF0066"/>
    </w:rPr>
  </w:style>
  <w:style w:type="character" w:customStyle="1" w:styleId="skip">
    <w:name w:val="skip"/>
    <w:basedOn w:val="DefaultParagraphFont"/>
    <w:rsid w:val="00372D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81611">
      <w:bodyDiv w:val="1"/>
      <w:marLeft w:val="0"/>
      <w:marRight w:val="0"/>
      <w:marTop w:val="0"/>
      <w:marBottom w:val="0"/>
      <w:divBdr>
        <w:top w:val="none" w:sz="0" w:space="0" w:color="auto"/>
        <w:left w:val="none" w:sz="0" w:space="0" w:color="auto"/>
        <w:bottom w:val="none" w:sz="0" w:space="0" w:color="auto"/>
        <w:right w:val="none" w:sz="0" w:space="0" w:color="auto"/>
      </w:divBdr>
    </w:div>
    <w:div w:id="583491288">
      <w:bodyDiv w:val="1"/>
      <w:marLeft w:val="0"/>
      <w:marRight w:val="0"/>
      <w:marTop w:val="0"/>
      <w:marBottom w:val="0"/>
      <w:divBdr>
        <w:top w:val="none" w:sz="0" w:space="0" w:color="auto"/>
        <w:left w:val="none" w:sz="0" w:space="0" w:color="auto"/>
        <w:bottom w:val="none" w:sz="0" w:space="0" w:color="auto"/>
        <w:right w:val="none" w:sz="0" w:space="0" w:color="auto"/>
      </w:divBdr>
    </w:div>
    <w:div w:id="648898387">
      <w:bodyDiv w:val="1"/>
      <w:marLeft w:val="0"/>
      <w:marRight w:val="0"/>
      <w:marTop w:val="0"/>
      <w:marBottom w:val="0"/>
      <w:divBdr>
        <w:top w:val="none" w:sz="0" w:space="0" w:color="auto"/>
        <w:left w:val="none" w:sz="0" w:space="0" w:color="auto"/>
        <w:bottom w:val="none" w:sz="0" w:space="0" w:color="auto"/>
        <w:right w:val="none" w:sz="0" w:space="0" w:color="auto"/>
      </w:divBdr>
    </w:div>
    <w:div w:id="746342200">
      <w:bodyDiv w:val="1"/>
      <w:marLeft w:val="0"/>
      <w:marRight w:val="0"/>
      <w:marTop w:val="0"/>
      <w:marBottom w:val="0"/>
      <w:divBdr>
        <w:top w:val="none" w:sz="0" w:space="0" w:color="auto"/>
        <w:left w:val="none" w:sz="0" w:space="0" w:color="auto"/>
        <w:bottom w:val="none" w:sz="0" w:space="0" w:color="auto"/>
        <w:right w:val="none" w:sz="0" w:space="0" w:color="auto"/>
      </w:divBdr>
    </w:div>
    <w:div w:id="866406681">
      <w:bodyDiv w:val="1"/>
      <w:marLeft w:val="0"/>
      <w:marRight w:val="0"/>
      <w:marTop w:val="0"/>
      <w:marBottom w:val="0"/>
      <w:divBdr>
        <w:top w:val="none" w:sz="0" w:space="0" w:color="auto"/>
        <w:left w:val="none" w:sz="0" w:space="0" w:color="auto"/>
        <w:bottom w:val="none" w:sz="0" w:space="0" w:color="auto"/>
        <w:right w:val="none" w:sz="0" w:space="0" w:color="auto"/>
      </w:divBdr>
    </w:div>
    <w:div w:id="1175193621">
      <w:bodyDiv w:val="1"/>
      <w:marLeft w:val="0"/>
      <w:marRight w:val="0"/>
      <w:marTop w:val="0"/>
      <w:marBottom w:val="0"/>
      <w:divBdr>
        <w:top w:val="none" w:sz="0" w:space="0" w:color="auto"/>
        <w:left w:val="none" w:sz="0" w:space="0" w:color="auto"/>
        <w:bottom w:val="none" w:sz="0" w:space="0" w:color="auto"/>
        <w:right w:val="none" w:sz="0" w:space="0" w:color="auto"/>
      </w:divBdr>
    </w:div>
    <w:div w:id="1409574102">
      <w:bodyDiv w:val="1"/>
      <w:marLeft w:val="0"/>
      <w:marRight w:val="0"/>
      <w:marTop w:val="0"/>
      <w:marBottom w:val="0"/>
      <w:divBdr>
        <w:top w:val="none" w:sz="0" w:space="0" w:color="auto"/>
        <w:left w:val="none" w:sz="0" w:space="0" w:color="auto"/>
        <w:bottom w:val="none" w:sz="0" w:space="0" w:color="auto"/>
        <w:right w:val="none" w:sz="0" w:space="0" w:color="auto"/>
      </w:divBdr>
    </w:div>
    <w:div w:id="1889536611">
      <w:bodyDiv w:val="1"/>
      <w:marLeft w:val="0"/>
      <w:marRight w:val="0"/>
      <w:marTop w:val="0"/>
      <w:marBottom w:val="0"/>
      <w:divBdr>
        <w:top w:val="none" w:sz="0" w:space="0" w:color="auto"/>
        <w:left w:val="none" w:sz="0" w:space="0" w:color="auto"/>
        <w:bottom w:val="none" w:sz="0" w:space="0" w:color="auto"/>
        <w:right w:val="none" w:sz="0" w:space="0" w:color="auto"/>
      </w:divBdr>
    </w:div>
    <w:div w:id="1956059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javascript:;" TargetMode="External"/><Relationship Id="rId4" Type="http://schemas.openxmlformats.org/officeDocument/2006/relationships/styles" Target="styles.xml"/><Relationship Id="rId9"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离子">
  <a:themeElements>
    <a:clrScheme name="离子">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离子">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离子">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979EBC-3674-4284-9958-1C329129B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1394</TotalTime>
  <Pages>27</Pages>
  <Words>5218</Words>
  <Characters>29747</Characters>
  <Application>Microsoft Office Word</Application>
  <DocSecurity>0</DocSecurity>
  <Lines>247</Lines>
  <Paragraphs>69</Paragraphs>
  <ScaleCrop>false</ScaleCrop>
  <Company/>
  <LinksUpToDate>false</LinksUpToDate>
  <CharactersWithSpaces>34896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Xie Jeff</dc:creator>
  <cp:lastModifiedBy>Pactera</cp:lastModifiedBy>
  <cp:revision>461</cp:revision>
  <cp:lastPrinted>2020-01-06T02:54:00Z</cp:lastPrinted>
  <dcterms:created xsi:type="dcterms:W3CDTF">2019-07-30T01:23:00Z</dcterms:created>
  <dcterms:modified xsi:type="dcterms:W3CDTF">2020-05-14T09:22:00Z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